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vertAnchor="page" w:horzAnchor="page" w:tblpX="670" w:tblpY="511"/>
        <w:tblOverlap w:val="never"/>
        <w:tblW w:w="9781" w:type="dxa"/>
        <w:tblLayout w:type="fixed"/>
        <w:tblCellMar>
          <w:left w:w="0" w:type="dxa"/>
          <w:right w:w="0" w:type="dxa"/>
        </w:tblCellMar>
        <w:tblLook w:val="04A0" w:firstRow="1" w:lastRow="0" w:firstColumn="1" w:lastColumn="0" w:noHBand="0" w:noVBand="1"/>
      </w:tblPr>
      <w:tblGrid>
        <w:gridCol w:w="7624"/>
        <w:gridCol w:w="2157"/>
      </w:tblGrid>
      <w:tr w:rsidR="001E0FC0" w:rsidRPr="00A40291" w14:paraId="7D3919C6" w14:textId="77777777" w:rsidTr="00952026">
        <w:trPr>
          <w:trHeight w:val="2551"/>
        </w:trPr>
        <w:tc>
          <w:tcPr>
            <w:tcW w:w="7624" w:type="dxa"/>
          </w:tcPr>
          <w:p w14:paraId="785A9FFD" w14:textId="302FBFC8" w:rsidR="001E0FC0" w:rsidRPr="00035FEE" w:rsidRDefault="00B87D21" w:rsidP="001D4750">
            <w:pPr>
              <w:tabs>
                <w:tab w:val="left" w:pos="2550"/>
              </w:tabs>
            </w:pPr>
            <w:r>
              <w:t>0</w:t>
            </w:r>
          </w:p>
        </w:tc>
        <w:tc>
          <w:tcPr>
            <w:tcW w:w="2157" w:type="dxa"/>
          </w:tcPr>
          <w:p w14:paraId="781FF64F" w14:textId="0A53BFB1" w:rsidR="001E0FC0" w:rsidRPr="00035FEE" w:rsidRDefault="001E0FC0" w:rsidP="001D4750">
            <w:pPr>
              <w:pStyle w:val="Adreskopje"/>
              <w:framePr w:wrap="auto" w:vAnchor="margin" w:hAnchor="text" w:xAlign="left" w:yAlign="inline"/>
              <w:suppressOverlap w:val="0"/>
            </w:pPr>
          </w:p>
        </w:tc>
      </w:tr>
    </w:tbl>
    <w:p w14:paraId="71BB163D" w14:textId="77777777" w:rsidR="00284F3C" w:rsidRDefault="00284F3C" w:rsidP="001D4750">
      <w:pPr>
        <w:rPr>
          <w:b/>
          <w:bCs/>
          <w:color w:val="FF0000"/>
          <w:sz w:val="56"/>
          <w:szCs w:val="56"/>
        </w:rPr>
      </w:pPr>
      <w:bookmarkStart w:id="0" w:name="titel"/>
      <w:bookmarkStart w:id="1" w:name="_Toc406676765"/>
    </w:p>
    <w:p w14:paraId="10BFBA30" w14:textId="77777777" w:rsidR="00284F3C" w:rsidRDefault="00284F3C" w:rsidP="001D4750">
      <w:pPr>
        <w:rPr>
          <w:b/>
          <w:bCs/>
          <w:color w:val="FF0000"/>
          <w:sz w:val="56"/>
          <w:szCs w:val="56"/>
        </w:rPr>
      </w:pPr>
    </w:p>
    <w:p w14:paraId="129EC27C" w14:textId="77777777" w:rsidR="001E0FC0" w:rsidRPr="00284F3C" w:rsidRDefault="00507435" w:rsidP="001D4750">
      <w:pPr>
        <w:rPr>
          <w:b/>
          <w:bCs/>
          <w:color w:val="FF0000"/>
          <w:sz w:val="56"/>
          <w:szCs w:val="56"/>
        </w:rPr>
      </w:pPr>
      <w:r w:rsidRPr="00284F3C">
        <w:rPr>
          <w:b/>
          <w:bCs/>
          <w:color w:val="FF0000"/>
          <w:sz w:val="56"/>
          <w:szCs w:val="56"/>
        </w:rPr>
        <w:t>V&amp;G plan Ontwerpfase</w:t>
      </w:r>
      <w:r w:rsidR="008536CA" w:rsidRPr="00284F3C">
        <w:rPr>
          <w:b/>
          <w:bCs/>
          <w:color w:val="FF0000"/>
          <w:sz w:val="56"/>
          <w:szCs w:val="56"/>
        </w:rPr>
        <w:t xml:space="preserve"> </w:t>
      </w:r>
    </w:p>
    <w:bookmarkEnd w:id="0"/>
    <w:p w14:paraId="6F97C4C5" w14:textId="77777777" w:rsidR="00B155B5" w:rsidRDefault="00B155B5" w:rsidP="001D4750"/>
    <w:p w14:paraId="2C649C79" w14:textId="77777777" w:rsidR="00B155B5" w:rsidRDefault="00B155B5" w:rsidP="001D4750"/>
    <w:p w14:paraId="2AD39ECE" w14:textId="77777777" w:rsidR="00B155B5" w:rsidRDefault="00B155B5" w:rsidP="001D4750"/>
    <w:p w14:paraId="13801E4E" w14:textId="77777777" w:rsidR="00B155B5" w:rsidRDefault="00B155B5" w:rsidP="001D4750"/>
    <w:p w14:paraId="3517452B" w14:textId="77777777" w:rsidR="00507435" w:rsidRDefault="00507435" w:rsidP="001D4750">
      <w:pPr>
        <w:suppressAutoHyphens/>
        <w:rPr>
          <w:b/>
        </w:rPr>
      </w:pPr>
      <w:r>
        <w:rPr>
          <w:b/>
        </w:rPr>
        <w:t>Projectnaam:</w:t>
      </w:r>
    </w:p>
    <w:p w14:paraId="58C54A40" w14:textId="14041879" w:rsidR="00507435" w:rsidRDefault="00080B06" w:rsidP="001D4750">
      <w:pPr>
        <w:pStyle w:val="Ondertitel"/>
        <w:rPr>
          <w:b w:val="0"/>
          <w:bCs/>
          <w:spacing w:val="0"/>
          <w:sz w:val="21"/>
          <w:szCs w:val="21"/>
        </w:rPr>
      </w:pPr>
      <w:r>
        <w:rPr>
          <w:b w:val="0"/>
          <w:bCs/>
          <w:spacing w:val="0"/>
          <w:sz w:val="21"/>
          <w:szCs w:val="21"/>
        </w:rPr>
        <w:t xml:space="preserve">Behorende bij raamovereenkomst voor </w:t>
      </w:r>
      <w:r w:rsidR="00EB20F3">
        <w:rPr>
          <w:b w:val="0"/>
          <w:bCs/>
          <w:spacing w:val="0"/>
          <w:sz w:val="21"/>
          <w:szCs w:val="21"/>
        </w:rPr>
        <w:t xml:space="preserve">leveren en plaatsen speeltoestellen en leveren en aanbrengen valondergronden </w:t>
      </w:r>
      <w:r>
        <w:rPr>
          <w:b w:val="0"/>
          <w:bCs/>
          <w:spacing w:val="0"/>
          <w:sz w:val="21"/>
          <w:szCs w:val="21"/>
        </w:rPr>
        <w:t>in de gemeente Amsterdam</w:t>
      </w:r>
    </w:p>
    <w:p w14:paraId="0CD3436C" w14:textId="40E1E61F" w:rsidR="00080B06" w:rsidRPr="00080B06" w:rsidRDefault="00080B06" w:rsidP="00080B06">
      <w:r>
        <w:t>Bestek AI 20</w:t>
      </w:r>
      <w:r w:rsidR="00EB20F3">
        <w:t xml:space="preserve">24-0093; </w:t>
      </w:r>
      <w:r w:rsidR="00EB20F3" w:rsidRPr="00947CAB">
        <w:rPr>
          <w:b/>
          <w:bCs/>
        </w:rPr>
        <w:t xml:space="preserve">Perceel </w:t>
      </w:r>
      <w:r w:rsidR="0038029E" w:rsidRPr="00947CAB">
        <w:rPr>
          <w:b/>
          <w:bCs/>
        </w:rPr>
        <w:t>5</w:t>
      </w:r>
    </w:p>
    <w:p w14:paraId="23BE6BF8" w14:textId="77777777" w:rsidR="00507435" w:rsidRDefault="00507435" w:rsidP="001D4750">
      <w:pPr>
        <w:suppressAutoHyphens/>
      </w:pPr>
    </w:p>
    <w:p w14:paraId="5B40C017" w14:textId="77777777" w:rsidR="00507435" w:rsidRDefault="00507435" w:rsidP="001D4750">
      <w:pPr>
        <w:suppressAutoHyphens/>
        <w:rPr>
          <w:b/>
        </w:rPr>
      </w:pPr>
    </w:p>
    <w:p w14:paraId="5E1618A2" w14:textId="77777777" w:rsidR="00507435" w:rsidRDefault="00507435" w:rsidP="001D4750">
      <w:pPr>
        <w:suppressAutoHyphens/>
        <w:rPr>
          <w:b/>
        </w:rPr>
      </w:pPr>
      <w:r>
        <w:rPr>
          <w:b/>
        </w:rPr>
        <w:t>Opdrachtgever:</w:t>
      </w:r>
    </w:p>
    <w:p w14:paraId="10BBD65F" w14:textId="2CDAF8A3" w:rsidR="00507435" w:rsidRPr="00080B06" w:rsidRDefault="00BA455C" w:rsidP="001D4750">
      <w:pPr>
        <w:suppressAutoHyphens/>
      </w:pPr>
      <w:r>
        <w:t>Verkeer en Openbare Ruimte</w:t>
      </w:r>
    </w:p>
    <w:p w14:paraId="111BB3FC" w14:textId="77777777" w:rsidR="00507435" w:rsidRDefault="00507435" w:rsidP="001D4750">
      <w:pPr>
        <w:suppressAutoHyphens/>
      </w:pPr>
    </w:p>
    <w:p w14:paraId="0B2E9062" w14:textId="77777777" w:rsidR="009C5C95" w:rsidRDefault="009C5C95" w:rsidP="00796D4A">
      <w:pPr>
        <w:ind w:right="1841"/>
        <w:rPr>
          <w:b/>
        </w:rPr>
      </w:pPr>
      <w:bookmarkStart w:id="2" w:name="kenmerk"/>
      <w:r>
        <w:rPr>
          <w:b/>
        </w:rPr>
        <w:br w:type="page"/>
      </w:r>
    </w:p>
    <w:p w14:paraId="36EE1EAB" w14:textId="7E9EB81B" w:rsidR="00E77CB4" w:rsidRDefault="00E77CB4" w:rsidP="00796D4A">
      <w:pPr>
        <w:ind w:right="1841"/>
      </w:pPr>
    </w:p>
    <w:bookmarkEnd w:id="1" w:displacedByCustomXml="next"/>
    <w:bookmarkEnd w:id="2" w:displacedByCustomXml="next"/>
    <w:sdt>
      <w:sdtPr>
        <w:rPr>
          <w:rFonts w:eastAsiaTheme="minorEastAsia" w:cstheme="minorBidi"/>
          <w:b/>
          <w:bCs/>
          <w:noProof/>
          <w:color w:val="FF0000"/>
          <w:sz w:val="22"/>
          <w:szCs w:val="22"/>
          <w:lang w:eastAsia="nl-NL"/>
        </w:rPr>
        <w:id w:val="354929256"/>
        <w:docPartObj>
          <w:docPartGallery w:val="Table of Contents"/>
          <w:docPartUnique/>
        </w:docPartObj>
      </w:sdtPr>
      <w:sdtEndPr/>
      <w:sdtContent>
        <w:p w14:paraId="2A28E1C0" w14:textId="43123F82" w:rsidR="00BB7A5B" w:rsidRPr="00284F3C" w:rsidRDefault="00BB7A5B" w:rsidP="001D4750">
          <w:pPr>
            <w:rPr>
              <w:color w:val="FF0000"/>
              <w:sz w:val="44"/>
              <w:szCs w:val="44"/>
            </w:rPr>
          </w:pPr>
          <w:r w:rsidRPr="00284F3C">
            <w:rPr>
              <w:color w:val="FF0000"/>
              <w:sz w:val="44"/>
              <w:szCs w:val="44"/>
            </w:rPr>
            <w:t>Inhoud</w:t>
          </w:r>
        </w:p>
        <w:p w14:paraId="705691B6" w14:textId="577656E3" w:rsidR="00947CAB" w:rsidRDefault="00BB7A5B">
          <w:pPr>
            <w:pStyle w:val="Inhopg1"/>
            <w:rPr>
              <w:rFonts w:asciiTheme="minorHAnsi" w:hAnsiTheme="minorHAnsi"/>
              <w:b w:val="0"/>
              <w:bCs w:val="0"/>
              <w:color w:val="auto"/>
              <w:kern w:val="2"/>
              <w:sz w:val="24"/>
              <w:szCs w:val="24"/>
              <w14:ligatures w14:val="standardContextual"/>
            </w:rPr>
          </w:pPr>
          <w:r>
            <w:fldChar w:fldCharType="begin"/>
          </w:r>
          <w:r>
            <w:instrText xml:space="preserve"> TOC \o "1-3" \h \z \u </w:instrText>
          </w:r>
          <w:r>
            <w:fldChar w:fldCharType="separate"/>
          </w:r>
          <w:hyperlink w:anchor="_Toc188264654" w:history="1">
            <w:r w:rsidR="00947CAB" w:rsidRPr="00840C05">
              <w:rPr>
                <w:rStyle w:val="Hyperlink"/>
              </w:rPr>
              <w:t>1</w:t>
            </w:r>
            <w:r w:rsidR="00947CAB">
              <w:rPr>
                <w:rFonts w:asciiTheme="minorHAnsi" w:hAnsiTheme="minorHAnsi"/>
                <w:b w:val="0"/>
                <w:bCs w:val="0"/>
                <w:color w:val="auto"/>
                <w:kern w:val="2"/>
                <w:sz w:val="24"/>
                <w:szCs w:val="24"/>
                <w14:ligatures w14:val="standardContextual"/>
              </w:rPr>
              <w:tab/>
            </w:r>
            <w:r w:rsidR="00947CAB" w:rsidRPr="00840C05">
              <w:rPr>
                <w:rStyle w:val="Hyperlink"/>
              </w:rPr>
              <w:t>Inleiding</w:t>
            </w:r>
            <w:r w:rsidR="00947CAB">
              <w:rPr>
                <w:webHidden/>
              </w:rPr>
              <w:tab/>
            </w:r>
            <w:r w:rsidR="00947CAB">
              <w:rPr>
                <w:webHidden/>
              </w:rPr>
              <w:fldChar w:fldCharType="begin"/>
            </w:r>
            <w:r w:rsidR="00947CAB">
              <w:rPr>
                <w:webHidden/>
              </w:rPr>
              <w:instrText xml:space="preserve"> PAGEREF _Toc188264654 \h </w:instrText>
            </w:r>
            <w:r w:rsidR="00947CAB">
              <w:rPr>
                <w:webHidden/>
              </w:rPr>
            </w:r>
            <w:r w:rsidR="00947CAB">
              <w:rPr>
                <w:webHidden/>
              </w:rPr>
              <w:fldChar w:fldCharType="separate"/>
            </w:r>
            <w:r w:rsidR="00513C28">
              <w:rPr>
                <w:webHidden/>
              </w:rPr>
              <w:t>3</w:t>
            </w:r>
            <w:r w:rsidR="00947CAB">
              <w:rPr>
                <w:webHidden/>
              </w:rPr>
              <w:fldChar w:fldCharType="end"/>
            </w:r>
          </w:hyperlink>
        </w:p>
        <w:p w14:paraId="4420DA4B" w14:textId="682E576A"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55" w:history="1">
            <w:r w:rsidRPr="00840C05">
              <w:rPr>
                <w:rStyle w:val="Hyperlink"/>
              </w:rPr>
              <w:t>1.1</w:t>
            </w:r>
            <w:r>
              <w:rPr>
                <w:rFonts w:asciiTheme="minorHAnsi" w:eastAsiaTheme="minorEastAsia" w:hAnsiTheme="minorHAnsi" w:cstheme="minorBidi"/>
                <w:kern w:val="2"/>
                <w:sz w:val="24"/>
                <w:szCs w:val="24"/>
                <w:lang w:eastAsia="nl-NL"/>
                <w14:ligatures w14:val="standardContextual"/>
              </w:rPr>
              <w:tab/>
            </w:r>
            <w:r w:rsidRPr="00840C05">
              <w:rPr>
                <w:rStyle w:val="Hyperlink"/>
              </w:rPr>
              <w:t>Wettelijke verplichtingen</w:t>
            </w:r>
            <w:r>
              <w:rPr>
                <w:webHidden/>
              </w:rPr>
              <w:tab/>
            </w:r>
            <w:r>
              <w:rPr>
                <w:webHidden/>
              </w:rPr>
              <w:fldChar w:fldCharType="begin"/>
            </w:r>
            <w:r>
              <w:rPr>
                <w:webHidden/>
              </w:rPr>
              <w:instrText xml:space="preserve"> PAGEREF _Toc188264655 \h </w:instrText>
            </w:r>
            <w:r>
              <w:rPr>
                <w:webHidden/>
              </w:rPr>
            </w:r>
            <w:r>
              <w:rPr>
                <w:webHidden/>
              </w:rPr>
              <w:fldChar w:fldCharType="separate"/>
            </w:r>
            <w:r w:rsidR="00513C28">
              <w:rPr>
                <w:webHidden/>
              </w:rPr>
              <w:t>4</w:t>
            </w:r>
            <w:r>
              <w:rPr>
                <w:webHidden/>
              </w:rPr>
              <w:fldChar w:fldCharType="end"/>
            </w:r>
          </w:hyperlink>
        </w:p>
        <w:p w14:paraId="3B634DBB" w14:textId="24A25C69"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56" w:history="1">
            <w:r w:rsidRPr="00840C05">
              <w:rPr>
                <w:rStyle w:val="Hyperlink"/>
              </w:rPr>
              <w:t>1.2</w:t>
            </w:r>
            <w:r>
              <w:rPr>
                <w:rFonts w:asciiTheme="minorHAnsi" w:eastAsiaTheme="minorEastAsia" w:hAnsiTheme="minorHAnsi" w:cstheme="minorBidi"/>
                <w:kern w:val="2"/>
                <w:sz w:val="24"/>
                <w:szCs w:val="24"/>
                <w:lang w:eastAsia="nl-NL"/>
                <w14:ligatures w14:val="standardContextual"/>
              </w:rPr>
              <w:tab/>
            </w:r>
            <w:r w:rsidRPr="00840C05">
              <w:rPr>
                <w:rStyle w:val="Hyperlink"/>
              </w:rPr>
              <w:t>Verplichtingen opdrachtgever in de ontwerpfase</w:t>
            </w:r>
            <w:r>
              <w:rPr>
                <w:webHidden/>
              </w:rPr>
              <w:tab/>
            </w:r>
            <w:r>
              <w:rPr>
                <w:webHidden/>
              </w:rPr>
              <w:fldChar w:fldCharType="begin"/>
            </w:r>
            <w:r>
              <w:rPr>
                <w:webHidden/>
              </w:rPr>
              <w:instrText xml:space="preserve"> PAGEREF _Toc188264656 \h </w:instrText>
            </w:r>
            <w:r>
              <w:rPr>
                <w:webHidden/>
              </w:rPr>
            </w:r>
            <w:r>
              <w:rPr>
                <w:webHidden/>
              </w:rPr>
              <w:fldChar w:fldCharType="separate"/>
            </w:r>
            <w:r w:rsidR="00513C28">
              <w:rPr>
                <w:webHidden/>
              </w:rPr>
              <w:t>6</w:t>
            </w:r>
            <w:r>
              <w:rPr>
                <w:webHidden/>
              </w:rPr>
              <w:fldChar w:fldCharType="end"/>
            </w:r>
          </w:hyperlink>
        </w:p>
        <w:p w14:paraId="6BA9DAA5" w14:textId="754772AD"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57" w:history="1">
            <w:r w:rsidRPr="00840C05">
              <w:rPr>
                <w:rStyle w:val="Hyperlink"/>
              </w:rPr>
              <w:t>1.3</w:t>
            </w:r>
            <w:r>
              <w:rPr>
                <w:rFonts w:asciiTheme="minorHAnsi" w:eastAsiaTheme="minorEastAsia" w:hAnsiTheme="minorHAnsi" w:cstheme="minorBidi"/>
                <w:kern w:val="2"/>
                <w:sz w:val="24"/>
                <w:szCs w:val="24"/>
                <w:lang w:eastAsia="nl-NL"/>
                <w14:ligatures w14:val="standardContextual"/>
              </w:rPr>
              <w:tab/>
            </w:r>
            <w:r w:rsidRPr="00840C05">
              <w:rPr>
                <w:rStyle w:val="Hyperlink"/>
              </w:rPr>
              <w:t>Verplichtingen opdrachtnemer in de uitvoeringsfase</w:t>
            </w:r>
            <w:r>
              <w:rPr>
                <w:webHidden/>
              </w:rPr>
              <w:tab/>
            </w:r>
            <w:r>
              <w:rPr>
                <w:webHidden/>
              </w:rPr>
              <w:fldChar w:fldCharType="begin"/>
            </w:r>
            <w:r>
              <w:rPr>
                <w:webHidden/>
              </w:rPr>
              <w:instrText xml:space="preserve"> PAGEREF _Toc188264657 \h </w:instrText>
            </w:r>
            <w:r>
              <w:rPr>
                <w:webHidden/>
              </w:rPr>
            </w:r>
            <w:r>
              <w:rPr>
                <w:webHidden/>
              </w:rPr>
              <w:fldChar w:fldCharType="separate"/>
            </w:r>
            <w:r w:rsidR="00513C28">
              <w:rPr>
                <w:webHidden/>
              </w:rPr>
              <w:t>7</w:t>
            </w:r>
            <w:r>
              <w:rPr>
                <w:webHidden/>
              </w:rPr>
              <w:fldChar w:fldCharType="end"/>
            </w:r>
          </w:hyperlink>
        </w:p>
        <w:p w14:paraId="6E35D25E" w14:textId="215B82C8" w:rsidR="00947CAB" w:rsidRDefault="00947CAB">
          <w:pPr>
            <w:pStyle w:val="Inhopg3"/>
            <w:rPr>
              <w:rFonts w:asciiTheme="minorHAnsi" w:eastAsiaTheme="minorEastAsia" w:hAnsiTheme="minorHAnsi" w:cstheme="minorBidi"/>
              <w:noProof/>
              <w:kern w:val="2"/>
              <w:sz w:val="24"/>
              <w:szCs w:val="24"/>
              <w:lang w:eastAsia="nl-NL"/>
              <w14:ligatures w14:val="standardContextual"/>
            </w:rPr>
          </w:pPr>
          <w:hyperlink w:anchor="_Toc188264658" w:history="1">
            <w:r w:rsidRPr="00840C05">
              <w:rPr>
                <w:rStyle w:val="Hyperlink"/>
                <w:noProof/>
              </w:rPr>
              <w:t>1.3.1</w:t>
            </w:r>
            <w:r>
              <w:rPr>
                <w:rFonts w:asciiTheme="minorHAnsi" w:eastAsiaTheme="minorEastAsia" w:hAnsiTheme="minorHAnsi" w:cstheme="minorBidi"/>
                <w:noProof/>
                <w:kern w:val="2"/>
                <w:sz w:val="24"/>
                <w:szCs w:val="24"/>
                <w:lang w:eastAsia="nl-NL"/>
                <w14:ligatures w14:val="standardContextual"/>
              </w:rPr>
              <w:tab/>
            </w:r>
            <w:r w:rsidRPr="00840C05">
              <w:rPr>
                <w:rStyle w:val="Hyperlink"/>
                <w:noProof/>
              </w:rPr>
              <w:t>Inzet Veiligheidskundigen</w:t>
            </w:r>
            <w:r>
              <w:rPr>
                <w:noProof/>
                <w:webHidden/>
              </w:rPr>
              <w:tab/>
            </w:r>
            <w:r>
              <w:rPr>
                <w:noProof/>
                <w:webHidden/>
              </w:rPr>
              <w:fldChar w:fldCharType="begin"/>
            </w:r>
            <w:r>
              <w:rPr>
                <w:noProof/>
                <w:webHidden/>
              </w:rPr>
              <w:instrText xml:space="preserve"> PAGEREF _Toc188264658 \h </w:instrText>
            </w:r>
            <w:r>
              <w:rPr>
                <w:noProof/>
                <w:webHidden/>
              </w:rPr>
            </w:r>
            <w:r>
              <w:rPr>
                <w:noProof/>
                <w:webHidden/>
              </w:rPr>
              <w:fldChar w:fldCharType="separate"/>
            </w:r>
            <w:r w:rsidR="00513C28">
              <w:rPr>
                <w:noProof/>
                <w:webHidden/>
              </w:rPr>
              <w:t>7</w:t>
            </w:r>
            <w:r>
              <w:rPr>
                <w:noProof/>
                <w:webHidden/>
              </w:rPr>
              <w:fldChar w:fldCharType="end"/>
            </w:r>
          </w:hyperlink>
        </w:p>
        <w:p w14:paraId="21D445AE" w14:textId="0D241592" w:rsidR="00947CAB" w:rsidRDefault="00947CAB">
          <w:pPr>
            <w:pStyle w:val="Inhopg3"/>
            <w:rPr>
              <w:rFonts w:asciiTheme="minorHAnsi" w:eastAsiaTheme="minorEastAsia" w:hAnsiTheme="minorHAnsi" w:cstheme="minorBidi"/>
              <w:noProof/>
              <w:kern w:val="2"/>
              <w:sz w:val="24"/>
              <w:szCs w:val="24"/>
              <w:lang w:eastAsia="nl-NL"/>
              <w14:ligatures w14:val="standardContextual"/>
            </w:rPr>
          </w:pPr>
          <w:hyperlink w:anchor="_Toc188264659" w:history="1">
            <w:r w:rsidRPr="00840C05">
              <w:rPr>
                <w:rStyle w:val="Hyperlink"/>
                <w:noProof/>
              </w:rPr>
              <w:t>1.3.2</w:t>
            </w:r>
            <w:r>
              <w:rPr>
                <w:rFonts w:asciiTheme="minorHAnsi" w:eastAsiaTheme="minorEastAsia" w:hAnsiTheme="minorHAnsi" w:cstheme="minorBidi"/>
                <w:noProof/>
                <w:kern w:val="2"/>
                <w:sz w:val="24"/>
                <w:szCs w:val="24"/>
                <w:lang w:eastAsia="nl-NL"/>
                <w14:ligatures w14:val="standardContextual"/>
              </w:rPr>
              <w:tab/>
            </w:r>
            <w:r w:rsidRPr="00840C05">
              <w:rPr>
                <w:rStyle w:val="Hyperlink"/>
                <w:noProof/>
              </w:rPr>
              <w:t>Veiligheidscoördinator directe omgeving</w:t>
            </w:r>
            <w:r>
              <w:rPr>
                <w:noProof/>
                <w:webHidden/>
              </w:rPr>
              <w:tab/>
            </w:r>
            <w:r>
              <w:rPr>
                <w:noProof/>
                <w:webHidden/>
              </w:rPr>
              <w:fldChar w:fldCharType="begin"/>
            </w:r>
            <w:r>
              <w:rPr>
                <w:noProof/>
                <w:webHidden/>
              </w:rPr>
              <w:instrText xml:space="preserve"> PAGEREF _Toc188264659 \h </w:instrText>
            </w:r>
            <w:r>
              <w:rPr>
                <w:noProof/>
                <w:webHidden/>
              </w:rPr>
            </w:r>
            <w:r>
              <w:rPr>
                <w:noProof/>
                <w:webHidden/>
              </w:rPr>
              <w:fldChar w:fldCharType="separate"/>
            </w:r>
            <w:r w:rsidR="00513C28">
              <w:rPr>
                <w:noProof/>
                <w:webHidden/>
              </w:rPr>
              <w:t>8</w:t>
            </w:r>
            <w:r>
              <w:rPr>
                <w:noProof/>
                <w:webHidden/>
              </w:rPr>
              <w:fldChar w:fldCharType="end"/>
            </w:r>
          </w:hyperlink>
        </w:p>
        <w:p w14:paraId="6781DC7B" w14:textId="38303E1E" w:rsidR="00947CAB" w:rsidRDefault="00947CAB">
          <w:pPr>
            <w:pStyle w:val="Inhopg3"/>
            <w:rPr>
              <w:rFonts w:asciiTheme="minorHAnsi" w:eastAsiaTheme="minorEastAsia" w:hAnsiTheme="minorHAnsi" w:cstheme="minorBidi"/>
              <w:noProof/>
              <w:kern w:val="2"/>
              <w:sz w:val="24"/>
              <w:szCs w:val="24"/>
              <w:lang w:eastAsia="nl-NL"/>
              <w14:ligatures w14:val="standardContextual"/>
            </w:rPr>
          </w:pPr>
          <w:hyperlink w:anchor="_Toc188264660" w:history="1">
            <w:r w:rsidRPr="00840C05">
              <w:rPr>
                <w:rStyle w:val="Hyperlink"/>
                <w:noProof/>
              </w:rPr>
              <w:t>1.3.3</w:t>
            </w:r>
            <w:r>
              <w:rPr>
                <w:rFonts w:asciiTheme="minorHAnsi" w:eastAsiaTheme="minorEastAsia" w:hAnsiTheme="minorHAnsi" w:cstheme="minorBidi"/>
                <w:noProof/>
                <w:kern w:val="2"/>
                <w:sz w:val="24"/>
                <w:szCs w:val="24"/>
                <w:lang w:eastAsia="nl-NL"/>
                <w14:ligatures w14:val="standardContextual"/>
              </w:rPr>
              <w:tab/>
            </w:r>
            <w:r w:rsidRPr="00840C05">
              <w:rPr>
                <w:rStyle w:val="Hyperlink"/>
                <w:noProof/>
              </w:rPr>
              <w:t>V&amp;G-hoofdcoördinator</w:t>
            </w:r>
            <w:r>
              <w:rPr>
                <w:noProof/>
                <w:webHidden/>
              </w:rPr>
              <w:tab/>
            </w:r>
            <w:r>
              <w:rPr>
                <w:noProof/>
                <w:webHidden/>
              </w:rPr>
              <w:fldChar w:fldCharType="begin"/>
            </w:r>
            <w:r>
              <w:rPr>
                <w:noProof/>
                <w:webHidden/>
              </w:rPr>
              <w:instrText xml:space="preserve"> PAGEREF _Toc188264660 \h </w:instrText>
            </w:r>
            <w:r>
              <w:rPr>
                <w:noProof/>
                <w:webHidden/>
              </w:rPr>
            </w:r>
            <w:r>
              <w:rPr>
                <w:noProof/>
                <w:webHidden/>
              </w:rPr>
              <w:fldChar w:fldCharType="separate"/>
            </w:r>
            <w:r w:rsidR="00513C28">
              <w:rPr>
                <w:noProof/>
                <w:webHidden/>
              </w:rPr>
              <w:t>8</w:t>
            </w:r>
            <w:r>
              <w:rPr>
                <w:noProof/>
                <w:webHidden/>
              </w:rPr>
              <w:fldChar w:fldCharType="end"/>
            </w:r>
          </w:hyperlink>
        </w:p>
        <w:p w14:paraId="7BF44454" w14:textId="0088F1B5" w:rsidR="00947CAB" w:rsidRDefault="00947CAB">
          <w:pPr>
            <w:pStyle w:val="Inhopg1"/>
            <w:rPr>
              <w:rFonts w:asciiTheme="minorHAnsi" w:hAnsiTheme="minorHAnsi"/>
              <w:b w:val="0"/>
              <w:bCs w:val="0"/>
              <w:color w:val="auto"/>
              <w:kern w:val="2"/>
              <w:sz w:val="24"/>
              <w:szCs w:val="24"/>
              <w14:ligatures w14:val="standardContextual"/>
            </w:rPr>
          </w:pPr>
          <w:hyperlink w:anchor="_Toc188264661" w:history="1">
            <w:r w:rsidRPr="00840C05">
              <w:rPr>
                <w:rStyle w:val="Hyperlink"/>
              </w:rPr>
              <w:t>2</w:t>
            </w:r>
            <w:r>
              <w:rPr>
                <w:rFonts w:asciiTheme="minorHAnsi" w:hAnsiTheme="minorHAnsi"/>
                <w:b w:val="0"/>
                <w:bCs w:val="0"/>
                <w:color w:val="auto"/>
                <w:kern w:val="2"/>
                <w:sz w:val="24"/>
                <w:szCs w:val="24"/>
                <w14:ligatures w14:val="standardContextual"/>
              </w:rPr>
              <w:tab/>
            </w:r>
            <w:r w:rsidRPr="00840C05">
              <w:rPr>
                <w:rStyle w:val="Hyperlink"/>
              </w:rPr>
              <w:t>Bouwwerkgegevens</w:t>
            </w:r>
            <w:r>
              <w:rPr>
                <w:webHidden/>
              </w:rPr>
              <w:tab/>
            </w:r>
            <w:r>
              <w:rPr>
                <w:webHidden/>
              </w:rPr>
              <w:fldChar w:fldCharType="begin"/>
            </w:r>
            <w:r>
              <w:rPr>
                <w:webHidden/>
              </w:rPr>
              <w:instrText xml:space="preserve"> PAGEREF _Toc188264661 \h </w:instrText>
            </w:r>
            <w:r>
              <w:rPr>
                <w:webHidden/>
              </w:rPr>
            </w:r>
            <w:r>
              <w:rPr>
                <w:webHidden/>
              </w:rPr>
              <w:fldChar w:fldCharType="separate"/>
            </w:r>
            <w:r w:rsidR="00513C28">
              <w:rPr>
                <w:webHidden/>
              </w:rPr>
              <w:t>9</w:t>
            </w:r>
            <w:r>
              <w:rPr>
                <w:webHidden/>
              </w:rPr>
              <w:fldChar w:fldCharType="end"/>
            </w:r>
          </w:hyperlink>
        </w:p>
        <w:p w14:paraId="64EE4F10" w14:textId="36F561BC"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62" w:history="1">
            <w:r w:rsidRPr="00840C05">
              <w:rPr>
                <w:rStyle w:val="Hyperlink"/>
              </w:rPr>
              <w:t>2.1</w:t>
            </w:r>
            <w:r>
              <w:rPr>
                <w:rFonts w:asciiTheme="minorHAnsi" w:eastAsiaTheme="minorEastAsia" w:hAnsiTheme="minorHAnsi" w:cstheme="minorBidi"/>
                <w:kern w:val="2"/>
                <w:sz w:val="24"/>
                <w:szCs w:val="24"/>
                <w:lang w:eastAsia="nl-NL"/>
                <w14:ligatures w14:val="standardContextual"/>
              </w:rPr>
              <w:tab/>
            </w:r>
            <w:r w:rsidRPr="00840C05">
              <w:rPr>
                <w:rStyle w:val="Hyperlink"/>
              </w:rPr>
              <w:t>Beschrijving van de werkzaamheden</w:t>
            </w:r>
            <w:r>
              <w:rPr>
                <w:webHidden/>
              </w:rPr>
              <w:tab/>
            </w:r>
            <w:r>
              <w:rPr>
                <w:webHidden/>
              </w:rPr>
              <w:fldChar w:fldCharType="begin"/>
            </w:r>
            <w:r>
              <w:rPr>
                <w:webHidden/>
              </w:rPr>
              <w:instrText xml:space="preserve"> PAGEREF _Toc188264662 \h </w:instrText>
            </w:r>
            <w:r>
              <w:rPr>
                <w:webHidden/>
              </w:rPr>
            </w:r>
            <w:r>
              <w:rPr>
                <w:webHidden/>
              </w:rPr>
              <w:fldChar w:fldCharType="separate"/>
            </w:r>
            <w:r w:rsidR="00513C28">
              <w:rPr>
                <w:webHidden/>
              </w:rPr>
              <w:t>9</w:t>
            </w:r>
            <w:r>
              <w:rPr>
                <w:webHidden/>
              </w:rPr>
              <w:fldChar w:fldCharType="end"/>
            </w:r>
          </w:hyperlink>
        </w:p>
        <w:p w14:paraId="255BFF17" w14:textId="3F164C6C"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63" w:history="1">
            <w:r w:rsidRPr="00840C05">
              <w:rPr>
                <w:rStyle w:val="Hyperlink"/>
              </w:rPr>
              <w:t>2.2</w:t>
            </w:r>
            <w:r>
              <w:rPr>
                <w:rFonts w:asciiTheme="minorHAnsi" w:eastAsiaTheme="minorEastAsia" w:hAnsiTheme="minorHAnsi" w:cstheme="minorBidi"/>
                <w:kern w:val="2"/>
                <w:sz w:val="24"/>
                <w:szCs w:val="24"/>
                <w:lang w:eastAsia="nl-NL"/>
                <w14:ligatures w14:val="standardContextual"/>
              </w:rPr>
              <w:tab/>
            </w:r>
            <w:r w:rsidRPr="00840C05">
              <w:rPr>
                <w:rStyle w:val="Hyperlink"/>
              </w:rPr>
              <w:t>Ligging van de bouwlocatie</w:t>
            </w:r>
            <w:r>
              <w:rPr>
                <w:webHidden/>
              </w:rPr>
              <w:tab/>
            </w:r>
            <w:r>
              <w:rPr>
                <w:webHidden/>
              </w:rPr>
              <w:fldChar w:fldCharType="begin"/>
            </w:r>
            <w:r>
              <w:rPr>
                <w:webHidden/>
              </w:rPr>
              <w:instrText xml:space="preserve"> PAGEREF _Toc188264663 \h </w:instrText>
            </w:r>
            <w:r>
              <w:rPr>
                <w:webHidden/>
              </w:rPr>
            </w:r>
            <w:r>
              <w:rPr>
                <w:webHidden/>
              </w:rPr>
              <w:fldChar w:fldCharType="separate"/>
            </w:r>
            <w:r w:rsidR="00513C28">
              <w:rPr>
                <w:webHidden/>
              </w:rPr>
              <w:t>9</w:t>
            </w:r>
            <w:r>
              <w:rPr>
                <w:webHidden/>
              </w:rPr>
              <w:fldChar w:fldCharType="end"/>
            </w:r>
          </w:hyperlink>
        </w:p>
        <w:p w14:paraId="5555ECDF" w14:textId="75872778"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64" w:history="1">
            <w:r w:rsidRPr="00840C05">
              <w:rPr>
                <w:rStyle w:val="Hyperlink"/>
              </w:rPr>
              <w:t>2.3</w:t>
            </w:r>
            <w:r>
              <w:rPr>
                <w:rFonts w:asciiTheme="minorHAnsi" w:eastAsiaTheme="minorEastAsia" w:hAnsiTheme="minorHAnsi" w:cstheme="minorBidi"/>
                <w:kern w:val="2"/>
                <w:sz w:val="24"/>
                <w:szCs w:val="24"/>
                <w:lang w:eastAsia="nl-NL"/>
                <w14:ligatures w14:val="standardContextual"/>
              </w:rPr>
              <w:tab/>
            </w:r>
            <w:r w:rsidRPr="00840C05">
              <w:rPr>
                <w:rStyle w:val="Hyperlink"/>
              </w:rPr>
              <w:t>Betrokken instanties</w:t>
            </w:r>
            <w:r>
              <w:rPr>
                <w:webHidden/>
              </w:rPr>
              <w:tab/>
            </w:r>
            <w:r>
              <w:rPr>
                <w:webHidden/>
              </w:rPr>
              <w:fldChar w:fldCharType="begin"/>
            </w:r>
            <w:r>
              <w:rPr>
                <w:webHidden/>
              </w:rPr>
              <w:instrText xml:space="preserve"> PAGEREF _Toc188264664 \h </w:instrText>
            </w:r>
            <w:r>
              <w:rPr>
                <w:webHidden/>
              </w:rPr>
            </w:r>
            <w:r>
              <w:rPr>
                <w:webHidden/>
              </w:rPr>
              <w:fldChar w:fldCharType="separate"/>
            </w:r>
            <w:r w:rsidR="00513C28">
              <w:rPr>
                <w:webHidden/>
              </w:rPr>
              <w:t>9</w:t>
            </w:r>
            <w:r>
              <w:rPr>
                <w:webHidden/>
              </w:rPr>
              <w:fldChar w:fldCharType="end"/>
            </w:r>
          </w:hyperlink>
        </w:p>
        <w:p w14:paraId="5C6D06D8" w14:textId="35D97A65"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65" w:history="1">
            <w:r w:rsidRPr="00840C05">
              <w:rPr>
                <w:rStyle w:val="Hyperlink"/>
              </w:rPr>
              <w:t>2.4</w:t>
            </w:r>
            <w:r>
              <w:rPr>
                <w:rFonts w:asciiTheme="minorHAnsi" w:eastAsiaTheme="minorEastAsia" w:hAnsiTheme="minorHAnsi" w:cstheme="minorBidi"/>
                <w:kern w:val="2"/>
                <w:sz w:val="24"/>
                <w:szCs w:val="24"/>
                <w:lang w:eastAsia="nl-NL"/>
                <w14:ligatures w14:val="standardContextual"/>
              </w:rPr>
              <w:tab/>
            </w:r>
            <w:r w:rsidRPr="00840C05">
              <w:rPr>
                <w:rStyle w:val="Hyperlink"/>
              </w:rPr>
              <w:t>Plannings- en uitvoeringsgegevens</w:t>
            </w:r>
            <w:r>
              <w:rPr>
                <w:webHidden/>
              </w:rPr>
              <w:tab/>
            </w:r>
            <w:r>
              <w:rPr>
                <w:webHidden/>
              </w:rPr>
              <w:fldChar w:fldCharType="begin"/>
            </w:r>
            <w:r>
              <w:rPr>
                <w:webHidden/>
              </w:rPr>
              <w:instrText xml:space="preserve"> PAGEREF _Toc188264665 \h </w:instrText>
            </w:r>
            <w:r>
              <w:rPr>
                <w:webHidden/>
              </w:rPr>
            </w:r>
            <w:r>
              <w:rPr>
                <w:webHidden/>
              </w:rPr>
              <w:fldChar w:fldCharType="separate"/>
            </w:r>
            <w:r w:rsidR="00513C28">
              <w:rPr>
                <w:webHidden/>
              </w:rPr>
              <w:t>11</w:t>
            </w:r>
            <w:r>
              <w:rPr>
                <w:webHidden/>
              </w:rPr>
              <w:fldChar w:fldCharType="end"/>
            </w:r>
          </w:hyperlink>
        </w:p>
        <w:p w14:paraId="5DAC7285" w14:textId="74451A17" w:rsidR="00947CAB" w:rsidRDefault="00947CAB">
          <w:pPr>
            <w:pStyle w:val="Inhopg1"/>
            <w:rPr>
              <w:rFonts w:asciiTheme="minorHAnsi" w:hAnsiTheme="minorHAnsi"/>
              <w:b w:val="0"/>
              <w:bCs w:val="0"/>
              <w:color w:val="auto"/>
              <w:kern w:val="2"/>
              <w:sz w:val="24"/>
              <w:szCs w:val="24"/>
              <w14:ligatures w14:val="standardContextual"/>
            </w:rPr>
          </w:pPr>
          <w:hyperlink w:anchor="_Toc188264666" w:history="1">
            <w:r w:rsidRPr="00840C05">
              <w:rPr>
                <w:rStyle w:val="Hyperlink"/>
              </w:rPr>
              <w:t>3</w:t>
            </w:r>
            <w:r>
              <w:rPr>
                <w:rFonts w:asciiTheme="minorHAnsi" w:hAnsiTheme="minorHAnsi"/>
                <w:b w:val="0"/>
                <w:bCs w:val="0"/>
                <w:color w:val="auto"/>
                <w:kern w:val="2"/>
                <w:sz w:val="24"/>
                <w:szCs w:val="24"/>
                <w14:ligatures w14:val="standardContextual"/>
              </w:rPr>
              <w:tab/>
            </w:r>
            <w:r w:rsidRPr="00840C05">
              <w:rPr>
                <w:rStyle w:val="Hyperlink"/>
              </w:rPr>
              <w:t>Risico-inventarisatie en evaluatie</w:t>
            </w:r>
            <w:r>
              <w:rPr>
                <w:webHidden/>
              </w:rPr>
              <w:tab/>
            </w:r>
            <w:r>
              <w:rPr>
                <w:webHidden/>
              </w:rPr>
              <w:fldChar w:fldCharType="begin"/>
            </w:r>
            <w:r>
              <w:rPr>
                <w:webHidden/>
              </w:rPr>
              <w:instrText xml:space="preserve"> PAGEREF _Toc188264666 \h </w:instrText>
            </w:r>
            <w:r>
              <w:rPr>
                <w:webHidden/>
              </w:rPr>
            </w:r>
            <w:r>
              <w:rPr>
                <w:webHidden/>
              </w:rPr>
              <w:fldChar w:fldCharType="separate"/>
            </w:r>
            <w:r w:rsidR="00513C28">
              <w:rPr>
                <w:webHidden/>
              </w:rPr>
              <w:t>12</w:t>
            </w:r>
            <w:r>
              <w:rPr>
                <w:webHidden/>
              </w:rPr>
              <w:fldChar w:fldCharType="end"/>
            </w:r>
          </w:hyperlink>
        </w:p>
        <w:p w14:paraId="3BB2414B" w14:textId="13C6275B"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67" w:history="1">
            <w:r w:rsidRPr="00840C05">
              <w:rPr>
                <w:rStyle w:val="Hyperlink"/>
              </w:rPr>
              <w:t>3.1</w:t>
            </w:r>
            <w:r>
              <w:rPr>
                <w:rFonts w:asciiTheme="minorHAnsi" w:eastAsiaTheme="minorEastAsia" w:hAnsiTheme="minorHAnsi" w:cstheme="minorBidi"/>
                <w:kern w:val="2"/>
                <w:sz w:val="24"/>
                <w:szCs w:val="24"/>
                <w:lang w:eastAsia="nl-NL"/>
                <w14:ligatures w14:val="standardContextual"/>
              </w:rPr>
              <w:tab/>
            </w:r>
            <w:r w:rsidRPr="00840C05">
              <w:rPr>
                <w:rStyle w:val="Hyperlink"/>
              </w:rPr>
              <w:t>Bijzondere risico's voortvloeiend uit de omgeving:</w:t>
            </w:r>
            <w:r>
              <w:rPr>
                <w:webHidden/>
              </w:rPr>
              <w:tab/>
            </w:r>
            <w:r>
              <w:rPr>
                <w:webHidden/>
              </w:rPr>
              <w:fldChar w:fldCharType="begin"/>
            </w:r>
            <w:r>
              <w:rPr>
                <w:webHidden/>
              </w:rPr>
              <w:instrText xml:space="preserve"> PAGEREF _Toc188264667 \h </w:instrText>
            </w:r>
            <w:r>
              <w:rPr>
                <w:webHidden/>
              </w:rPr>
            </w:r>
            <w:r>
              <w:rPr>
                <w:webHidden/>
              </w:rPr>
              <w:fldChar w:fldCharType="separate"/>
            </w:r>
            <w:r w:rsidR="00513C28">
              <w:rPr>
                <w:webHidden/>
              </w:rPr>
              <w:t>12</w:t>
            </w:r>
            <w:r>
              <w:rPr>
                <w:webHidden/>
              </w:rPr>
              <w:fldChar w:fldCharType="end"/>
            </w:r>
          </w:hyperlink>
        </w:p>
        <w:p w14:paraId="407FA014" w14:textId="49B33577"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68" w:history="1">
            <w:r w:rsidRPr="00840C05">
              <w:rPr>
                <w:rStyle w:val="Hyperlink"/>
              </w:rPr>
              <w:t>3.2</w:t>
            </w:r>
            <w:r>
              <w:rPr>
                <w:rFonts w:asciiTheme="minorHAnsi" w:eastAsiaTheme="minorEastAsia" w:hAnsiTheme="minorHAnsi" w:cstheme="minorBidi"/>
                <w:kern w:val="2"/>
                <w:sz w:val="24"/>
                <w:szCs w:val="24"/>
                <w:lang w:eastAsia="nl-NL"/>
                <w14:ligatures w14:val="standardContextual"/>
              </w:rPr>
              <w:tab/>
            </w:r>
            <w:r w:rsidRPr="00840C05">
              <w:rPr>
                <w:rStyle w:val="Hyperlink"/>
              </w:rPr>
              <w:t>Bijzondere risico's voortvloeiend uit het ontwerp:</w:t>
            </w:r>
            <w:r>
              <w:rPr>
                <w:webHidden/>
              </w:rPr>
              <w:tab/>
            </w:r>
            <w:r>
              <w:rPr>
                <w:webHidden/>
              </w:rPr>
              <w:fldChar w:fldCharType="begin"/>
            </w:r>
            <w:r>
              <w:rPr>
                <w:webHidden/>
              </w:rPr>
              <w:instrText xml:space="preserve"> PAGEREF _Toc188264668 \h </w:instrText>
            </w:r>
            <w:r>
              <w:rPr>
                <w:webHidden/>
              </w:rPr>
            </w:r>
            <w:r>
              <w:rPr>
                <w:webHidden/>
              </w:rPr>
              <w:fldChar w:fldCharType="separate"/>
            </w:r>
            <w:r w:rsidR="00513C28">
              <w:rPr>
                <w:webHidden/>
              </w:rPr>
              <w:t>12</w:t>
            </w:r>
            <w:r>
              <w:rPr>
                <w:webHidden/>
              </w:rPr>
              <w:fldChar w:fldCharType="end"/>
            </w:r>
          </w:hyperlink>
        </w:p>
        <w:p w14:paraId="7B2D0431" w14:textId="37B1AEFB"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69" w:history="1">
            <w:r w:rsidRPr="00840C05">
              <w:rPr>
                <w:rStyle w:val="Hyperlink"/>
              </w:rPr>
              <w:t>3.3</w:t>
            </w:r>
            <w:r>
              <w:rPr>
                <w:rFonts w:asciiTheme="minorHAnsi" w:eastAsiaTheme="minorEastAsia" w:hAnsiTheme="minorHAnsi" w:cstheme="minorBidi"/>
                <w:kern w:val="2"/>
                <w:sz w:val="24"/>
                <w:szCs w:val="24"/>
                <w:lang w:eastAsia="nl-NL"/>
                <w14:ligatures w14:val="standardContextual"/>
              </w:rPr>
              <w:tab/>
            </w:r>
            <w:r w:rsidRPr="00840C05">
              <w:rPr>
                <w:rStyle w:val="Hyperlink"/>
              </w:rPr>
              <w:t>Verontreinigingssituatie bodem</w:t>
            </w:r>
            <w:r>
              <w:rPr>
                <w:webHidden/>
              </w:rPr>
              <w:tab/>
            </w:r>
            <w:r>
              <w:rPr>
                <w:webHidden/>
              </w:rPr>
              <w:fldChar w:fldCharType="begin"/>
            </w:r>
            <w:r>
              <w:rPr>
                <w:webHidden/>
              </w:rPr>
              <w:instrText xml:space="preserve"> PAGEREF _Toc188264669 \h </w:instrText>
            </w:r>
            <w:r>
              <w:rPr>
                <w:webHidden/>
              </w:rPr>
            </w:r>
            <w:r>
              <w:rPr>
                <w:webHidden/>
              </w:rPr>
              <w:fldChar w:fldCharType="separate"/>
            </w:r>
            <w:r w:rsidR="00513C28">
              <w:rPr>
                <w:webHidden/>
              </w:rPr>
              <w:t>12</w:t>
            </w:r>
            <w:r>
              <w:rPr>
                <w:webHidden/>
              </w:rPr>
              <w:fldChar w:fldCharType="end"/>
            </w:r>
          </w:hyperlink>
        </w:p>
        <w:p w14:paraId="0906BF58" w14:textId="355201DA"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70" w:history="1">
            <w:r w:rsidRPr="00840C05">
              <w:rPr>
                <w:rStyle w:val="Hyperlink"/>
              </w:rPr>
              <w:t>3.4</w:t>
            </w:r>
            <w:r>
              <w:rPr>
                <w:rFonts w:asciiTheme="minorHAnsi" w:eastAsiaTheme="minorEastAsia" w:hAnsiTheme="minorHAnsi" w:cstheme="minorBidi"/>
                <w:kern w:val="2"/>
                <w:sz w:val="24"/>
                <w:szCs w:val="24"/>
                <w:lang w:eastAsia="nl-NL"/>
                <w14:ligatures w14:val="standardContextual"/>
              </w:rPr>
              <w:tab/>
            </w:r>
            <w:r w:rsidRPr="00840C05">
              <w:rPr>
                <w:rStyle w:val="Hyperlink"/>
              </w:rPr>
              <w:t>Asbest in bouwwerken of objecten</w:t>
            </w:r>
            <w:r>
              <w:rPr>
                <w:webHidden/>
              </w:rPr>
              <w:tab/>
            </w:r>
            <w:r>
              <w:rPr>
                <w:webHidden/>
              </w:rPr>
              <w:fldChar w:fldCharType="begin"/>
            </w:r>
            <w:r>
              <w:rPr>
                <w:webHidden/>
              </w:rPr>
              <w:instrText xml:space="preserve"> PAGEREF _Toc188264670 \h </w:instrText>
            </w:r>
            <w:r>
              <w:rPr>
                <w:webHidden/>
              </w:rPr>
            </w:r>
            <w:r>
              <w:rPr>
                <w:webHidden/>
              </w:rPr>
              <w:fldChar w:fldCharType="separate"/>
            </w:r>
            <w:r w:rsidR="00513C28">
              <w:rPr>
                <w:webHidden/>
              </w:rPr>
              <w:t>12</w:t>
            </w:r>
            <w:r>
              <w:rPr>
                <w:webHidden/>
              </w:rPr>
              <w:fldChar w:fldCharType="end"/>
            </w:r>
          </w:hyperlink>
        </w:p>
        <w:p w14:paraId="62E74A0A" w14:textId="60BDA43D"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71" w:history="1">
            <w:r w:rsidRPr="00840C05">
              <w:rPr>
                <w:rStyle w:val="Hyperlink"/>
              </w:rPr>
              <w:t>3.5</w:t>
            </w:r>
            <w:r>
              <w:rPr>
                <w:rFonts w:asciiTheme="minorHAnsi" w:eastAsiaTheme="minorEastAsia" w:hAnsiTheme="minorHAnsi" w:cstheme="minorBidi"/>
                <w:kern w:val="2"/>
                <w:sz w:val="24"/>
                <w:szCs w:val="24"/>
                <w:lang w:eastAsia="nl-NL"/>
                <w14:ligatures w14:val="standardContextual"/>
              </w:rPr>
              <w:tab/>
            </w:r>
            <w:r w:rsidRPr="00840C05">
              <w:rPr>
                <w:rStyle w:val="Hyperlink"/>
              </w:rPr>
              <w:t>Chroom 6 verontreinigingen</w:t>
            </w:r>
            <w:r>
              <w:rPr>
                <w:webHidden/>
              </w:rPr>
              <w:tab/>
            </w:r>
            <w:r>
              <w:rPr>
                <w:webHidden/>
              </w:rPr>
              <w:fldChar w:fldCharType="begin"/>
            </w:r>
            <w:r>
              <w:rPr>
                <w:webHidden/>
              </w:rPr>
              <w:instrText xml:space="preserve"> PAGEREF _Toc188264671 \h </w:instrText>
            </w:r>
            <w:r>
              <w:rPr>
                <w:webHidden/>
              </w:rPr>
            </w:r>
            <w:r>
              <w:rPr>
                <w:webHidden/>
              </w:rPr>
              <w:fldChar w:fldCharType="separate"/>
            </w:r>
            <w:r w:rsidR="00513C28">
              <w:rPr>
                <w:webHidden/>
              </w:rPr>
              <w:t>13</w:t>
            </w:r>
            <w:r>
              <w:rPr>
                <w:webHidden/>
              </w:rPr>
              <w:fldChar w:fldCharType="end"/>
            </w:r>
          </w:hyperlink>
        </w:p>
        <w:p w14:paraId="5E104EE0" w14:textId="08A0DCB6"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72" w:history="1">
            <w:r w:rsidRPr="00840C05">
              <w:rPr>
                <w:rStyle w:val="Hyperlink"/>
              </w:rPr>
              <w:t>3.6</w:t>
            </w:r>
            <w:r>
              <w:rPr>
                <w:rFonts w:asciiTheme="minorHAnsi" w:eastAsiaTheme="minorEastAsia" w:hAnsiTheme="minorHAnsi" w:cstheme="minorBidi"/>
                <w:kern w:val="2"/>
                <w:sz w:val="24"/>
                <w:szCs w:val="24"/>
                <w:lang w:eastAsia="nl-NL"/>
                <w14:ligatures w14:val="standardContextual"/>
              </w:rPr>
              <w:tab/>
            </w:r>
            <w:r w:rsidRPr="00840C05">
              <w:rPr>
                <w:rStyle w:val="Hyperlink"/>
              </w:rPr>
              <w:t>NGE onderzoek</w:t>
            </w:r>
            <w:r>
              <w:rPr>
                <w:webHidden/>
              </w:rPr>
              <w:tab/>
            </w:r>
            <w:r>
              <w:rPr>
                <w:webHidden/>
              </w:rPr>
              <w:fldChar w:fldCharType="begin"/>
            </w:r>
            <w:r>
              <w:rPr>
                <w:webHidden/>
              </w:rPr>
              <w:instrText xml:space="preserve"> PAGEREF _Toc188264672 \h </w:instrText>
            </w:r>
            <w:r>
              <w:rPr>
                <w:webHidden/>
              </w:rPr>
            </w:r>
            <w:r>
              <w:rPr>
                <w:webHidden/>
              </w:rPr>
              <w:fldChar w:fldCharType="separate"/>
            </w:r>
            <w:r w:rsidR="00513C28">
              <w:rPr>
                <w:webHidden/>
              </w:rPr>
              <w:t>13</w:t>
            </w:r>
            <w:r>
              <w:rPr>
                <w:webHidden/>
              </w:rPr>
              <w:fldChar w:fldCharType="end"/>
            </w:r>
          </w:hyperlink>
        </w:p>
        <w:p w14:paraId="32AEE122" w14:textId="137793FB" w:rsidR="00947CAB" w:rsidRDefault="00947CAB">
          <w:pPr>
            <w:pStyle w:val="Inhopg1"/>
            <w:rPr>
              <w:rFonts w:asciiTheme="minorHAnsi" w:hAnsiTheme="minorHAnsi"/>
              <w:b w:val="0"/>
              <w:bCs w:val="0"/>
              <w:color w:val="auto"/>
              <w:kern w:val="2"/>
              <w:sz w:val="24"/>
              <w:szCs w:val="24"/>
              <w14:ligatures w14:val="standardContextual"/>
            </w:rPr>
          </w:pPr>
          <w:hyperlink w:anchor="_Toc188264673" w:history="1">
            <w:r w:rsidRPr="00840C05">
              <w:rPr>
                <w:rStyle w:val="Hyperlink"/>
              </w:rPr>
              <w:t>4</w:t>
            </w:r>
            <w:r>
              <w:rPr>
                <w:rFonts w:asciiTheme="minorHAnsi" w:hAnsiTheme="minorHAnsi"/>
                <w:b w:val="0"/>
                <w:bCs w:val="0"/>
                <w:color w:val="auto"/>
                <w:kern w:val="2"/>
                <w:sz w:val="24"/>
                <w:szCs w:val="24"/>
                <w14:ligatures w14:val="standardContextual"/>
              </w:rPr>
              <w:tab/>
            </w:r>
            <w:r w:rsidRPr="00840C05">
              <w:rPr>
                <w:rStyle w:val="Hyperlink"/>
              </w:rPr>
              <w:t>Uitvoeringsfase</w:t>
            </w:r>
            <w:r>
              <w:rPr>
                <w:webHidden/>
              </w:rPr>
              <w:tab/>
            </w:r>
            <w:r>
              <w:rPr>
                <w:webHidden/>
              </w:rPr>
              <w:fldChar w:fldCharType="begin"/>
            </w:r>
            <w:r>
              <w:rPr>
                <w:webHidden/>
              </w:rPr>
              <w:instrText xml:space="preserve"> PAGEREF _Toc188264673 \h </w:instrText>
            </w:r>
            <w:r>
              <w:rPr>
                <w:webHidden/>
              </w:rPr>
            </w:r>
            <w:r>
              <w:rPr>
                <w:webHidden/>
              </w:rPr>
              <w:fldChar w:fldCharType="separate"/>
            </w:r>
            <w:r w:rsidR="00513C28">
              <w:rPr>
                <w:webHidden/>
              </w:rPr>
              <w:t>15</w:t>
            </w:r>
            <w:r>
              <w:rPr>
                <w:webHidden/>
              </w:rPr>
              <w:fldChar w:fldCharType="end"/>
            </w:r>
          </w:hyperlink>
        </w:p>
        <w:p w14:paraId="79FFB58E" w14:textId="33D307C1"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74" w:history="1">
            <w:r w:rsidRPr="00840C05">
              <w:rPr>
                <w:rStyle w:val="Hyperlink"/>
              </w:rPr>
              <w:t>4.1</w:t>
            </w:r>
            <w:r>
              <w:rPr>
                <w:rFonts w:asciiTheme="minorHAnsi" w:eastAsiaTheme="minorEastAsia" w:hAnsiTheme="minorHAnsi" w:cstheme="minorBidi"/>
                <w:kern w:val="2"/>
                <w:sz w:val="24"/>
                <w:szCs w:val="24"/>
                <w:lang w:eastAsia="nl-NL"/>
                <w14:ligatures w14:val="standardContextual"/>
              </w:rPr>
              <w:tab/>
            </w:r>
            <w:r w:rsidRPr="00840C05">
              <w:rPr>
                <w:rStyle w:val="Hyperlink"/>
              </w:rPr>
              <w:t>TRA en Werkplannen</w:t>
            </w:r>
            <w:r>
              <w:rPr>
                <w:webHidden/>
              </w:rPr>
              <w:tab/>
            </w:r>
            <w:r>
              <w:rPr>
                <w:webHidden/>
              </w:rPr>
              <w:fldChar w:fldCharType="begin"/>
            </w:r>
            <w:r>
              <w:rPr>
                <w:webHidden/>
              </w:rPr>
              <w:instrText xml:space="preserve"> PAGEREF _Toc188264674 \h </w:instrText>
            </w:r>
            <w:r>
              <w:rPr>
                <w:webHidden/>
              </w:rPr>
            </w:r>
            <w:r>
              <w:rPr>
                <w:webHidden/>
              </w:rPr>
              <w:fldChar w:fldCharType="separate"/>
            </w:r>
            <w:r w:rsidR="00513C28">
              <w:rPr>
                <w:webHidden/>
              </w:rPr>
              <w:t>16</w:t>
            </w:r>
            <w:r>
              <w:rPr>
                <w:webHidden/>
              </w:rPr>
              <w:fldChar w:fldCharType="end"/>
            </w:r>
          </w:hyperlink>
        </w:p>
        <w:p w14:paraId="61E5117A" w14:textId="614C7FC3"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75" w:history="1">
            <w:r w:rsidRPr="00840C05">
              <w:rPr>
                <w:rStyle w:val="Hyperlink"/>
              </w:rPr>
              <w:t>4.2</w:t>
            </w:r>
            <w:r>
              <w:rPr>
                <w:rFonts w:asciiTheme="minorHAnsi" w:eastAsiaTheme="minorEastAsia" w:hAnsiTheme="minorHAnsi" w:cstheme="minorBidi"/>
                <w:kern w:val="2"/>
                <w:sz w:val="24"/>
                <w:szCs w:val="24"/>
                <w:lang w:eastAsia="nl-NL"/>
                <w14:ligatures w14:val="standardContextual"/>
              </w:rPr>
              <w:tab/>
            </w:r>
            <w:r w:rsidRPr="00840C05">
              <w:rPr>
                <w:rStyle w:val="Hyperlink"/>
              </w:rPr>
              <w:t>Werkplekinspecties</w:t>
            </w:r>
            <w:r>
              <w:rPr>
                <w:webHidden/>
              </w:rPr>
              <w:tab/>
            </w:r>
            <w:r>
              <w:rPr>
                <w:webHidden/>
              </w:rPr>
              <w:fldChar w:fldCharType="begin"/>
            </w:r>
            <w:r>
              <w:rPr>
                <w:webHidden/>
              </w:rPr>
              <w:instrText xml:space="preserve"> PAGEREF _Toc188264675 \h </w:instrText>
            </w:r>
            <w:r>
              <w:rPr>
                <w:webHidden/>
              </w:rPr>
            </w:r>
            <w:r>
              <w:rPr>
                <w:webHidden/>
              </w:rPr>
              <w:fldChar w:fldCharType="separate"/>
            </w:r>
            <w:r w:rsidR="00513C28">
              <w:rPr>
                <w:webHidden/>
              </w:rPr>
              <w:t>16</w:t>
            </w:r>
            <w:r>
              <w:rPr>
                <w:webHidden/>
              </w:rPr>
              <w:fldChar w:fldCharType="end"/>
            </w:r>
          </w:hyperlink>
        </w:p>
        <w:p w14:paraId="2BDC7021" w14:textId="58D9DB47" w:rsidR="00947CAB" w:rsidRDefault="00947CAB">
          <w:pPr>
            <w:pStyle w:val="Inhopg1"/>
            <w:rPr>
              <w:rFonts w:asciiTheme="minorHAnsi" w:hAnsiTheme="minorHAnsi"/>
              <w:b w:val="0"/>
              <w:bCs w:val="0"/>
              <w:color w:val="auto"/>
              <w:kern w:val="2"/>
              <w:sz w:val="24"/>
              <w:szCs w:val="24"/>
              <w14:ligatures w14:val="standardContextual"/>
            </w:rPr>
          </w:pPr>
          <w:hyperlink w:anchor="_Toc188264676" w:history="1">
            <w:r w:rsidRPr="00840C05">
              <w:rPr>
                <w:rStyle w:val="Hyperlink"/>
              </w:rPr>
              <w:t>5</w:t>
            </w:r>
            <w:r>
              <w:rPr>
                <w:rFonts w:asciiTheme="minorHAnsi" w:hAnsiTheme="minorHAnsi"/>
                <w:b w:val="0"/>
                <w:bCs w:val="0"/>
                <w:color w:val="auto"/>
                <w:kern w:val="2"/>
                <w:sz w:val="24"/>
                <w:szCs w:val="24"/>
                <w14:ligatures w14:val="standardContextual"/>
              </w:rPr>
              <w:tab/>
            </w:r>
            <w:r w:rsidRPr="00840C05">
              <w:rPr>
                <w:rStyle w:val="Hyperlink"/>
              </w:rPr>
              <w:t>Calamiteiten tijdens de uitvoeringsfase</w:t>
            </w:r>
            <w:r>
              <w:rPr>
                <w:webHidden/>
              </w:rPr>
              <w:tab/>
            </w:r>
            <w:r>
              <w:rPr>
                <w:webHidden/>
              </w:rPr>
              <w:fldChar w:fldCharType="begin"/>
            </w:r>
            <w:r>
              <w:rPr>
                <w:webHidden/>
              </w:rPr>
              <w:instrText xml:space="preserve"> PAGEREF _Toc188264676 \h </w:instrText>
            </w:r>
            <w:r>
              <w:rPr>
                <w:webHidden/>
              </w:rPr>
            </w:r>
            <w:r>
              <w:rPr>
                <w:webHidden/>
              </w:rPr>
              <w:fldChar w:fldCharType="separate"/>
            </w:r>
            <w:r w:rsidR="00513C28">
              <w:rPr>
                <w:webHidden/>
              </w:rPr>
              <w:t>18</w:t>
            </w:r>
            <w:r>
              <w:rPr>
                <w:webHidden/>
              </w:rPr>
              <w:fldChar w:fldCharType="end"/>
            </w:r>
          </w:hyperlink>
        </w:p>
        <w:p w14:paraId="42C670AA" w14:textId="6EFFE89F"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77" w:history="1">
            <w:r w:rsidRPr="00840C05">
              <w:rPr>
                <w:rStyle w:val="Hyperlink"/>
              </w:rPr>
              <w:t>5.1</w:t>
            </w:r>
            <w:r>
              <w:rPr>
                <w:rFonts w:asciiTheme="minorHAnsi" w:eastAsiaTheme="minorEastAsia" w:hAnsiTheme="minorHAnsi" w:cstheme="minorBidi"/>
                <w:kern w:val="2"/>
                <w:sz w:val="24"/>
                <w:szCs w:val="24"/>
                <w:lang w:eastAsia="nl-NL"/>
                <w14:ligatures w14:val="standardContextual"/>
              </w:rPr>
              <w:tab/>
            </w:r>
            <w:r w:rsidRPr="00840C05">
              <w:rPr>
                <w:rStyle w:val="Hyperlink"/>
              </w:rPr>
              <w:t>Alarmkaart</w:t>
            </w:r>
            <w:r>
              <w:rPr>
                <w:webHidden/>
              </w:rPr>
              <w:tab/>
            </w:r>
            <w:r>
              <w:rPr>
                <w:webHidden/>
              </w:rPr>
              <w:fldChar w:fldCharType="begin"/>
            </w:r>
            <w:r>
              <w:rPr>
                <w:webHidden/>
              </w:rPr>
              <w:instrText xml:space="preserve"> PAGEREF _Toc188264677 \h </w:instrText>
            </w:r>
            <w:r>
              <w:rPr>
                <w:webHidden/>
              </w:rPr>
            </w:r>
            <w:r>
              <w:rPr>
                <w:webHidden/>
              </w:rPr>
              <w:fldChar w:fldCharType="separate"/>
            </w:r>
            <w:r w:rsidR="00513C28">
              <w:rPr>
                <w:webHidden/>
              </w:rPr>
              <w:t>18</w:t>
            </w:r>
            <w:r>
              <w:rPr>
                <w:webHidden/>
              </w:rPr>
              <w:fldChar w:fldCharType="end"/>
            </w:r>
          </w:hyperlink>
        </w:p>
        <w:p w14:paraId="51DCF8F5" w14:textId="1CB4DD7F"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78" w:history="1">
            <w:r w:rsidRPr="00840C05">
              <w:rPr>
                <w:rStyle w:val="Hyperlink"/>
              </w:rPr>
              <w:t>5.2</w:t>
            </w:r>
            <w:r>
              <w:rPr>
                <w:rFonts w:asciiTheme="minorHAnsi" w:eastAsiaTheme="minorEastAsia" w:hAnsiTheme="minorHAnsi" w:cstheme="minorBidi"/>
                <w:kern w:val="2"/>
                <w:sz w:val="24"/>
                <w:szCs w:val="24"/>
                <w:lang w:eastAsia="nl-NL"/>
                <w14:ligatures w14:val="standardContextual"/>
              </w:rPr>
              <w:tab/>
            </w:r>
            <w:r w:rsidRPr="00840C05">
              <w:rPr>
                <w:rStyle w:val="Hyperlink"/>
              </w:rPr>
              <w:t>BHV organisatie</w:t>
            </w:r>
            <w:r>
              <w:rPr>
                <w:webHidden/>
              </w:rPr>
              <w:tab/>
            </w:r>
            <w:r>
              <w:rPr>
                <w:webHidden/>
              </w:rPr>
              <w:fldChar w:fldCharType="begin"/>
            </w:r>
            <w:r>
              <w:rPr>
                <w:webHidden/>
              </w:rPr>
              <w:instrText xml:space="preserve"> PAGEREF _Toc188264678 \h </w:instrText>
            </w:r>
            <w:r>
              <w:rPr>
                <w:webHidden/>
              </w:rPr>
            </w:r>
            <w:r>
              <w:rPr>
                <w:webHidden/>
              </w:rPr>
              <w:fldChar w:fldCharType="separate"/>
            </w:r>
            <w:r w:rsidR="00513C28">
              <w:rPr>
                <w:webHidden/>
              </w:rPr>
              <w:t>18</w:t>
            </w:r>
            <w:r>
              <w:rPr>
                <w:webHidden/>
              </w:rPr>
              <w:fldChar w:fldCharType="end"/>
            </w:r>
          </w:hyperlink>
        </w:p>
        <w:p w14:paraId="2547A89F" w14:textId="21B71444"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79" w:history="1">
            <w:r w:rsidRPr="00840C05">
              <w:rPr>
                <w:rStyle w:val="Hyperlink"/>
              </w:rPr>
              <w:t>5.3</w:t>
            </w:r>
            <w:r>
              <w:rPr>
                <w:rFonts w:asciiTheme="minorHAnsi" w:eastAsiaTheme="minorEastAsia" w:hAnsiTheme="minorHAnsi" w:cstheme="minorBidi"/>
                <w:kern w:val="2"/>
                <w:sz w:val="24"/>
                <w:szCs w:val="24"/>
                <w:lang w:eastAsia="nl-NL"/>
                <w14:ligatures w14:val="standardContextual"/>
              </w:rPr>
              <w:tab/>
            </w:r>
            <w:r w:rsidRPr="00840C05">
              <w:rPr>
                <w:rStyle w:val="Hyperlink"/>
              </w:rPr>
              <w:t>Melden van ongevallen</w:t>
            </w:r>
            <w:r>
              <w:rPr>
                <w:webHidden/>
              </w:rPr>
              <w:tab/>
            </w:r>
            <w:r>
              <w:rPr>
                <w:webHidden/>
              </w:rPr>
              <w:fldChar w:fldCharType="begin"/>
            </w:r>
            <w:r>
              <w:rPr>
                <w:webHidden/>
              </w:rPr>
              <w:instrText xml:space="preserve"> PAGEREF _Toc188264679 \h </w:instrText>
            </w:r>
            <w:r>
              <w:rPr>
                <w:webHidden/>
              </w:rPr>
            </w:r>
            <w:r>
              <w:rPr>
                <w:webHidden/>
              </w:rPr>
              <w:fldChar w:fldCharType="separate"/>
            </w:r>
            <w:r w:rsidR="00513C28">
              <w:rPr>
                <w:webHidden/>
              </w:rPr>
              <w:t>18</w:t>
            </w:r>
            <w:r>
              <w:rPr>
                <w:webHidden/>
              </w:rPr>
              <w:fldChar w:fldCharType="end"/>
            </w:r>
          </w:hyperlink>
        </w:p>
        <w:p w14:paraId="491C9887" w14:textId="6AB030FD"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80" w:history="1">
            <w:r w:rsidRPr="00840C05">
              <w:rPr>
                <w:rStyle w:val="Hyperlink"/>
              </w:rPr>
              <w:t>5.4</w:t>
            </w:r>
            <w:r>
              <w:rPr>
                <w:rFonts w:asciiTheme="minorHAnsi" w:eastAsiaTheme="minorEastAsia" w:hAnsiTheme="minorHAnsi" w:cstheme="minorBidi"/>
                <w:kern w:val="2"/>
                <w:sz w:val="24"/>
                <w:szCs w:val="24"/>
                <w:lang w:eastAsia="nl-NL"/>
                <w14:ligatures w14:val="standardContextual"/>
              </w:rPr>
              <w:tab/>
            </w:r>
            <w:r w:rsidRPr="00840C05">
              <w:rPr>
                <w:rStyle w:val="Hyperlink"/>
              </w:rPr>
              <w:t>Incidenten en ongevallen onderzoek</w:t>
            </w:r>
            <w:r>
              <w:rPr>
                <w:webHidden/>
              </w:rPr>
              <w:tab/>
            </w:r>
            <w:r>
              <w:rPr>
                <w:webHidden/>
              </w:rPr>
              <w:fldChar w:fldCharType="begin"/>
            </w:r>
            <w:r>
              <w:rPr>
                <w:webHidden/>
              </w:rPr>
              <w:instrText xml:space="preserve"> PAGEREF _Toc188264680 \h </w:instrText>
            </w:r>
            <w:r>
              <w:rPr>
                <w:webHidden/>
              </w:rPr>
            </w:r>
            <w:r>
              <w:rPr>
                <w:webHidden/>
              </w:rPr>
              <w:fldChar w:fldCharType="separate"/>
            </w:r>
            <w:r w:rsidR="00513C28">
              <w:rPr>
                <w:webHidden/>
              </w:rPr>
              <w:t>19</w:t>
            </w:r>
            <w:r>
              <w:rPr>
                <w:webHidden/>
              </w:rPr>
              <w:fldChar w:fldCharType="end"/>
            </w:r>
          </w:hyperlink>
        </w:p>
        <w:p w14:paraId="691458CB" w14:textId="2EF2EBAC" w:rsidR="00947CAB" w:rsidRDefault="00947CAB">
          <w:pPr>
            <w:pStyle w:val="Inhopg2"/>
            <w:rPr>
              <w:rFonts w:asciiTheme="minorHAnsi" w:eastAsiaTheme="minorEastAsia" w:hAnsiTheme="minorHAnsi" w:cstheme="minorBidi"/>
              <w:kern w:val="2"/>
              <w:sz w:val="24"/>
              <w:szCs w:val="24"/>
              <w:lang w:eastAsia="nl-NL"/>
              <w14:ligatures w14:val="standardContextual"/>
            </w:rPr>
          </w:pPr>
          <w:hyperlink w:anchor="_Toc188264681" w:history="1">
            <w:r w:rsidRPr="00840C05">
              <w:rPr>
                <w:rStyle w:val="Hyperlink"/>
              </w:rPr>
              <w:t>5.5</w:t>
            </w:r>
            <w:r>
              <w:rPr>
                <w:rFonts w:asciiTheme="minorHAnsi" w:eastAsiaTheme="minorEastAsia" w:hAnsiTheme="minorHAnsi" w:cstheme="minorBidi"/>
                <w:kern w:val="2"/>
                <w:sz w:val="24"/>
                <w:szCs w:val="24"/>
                <w:lang w:eastAsia="nl-NL"/>
                <w14:ligatures w14:val="standardContextual"/>
              </w:rPr>
              <w:tab/>
            </w:r>
            <w:r w:rsidRPr="00840C05">
              <w:rPr>
                <w:rStyle w:val="Hyperlink"/>
              </w:rPr>
              <w:t>Communicatie/Pers</w:t>
            </w:r>
            <w:r>
              <w:rPr>
                <w:webHidden/>
              </w:rPr>
              <w:tab/>
            </w:r>
            <w:r>
              <w:rPr>
                <w:webHidden/>
              </w:rPr>
              <w:fldChar w:fldCharType="begin"/>
            </w:r>
            <w:r>
              <w:rPr>
                <w:webHidden/>
              </w:rPr>
              <w:instrText xml:space="preserve"> PAGEREF _Toc188264681 \h </w:instrText>
            </w:r>
            <w:r>
              <w:rPr>
                <w:webHidden/>
              </w:rPr>
            </w:r>
            <w:r>
              <w:rPr>
                <w:webHidden/>
              </w:rPr>
              <w:fldChar w:fldCharType="separate"/>
            </w:r>
            <w:r w:rsidR="00513C28">
              <w:rPr>
                <w:webHidden/>
              </w:rPr>
              <w:t>19</w:t>
            </w:r>
            <w:r>
              <w:rPr>
                <w:webHidden/>
              </w:rPr>
              <w:fldChar w:fldCharType="end"/>
            </w:r>
          </w:hyperlink>
        </w:p>
        <w:p w14:paraId="4C9F5736" w14:textId="39B9ABC1" w:rsidR="00947CAB" w:rsidRDefault="00947CAB">
          <w:pPr>
            <w:pStyle w:val="Inhopg1"/>
            <w:rPr>
              <w:rFonts w:asciiTheme="minorHAnsi" w:hAnsiTheme="minorHAnsi"/>
              <w:b w:val="0"/>
              <w:bCs w:val="0"/>
              <w:color w:val="auto"/>
              <w:kern w:val="2"/>
              <w:sz w:val="24"/>
              <w:szCs w:val="24"/>
              <w14:ligatures w14:val="standardContextual"/>
            </w:rPr>
          </w:pPr>
          <w:hyperlink w:anchor="_Toc188264682" w:history="1">
            <w:r w:rsidRPr="00840C05">
              <w:rPr>
                <w:rStyle w:val="Hyperlink"/>
              </w:rPr>
              <w:t>Bijlage(n)</w:t>
            </w:r>
            <w:r>
              <w:rPr>
                <w:webHidden/>
              </w:rPr>
              <w:tab/>
            </w:r>
            <w:r>
              <w:rPr>
                <w:webHidden/>
              </w:rPr>
              <w:fldChar w:fldCharType="begin"/>
            </w:r>
            <w:r>
              <w:rPr>
                <w:webHidden/>
              </w:rPr>
              <w:instrText xml:space="preserve"> PAGEREF _Toc188264682 \h </w:instrText>
            </w:r>
            <w:r>
              <w:rPr>
                <w:webHidden/>
              </w:rPr>
            </w:r>
            <w:r>
              <w:rPr>
                <w:webHidden/>
              </w:rPr>
              <w:fldChar w:fldCharType="separate"/>
            </w:r>
            <w:r w:rsidR="00513C28">
              <w:rPr>
                <w:webHidden/>
              </w:rPr>
              <w:t>20</w:t>
            </w:r>
            <w:r>
              <w:rPr>
                <w:webHidden/>
              </w:rPr>
              <w:fldChar w:fldCharType="end"/>
            </w:r>
          </w:hyperlink>
        </w:p>
        <w:p w14:paraId="17E188F0" w14:textId="23BCC331" w:rsidR="00947CAB" w:rsidRDefault="00947CAB">
          <w:pPr>
            <w:pStyle w:val="Inhopg1"/>
            <w:rPr>
              <w:rFonts w:asciiTheme="minorHAnsi" w:hAnsiTheme="minorHAnsi"/>
              <w:b w:val="0"/>
              <w:bCs w:val="0"/>
              <w:color w:val="auto"/>
              <w:kern w:val="2"/>
              <w:sz w:val="24"/>
              <w:szCs w:val="24"/>
              <w14:ligatures w14:val="standardContextual"/>
            </w:rPr>
          </w:pPr>
          <w:hyperlink w:anchor="_Toc188264683" w:history="1">
            <w:r w:rsidRPr="00840C05">
              <w:rPr>
                <w:rStyle w:val="Hyperlink"/>
              </w:rPr>
              <w:t>Bijlage 1 Veiligheid beleidsverklaring</w:t>
            </w:r>
            <w:r>
              <w:rPr>
                <w:webHidden/>
              </w:rPr>
              <w:tab/>
            </w:r>
            <w:r>
              <w:rPr>
                <w:webHidden/>
              </w:rPr>
              <w:fldChar w:fldCharType="begin"/>
            </w:r>
            <w:r>
              <w:rPr>
                <w:webHidden/>
              </w:rPr>
              <w:instrText xml:space="preserve"> PAGEREF _Toc188264683 \h </w:instrText>
            </w:r>
            <w:r>
              <w:rPr>
                <w:webHidden/>
              </w:rPr>
            </w:r>
            <w:r>
              <w:rPr>
                <w:webHidden/>
              </w:rPr>
              <w:fldChar w:fldCharType="separate"/>
            </w:r>
            <w:r w:rsidR="00513C28">
              <w:rPr>
                <w:webHidden/>
              </w:rPr>
              <w:t>21</w:t>
            </w:r>
            <w:r>
              <w:rPr>
                <w:webHidden/>
              </w:rPr>
              <w:fldChar w:fldCharType="end"/>
            </w:r>
          </w:hyperlink>
        </w:p>
        <w:p w14:paraId="424F1C41" w14:textId="54B19E01" w:rsidR="00947CAB" w:rsidRDefault="00947CAB">
          <w:pPr>
            <w:pStyle w:val="Inhopg1"/>
            <w:rPr>
              <w:rFonts w:asciiTheme="minorHAnsi" w:hAnsiTheme="minorHAnsi"/>
              <w:b w:val="0"/>
              <w:bCs w:val="0"/>
              <w:color w:val="auto"/>
              <w:kern w:val="2"/>
              <w:sz w:val="24"/>
              <w:szCs w:val="24"/>
              <w14:ligatures w14:val="standardContextual"/>
            </w:rPr>
          </w:pPr>
          <w:hyperlink w:anchor="_Toc188264684" w:history="1">
            <w:r w:rsidRPr="00840C05">
              <w:rPr>
                <w:rStyle w:val="Hyperlink"/>
              </w:rPr>
              <w:t>Bijlage 2 Project RI&amp;E</w:t>
            </w:r>
            <w:r>
              <w:rPr>
                <w:webHidden/>
              </w:rPr>
              <w:tab/>
            </w:r>
            <w:r>
              <w:rPr>
                <w:webHidden/>
              </w:rPr>
              <w:fldChar w:fldCharType="begin"/>
            </w:r>
            <w:r>
              <w:rPr>
                <w:webHidden/>
              </w:rPr>
              <w:instrText xml:space="preserve"> PAGEREF _Toc188264684 \h </w:instrText>
            </w:r>
            <w:r>
              <w:rPr>
                <w:webHidden/>
              </w:rPr>
            </w:r>
            <w:r>
              <w:rPr>
                <w:webHidden/>
              </w:rPr>
              <w:fldChar w:fldCharType="separate"/>
            </w:r>
            <w:r w:rsidR="00513C28">
              <w:rPr>
                <w:webHidden/>
              </w:rPr>
              <w:t>22</w:t>
            </w:r>
            <w:r>
              <w:rPr>
                <w:webHidden/>
              </w:rPr>
              <w:fldChar w:fldCharType="end"/>
            </w:r>
          </w:hyperlink>
        </w:p>
        <w:p w14:paraId="6FFBC4E0" w14:textId="62B46A5C" w:rsidR="00947CAB" w:rsidRDefault="00947CAB">
          <w:pPr>
            <w:pStyle w:val="Inhopg1"/>
            <w:rPr>
              <w:rFonts w:asciiTheme="minorHAnsi" w:hAnsiTheme="minorHAnsi"/>
              <w:b w:val="0"/>
              <w:bCs w:val="0"/>
              <w:color w:val="auto"/>
              <w:kern w:val="2"/>
              <w:sz w:val="24"/>
              <w:szCs w:val="24"/>
              <w14:ligatures w14:val="standardContextual"/>
            </w:rPr>
          </w:pPr>
          <w:hyperlink w:anchor="_Toc188264685" w:history="1">
            <w:r w:rsidRPr="00840C05">
              <w:rPr>
                <w:rStyle w:val="Hyperlink"/>
              </w:rPr>
              <w:t>Bijlage 3 Melding aan Nederlandse Arbeidsinspectie</w:t>
            </w:r>
            <w:r>
              <w:rPr>
                <w:webHidden/>
              </w:rPr>
              <w:tab/>
            </w:r>
            <w:r>
              <w:rPr>
                <w:webHidden/>
              </w:rPr>
              <w:fldChar w:fldCharType="begin"/>
            </w:r>
            <w:r>
              <w:rPr>
                <w:webHidden/>
              </w:rPr>
              <w:instrText xml:space="preserve"> PAGEREF _Toc188264685 \h </w:instrText>
            </w:r>
            <w:r>
              <w:rPr>
                <w:webHidden/>
              </w:rPr>
            </w:r>
            <w:r>
              <w:rPr>
                <w:webHidden/>
              </w:rPr>
              <w:fldChar w:fldCharType="separate"/>
            </w:r>
            <w:r w:rsidR="00513C28">
              <w:rPr>
                <w:webHidden/>
              </w:rPr>
              <w:t>34</w:t>
            </w:r>
            <w:r>
              <w:rPr>
                <w:webHidden/>
              </w:rPr>
              <w:fldChar w:fldCharType="end"/>
            </w:r>
          </w:hyperlink>
        </w:p>
        <w:p w14:paraId="28BCA85B" w14:textId="3140DD1B" w:rsidR="00947CAB" w:rsidRDefault="00947CAB">
          <w:pPr>
            <w:pStyle w:val="Inhopg1"/>
            <w:rPr>
              <w:rFonts w:asciiTheme="minorHAnsi" w:hAnsiTheme="minorHAnsi"/>
              <w:b w:val="0"/>
              <w:bCs w:val="0"/>
              <w:color w:val="auto"/>
              <w:kern w:val="2"/>
              <w:sz w:val="24"/>
              <w:szCs w:val="24"/>
              <w14:ligatures w14:val="standardContextual"/>
            </w:rPr>
          </w:pPr>
          <w:hyperlink w:anchor="_Toc188264686" w:history="1">
            <w:r w:rsidRPr="00840C05">
              <w:rPr>
                <w:rStyle w:val="Hyperlink"/>
              </w:rPr>
              <w:t>Bijlage 4 Aanvullende module verontreinigde grond</w:t>
            </w:r>
            <w:r>
              <w:rPr>
                <w:webHidden/>
              </w:rPr>
              <w:tab/>
            </w:r>
            <w:r>
              <w:rPr>
                <w:webHidden/>
              </w:rPr>
              <w:fldChar w:fldCharType="begin"/>
            </w:r>
            <w:r>
              <w:rPr>
                <w:webHidden/>
              </w:rPr>
              <w:instrText xml:space="preserve"> PAGEREF _Toc188264686 \h </w:instrText>
            </w:r>
            <w:r>
              <w:rPr>
                <w:webHidden/>
              </w:rPr>
            </w:r>
            <w:r>
              <w:rPr>
                <w:webHidden/>
              </w:rPr>
              <w:fldChar w:fldCharType="separate"/>
            </w:r>
            <w:r w:rsidR="00513C28">
              <w:rPr>
                <w:webHidden/>
              </w:rPr>
              <w:t>36</w:t>
            </w:r>
            <w:r>
              <w:rPr>
                <w:webHidden/>
              </w:rPr>
              <w:fldChar w:fldCharType="end"/>
            </w:r>
          </w:hyperlink>
        </w:p>
        <w:p w14:paraId="1D7CBF93" w14:textId="6312D6D9" w:rsidR="00931A01" w:rsidRPr="00931A01" w:rsidRDefault="00947CAB" w:rsidP="00947CAB">
          <w:pPr>
            <w:pStyle w:val="Inhopg1"/>
            <w:rPr>
              <w:b w:val="0"/>
              <w:bCs w:val="0"/>
            </w:rPr>
          </w:pPr>
          <w:hyperlink w:anchor="_Toc188264687" w:history="1">
            <w:r w:rsidRPr="00840C05">
              <w:rPr>
                <w:rStyle w:val="Hyperlink"/>
              </w:rPr>
              <w:t>Bijlage 5 BTO keuzes (bouwkundige technische organisatorische keuzes.</w:t>
            </w:r>
            <w:r>
              <w:rPr>
                <w:webHidden/>
              </w:rPr>
              <w:tab/>
            </w:r>
            <w:r>
              <w:rPr>
                <w:webHidden/>
              </w:rPr>
              <w:fldChar w:fldCharType="begin"/>
            </w:r>
            <w:r>
              <w:rPr>
                <w:webHidden/>
              </w:rPr>
              <w:instrText xml:space="preserve"> PAGEREF _Toc188264687 \h </w:instrText>
            </w:r>
            <w:r>
              <w:rPr>
                <w:webHidden/>
              </w:rPr>
            </w:r>
            <w:r>
              <w:rPr>
                <w:webHidden/>
              </w:rPr>
              <w:fldChar w:fldCharType="separate"/>
            </w:r>
            <w:r w:rsidR="00513C28">
              <w:rPr>
                <w:webHidden/>
              </w:rPr>
              <w:t>37</w:t>
            </w:r>
            <w:r>
              <w:rPr>
                <w:webHidden/>
              </w:rPr>
              <w:fldChar w:fldCharType="end"/>
            </w:r>
          </w:hyperlink>
          <w:r w:rsidR="00BB7A5B">
            <w:rPr>
              <w:b w:val="0"/>
              <w:bCs w:val="0"/>
            </w:rPr>
            <w:fldChar w:fldCharType="end"/>
          </w:r>
        </w:p>
      </w:sdtContent>
    </w:sdt>
    <w:bookmarkStart w:id="3" w:name="_Toc450718878" w:displacedByCustomXml="prev"/>
    <w:bookmarkStart w:id="4" w:name="_Toc96829572" w:displacedByCustomXml="prev"/>
    <w:bookmarkStart w:id="5" w:name="_Toc96832664" w:displacedByCustomXml="prev"/>
    <w:bookmarkStart w:id="6" w:name="_Toc33949086" w:displacedByCustomXml="prev"/>
    <w:p w14:paraId="59953700" w14:textId="420D5B79" w:rsidR="00931A01" w:rsidRPr="00931A01" w:rsidRDefault="00931A01" w:rsidP="00931A01">
      <w:pPr>
        <w:pStyle w:val="Kop1"/>
      </w:pPr>
      <w:bookmarkStart w:id="7" w:name="_Toc188264654"/>
      <w:r>
        <w:lastRenderedPageBreak/>
        <w:t>Inleiding</w:t>
      </w:r>
      <w:bookmarkEnd w:id="7"/>
    </w:p>
    <w:p w14:paraId="448821E2" w14:textId="77777777" w:rsidR="00DA3429" w:rsidRDefault="00DA3429" w:rsidP="001D4750">
      <w:r>
        <w:t xml:space="preserve">Het veiligheids- en gezondheidsbeleid van de Gemeente Amsterdam is gericht op het voorkomen van onveilige situaties met mogelijk letsel en gezondheidsschade tot gevolg. </w:t>
      </w:r>
      <w:r w:rsidRPr="00351497">
        <w:t>Voor de beleidsverklaring veiligheid van het Ingenieursbureau Amsterdam verwijzen wij u naar bijlage 1.</w:t>
      </w:r>
      <w:r>
        <w:t xml:space="preserve"> Hulpmiddel bij het uitvoeren van dit beleid is dit </w:t>
      </w:r>
      <w:r w:rsidR="004A4E6D" w:rsidRPr="004A4E6D">
        <w:t xml:space="preserve">Veiligheids- en Gezondheidsplan </w:t>
      </w:r>
      <w:r w:rsidR="004A4E6D">
        <w:t xml:space="preserve">(hierna genoemd </w:t>
      </w:r>
      <w:r>
        <w:t>V&amp;G-plan</w:t>
      </w:r>
      <w:r w:rsidR="004A4E6D">
        <w:t>)</w:t>
      </w:r>
      <w:r>
        <w:t xml:space="preserve"> ontwerpfase. Dit V&amp;G</w:t>
      </w:r>
      <w:r w:rsidR="004A4E6D">
        <w:t>-</w:t>
      </w:r>
      <w:r>
        <w:t>plan ontwerpfase is van toepassing voor iedereen die betrokken is bij de totstandkoming van het project en verder uit te werken tot een V&amp;G plan uitvoeringsfase door de aannemende partij.</w:t>
      </w:r>
    </w:p>
    <w:p w14:paraId="3588A2CF" w14:textId="77777777" w:rsidR="00DA3429" w:rsidRDefault="00DA3429" w:rsidP="001D4750"/>
    <w:p w14:paraId="55DAB285" w14:textId="7B826745" w:rsidR="00DA3429" w:rsidRDefault="00413136" w:rsidP="001D4750">
      <w:r>
        <w:t xml:space="preserve">Zoals de naam aangeeft is dit </w:t>
      </w:r>
      <w:r w:rsidR="00DA3429" w:rsidRPr="00547709">
        <w:t>V&amp;G-plan</w:t>
      </w:r>
      <w:r>
        <w:t xml:space="preserve"> ontwerpfase</w:t>
      </w:r>
      <w:r w:rsidR="00DA3429" w:rsidRPr="00547709">
        <w:t xml:space="preserve"> gericht op de </w:t>
      </w:r>
      <w:r w:rsidR="00DA3429">
        <w:t>ontwerp</w:t>
      </w:r>
      <w:r w:rsidR="00DA3429" w:rsidRPr="00547709">
        <w:t xml:space="preserve">fase van </w:t>
      </w:r>
      <w:r w:rsidR="00DA3429">
        <w:t xml:space="preserve">het genoemde </w:t>
      </w:r>
      <w:r w:rsidR="00DA3429" w:rsidRPr="00547709">
        <w:t>project</w:t>
      </w:r>
      <w:r w:rsidR="00DA3429">
        <w:t>;</w:t>
      </w:r>
      <w:r w:rsidR="00DA3429" w:rsidRPr="00547709">
        <w:t xml:space="preserve"> te gebruiken door de V&amp;G-coördinator</w:t>
      </w:r>
      <w:r w:rsidR="00DA3429">
        <w:t xml:space="preserve"> ontwerpfase</w:t>
      </w:r>
      <w:r w:rsidR="00DA3429" w:rsidRPr="00547709">
        <w:t>.</w:t>
      </w:r>
      <w:r w:rsidR="009165EA">
        <w:t xml:space="preserve"> Belangrijk hierbij is de zogenaamde vergewisplicht van de opdrachtgever. De vergewisplicht houdt in dat </w:t>
      </w:r>
      <w:r w:rsidR="00DA3429" w:rsidRPr="00547709">
        <w:t xml:space="preserve"> </w:t>
      </w:r>
      <w:r w:rsidR="009165EA">
        <w:t>d</w:t>
      </w:r>
      <w:r w:rsidR="009165EA" w:rsidRPr="009165EA">
        <w:t>e opdrachtgever verplicht is in de ontwerpfase zich ervan te vergewissen dat de betrokken werkgevers en zelfstandigen in staat zijn de verplichtingen voor de arbeidsomstandigheden die gelden in de uitvoeringsfase na te komen</w:t>
      </w:r>
      <w:r w:rsidR="009165EA">
        <w:t>.</w:t>
      </w:r>
    </w:p>
    <w:p w14:paraId="54C0C2E8" w14:textId="5FAEAC24" w:rsidR="009165EA" w:rsidRDefault="009165EA" w:rsidP="001D4750"/>
    <w:p w14:paraId="27F0D7F8" w14:textId="597D5D8D" w:rsidR="00AA6400" w:rsidRDefault="00AA6400" w:rsidP="001D4750">
      <w:r>
        <w:t xml:space="preserve">De opdrachtgever stelt een </w:t>
      </w:r>
      <w:bookmarkStart w:id="8" w:name="_Hlk133907369"/>
      <w:r w:rsidR="00E8668E">
        <w:t xml:space="preserve">V&amp;G </w:t>
      </w:r>
      <w:r>
        <w:t xml:space="preserve">coördinator ontwerpfase </w:t>
      </w:r>
      <w:bookmarkEnd w:id="8"/>
      <w:r>
        <w:t xml:space="preserve">aan en de uitvoerende partij een </w:t>
      </w:r>
      <w:r w:rsidR="00E8668E">
        <w:t xml:space="preserve">V&amp;G </w:t>
      </w:r>
      <w:r>
        <w:t>coördinator uitvoeringsfase . Beide coördinatoren overleggen over onder andere de uitvoering, keuze van materialen, specifieke risico’s tijdens het bouwen, het onderhoud, de sloop van het bouwwerk en bij eventuele samenloop van omstandigheden. Afspraken over wie, wat, hoe en wanneer legt de opdrachtgever vast in een schriftelijke overeenkomst.</w:t>
      </w:r>
    </w:p>
    <w:p w14:paraId="5D99FE6A" w14:textId="77777777" w:rsidR="00AA6400" w:rsidRDefault="00AA6400" w:rsidP="001D4750"/>
    <w:p w14:paraId="4B0EC4F5" w14:textId="029C16BC" w:rsidR="00AA6400" w:rsidRDefault="00AA6400" w:rsidP="001D4750">
      <w:r>
        <w:t xml:space="preserve">De </w:t>
      </w:r>
      <w:r w:rsidR="00E8668E" w:rsidRPr="00E8668E">
        <w:t>V&amp;G coördinator ontwerpfase</w:t>
      </w:r>
      <w:r>
        <w:t xml:space="preserve"> is verplicht een V&amp;G-plan op te (laten) stellen met daarin alle BTO-keuzes</w:t>
      </w:r>
      <w:r w:rsidR="00E8668E">
        <w:t xml:space="preserve"> (</w:t>
      </w:r>
      <w:r w:rsidR="00303855">
        <w:t xml:space="preserve">zie </w:t>
      </w:r>
      <w:r w:rsidR="00E8668E">
        <w:t>bijlage 5)</w:t>
      </w:r>
      <w:r>
        <w:t xml:space="preserve">. “Deze BTO-keuzes moeten goed onderbouwd zijn met (indien nodig) onderzoeken, rapportages en alternatieven. Goed onderbouwde BTO-keuzen geven duidelijkheid voor de </w:t>
      </w:r>
      <w:proofErr w:type="spellStart"/>
      <w:r>
        <w:t>Arbeidshygiënische</w:t>
      </w:r>
      <w:proofErr w:type="spellEnd"/>
      <w:r>
        <w:t>-strategie (AHS) en nemen zo mogelijke bronnen van het gevaar weg.</w:t>
      </w:r>
    </w:p>
    <w:bookmarkEnd w:id="6"/>
    <w:bookmarkEnd w:id="5"/>
    <w:bookmarkEnd w:id="4"/>
    <w:bookmarkEnd w:id="3"/>
    <w:p w14:paraId="41FF718E" w14:textId="77777777" w:rsidR="00DA3429" w:rsidRDefault="00DA3429" w:rsidP="001D4750">
      <w:pPr>
        <w:suppressAutoHyphens/>
      </w:pPr>
    </w:p>
    <w:p w14:paraId="7FB43B3C" w14:textId="684BB24D" w:rsidR="00DA3429" w:rsidRDefault="00DA3429" w:rsidP="001D4750">
      <w:pPr>
        <w:suppressAutoHyphens/>
        <w:ind w:hanging="1"/>
      </w:pPr>
      <w:r>
        <w:t>Onderdeel van het bestek is onderhavig Veiligheids- en Gezondheidsplan ontwerpfase (V&amp;G</w:t>
      </w:r>
      <w:r w:rsidR="004A4E6D">
        <w:t>-</w:t>
      </w:r>
      <w:r>
        <w:t>plan ontwerpfase).</w:t>
      </w:r>
    </w:p>
    <w:p w14:paraId="1E76CF80" w14:textId="013A4489" w:rsidR="00FD6F39" w:rsidRDefault="00FD6F39" w:rsidP="001D4750">
      <w:pPr>
        <w:spacing w:line="260" w:lineRule="atLeast"/>
      </w:pPr>
      <w:r>
        <w:br w:type="page"/>
      </w:r>
    </w:p>
    <w:p w14:paraId="0DEF34D6" w14:textId="77777777" w:rsidR="00DA3429" w:rsidRDefault="00DA3429" w:rsidP="001D4750">
      <w:pPr>
        <w:pStyle w:val="Kop2"/>
      </w:pPr>
      <w:bookmarkStart w:id="9" w:name="_Toc461245933"/>
      <w:bookmarkStart w:id="10" w:name="_Toc461252770"/>
      <w:bookmarkStart w:id="11" w:name="_Toc461255857"/>
      <w:bookmarkStart w:id="12" w:name="_Toc461256019"/>
      <w:bookmarkStart w:id="13" w:name="_Toc461256915"/>
      <w:bookmarkStart w:id="14" w:name="_Toc1742924"/>
      <w:bookmarkStart w:id="15" w:name="_Toc188264655"/>
      <w:r>
        <w:lastRenderedPageBreak/>
        <w:t>Wettelijke verplichtingen</w:t>
      </w:r>
      <w:bookmarkEnd w:id="9"/>
      <w:bookmarkEnd w:id="10"/>
      <w:bookmarkEnd w:id="11"/>
      <w:bookmarkEnd w:id="12"/>
      <w:bookmarkEnd w:id="13"/>
      <w:bookmarkEnd w:id="14"/>
      <w:bookmarkEnd w:id="15"/>
    </w:p>
    <w:p w14:paraId="2CCABE46" w14:textId="77777777" w:rsidR="00DA3429" w:rsidRDefault="00DA3429" w:rsidP="001D4750">
      <w:pPr>
        <w:suppressAutoHyphens/>
      </w:pPr>
    </w:p>
    <w:p w14:paraId="78F256AC" w14:textId="77777777" w:rsidR="00DA3429" w:rsidRPr="00AD46A6" w:rsidRDefault="00DA3429" w:rsidP="001D4750">
      <w:pPr>
        <w:rPr>
          <w:b/>
          <w:bCs/>
          <w:color w:val="FF0000"/>
          <w:sz w:val="28"/>
          <w:szCs w:val="28"/>
        </w:rPr>
      </w:pPr>
      <w:r w:rsidRPr="00AD46A6">
        <w:rPr>
          <w:b/>
          <w:bCs/>
          <w:color w:val="FF0000"/>
          <w:sz w:val="28"/>
          <w:szCs w:val="28"/>
        </w:rPr>
        <w:t>Wettelijk kader</w:t>
      </w:r>
    </w:p>
    <w:p w14:paraId="03F3FD1F" w14:textId="77777777" w:rsidR="00D20161" w:rsidRDefault="00DA3429" w:rsidP="001D4750">
      <w:pPr>
        <w:suppressAutoHyphens/>
      </w:pPr>
      <w:r>
        <w:t xml:space="preserve">Dit </w:t>
      </w:r>
      <w:r w:rsidR="004A4E6D">
        <w:t>V&amp;G-plan</w:t>
      </w:r>
      <w:r>
        <w:t xml:space="preserve"> is de uitwerking van het Arbobesluit, hoofdstuk 2, afdeling 5 Bouwproces</w:t>
      </w:r>
      <w:r w:rsidR="004A4E6D">
        <w:t xml:space="preserve"> artikel 2.28 Veiligheids- en gezondheidsplan</w:t>
      </w:r>
      <w:r>
        <w:t xml:space="preserve">. </w:t>
      </w:r>
    </w:p>
    <w:p w14:paraId="424252D2" w14:textId="77777777" w:rsidR="00D20161" w:rsidRDefault="00D20161" w:rsidP="001D4750">
      <w:pPr>
        <w:suppressAutoHyphens/>
      </w:pPr>
    </w:p>
    <w:p w14:paraId="057023D9" w14:textId="77777777" w:rsidR="005A7D98" w:rsidRDefault="008E07B1" w:rsidP="001D4750">
      <w:pPr>
        <w:suppressAutoHyphens/>
      </w:pPr>
      <w:r>
        <w:t>Een V&amp;G-plan dient opgesteld te worden voor</w:t>
      </w:r>
      <w:r w:rsidR="00827B2C">
        <w:t>:</w:t>
      </w:r>
    </w:p>
    <w:p w14:paraId="3A1C0257" w14:textId="77777777" w:rsidR="008E07B1" w:rsidRDefault="00716981" w:rsidP="001D4750">
      <w:pPr>
        <w:pStyle w:val="Lijstalinea"/>
        <w:numPr>
          <w:ilvl w:val="0"/>
          <w:numId w:val="25"/>
        </w:numPr>
        <w:suppressAutoHyphens/>
        <w:ind w:left="720"/>
      </w:pPr>
      <w:r>
        <w:t>B</w:t>
      </w:r>
      <w:r w:rsidR="00D20161" w:rsidRPr="00D20161">
        <w:t xml:space="preserve">ouwwerken, waarvan de </w:t>
      </w:r>
      <w:r w:rsidR="004A4E6D">
        <w:t xml:space="preserve">geraamde </w:t>
      </w:r>
      <w:r w:rsidR="00D20161" w:rsidRPr="00D20161">
        <w:t xml:space="preserve">bouwtijd méér dan 30 werkdagen beslaat én op die bouwplaats meer dan 20 werknemers tegelijkertijd arbeid zullen verrichten, óf </w:t>
      </w:r>
      <w:r w:rsidR="004A4E6D">
        <w:t>met de totstandbrenging van het bouwwerk meer dan 500 mensdagen zullen zijn gemoeid.</w:t>
      </w:r>
      <w:r w:rsidRPr="00716981">
        <w:t xml:space="preserve"> Er dient dan </w:t>
      </w:r>
      <w:r>
        <w:t xml:space="preserve">door opdrachtgever </w:t>
      </w:r>
      <w:r w:rsidRPr="00716981">
        <w:t>ook een melding te worden gedaan aan de Nederlandse Arbeidsinspectie.</w:t>
      </w:r>
    </w:p>
    <w:p w14:paraId="11864EFF" w14:textId="6E7E3604" w:rsidR="003D201E" w:rsidRDefault="00A312B1" w:rsidP="003D201E">
      <w:pPr>
        <w:pStyle w:val="Lijstalinea"/>
        <w:numPr>
          <w:ilvl w:val="1"/>
          <w:numId w:val="25"/>
        </w:numPr>
        <w:suppressAutoHyphens/>
      </w:pPr>
      <w:r>
        <w:t>Onder b</w:t>
      </w:r>
      <w:r w:rsidR="0089058E">
        <w:t xml:space="preserve">ouwwerken </w:t>
      </w:r>
      <w:r w:rsidR="00FD3E76">
        <w:t>vallen</w:t>
      </w:r>
      <w:r w:rsidR="00C91976">
        <w:t xml:space="preserve"> onder </w:t>
      </w:r>
      <w:r w:rsidR="009E6F8A">
        <w:t>het</w:t>
      </w:r>
      <w:r w:rsidR="00D23646">
        <w:t xml:space="preserve"> Arbo</w:t>
      </w:r>
      <w:r w:rsidR="00FD3E76">
        <w:t xml:space="preserve">besluit </w:t>
      </w:r>
      <w:r w:rsidR="009E6F8A">
        <w:t>ook civieltechnische werken.</w:t>
      </w:r>
    </w:p>
    <w:p w14:paraId="69AA7801" w14:textId="5FCBF214" w:rsidR="00E666C4" w:rsidRDefault="00E666C4">
      <w:pPr>
        <w:pStyle w:val="Lijstalinea"/>
        <w:numPr>
          <w:ilvl w:val="0"/>
          <w:numId w:val="25"/>
        </w:numPr>
        <w:suppressAutoHyphens/>
        <w:ind w:left="720"/>
      </w:pPr>
      <w:r>
        <w:t>Bouwwerken die voor de veiligheid en gezondheid van werknemers bijzondere gevaren met zich meebrengen</w:t>
      </w:r>
      <w:r w:rsidR="008D090B">
        <w:t>.</w:t>
      </w:r>
      <w:r w:rsidR="00525256">
        <w:t xml:space="preserve"> Bij </w:t>
      </w:r>
      <w:r w:rsidR="0063111B">
        <w:t>nagenoeg alle projecten</w:t>
      </w:r>
      <w:r w:rsidR="00FE56F3">
        <w:t xml:space="preserve">, </w:t>
      </w:r>
      <w:r w:rsidR="00D95FF7">
        <w:t>grote en</w:t>
      </w:r>
      <w:r w:rsidR="00FE56F3">
        <w:t xml:space="preserve"> kleine,</w:t>
      </w:r>
      <w:r w:rsidR="00525256">
        <w:t xml:space="preserve"> van </w:t>
      </w:r>
      <w:r w:rsidR="00C87E08">
        <w:t xml:space="preserve">het IB zijn </w:t>
      </w:r>
      <w:r w:rsidR="00FE56F3">
        <w:t xml:space="preserve">er </w:t>
      </w:r>
      <w:r w:rsidR="00C87E08">
        <w:t xml:space="preserve">bijzondere </w:t>
      </w:r>
      <w:r w:rsidR="00297C48">
        <w:t>gevaren</w:t>
      </w:r>
      <w:r w:rsidR="00C87E08">
        <w:t xml:space="preserve"> </w:t>
      </w:r>
      <w:r w:rsidR="002331C8">
        <w:t>o.a.:</w:t>
      </w:r>
    </w:p>
    <w:p w14:paraId="3D93B9E4" w14:textId="7F4E18CC" w:rsidR="00300343" w:rsidRDefault="00AA2C09" w:rsidP="00300343">
      <w:pPr>
        <w:pStyle w:val="Lijstalinea"/>
        <w:numPr>
          <w:ilvl w:val="1"/>
          <w:numId w:val="25"/>
        </w:numPr>
        <w:suppressAutoHyphens/>
      </w:pPr>
      <w:r>
        <w:t>aanrijding door eigen materieel</w:t>
      </w:r>
    </w:p>
    <w:p w14:paraId="70E676DA" w14:textId="507C2C9F" w:rsidR="00532247" w:rsidRDefault="00B204E0" w:rsidP="00300343">
      <w:pPr>
        <w:pStyle w:val="Lijstalinea"/>
        <w:numPr>
          <w:ilvl w:val="1"/>
          <w:numId w:val="25"/>
        </w:numPr>
        <w:suppressAutoHyphens/>
      </w:pPr>
      <w:r>
        <w:t xml:space="preserve">fysieke </w:t>
      </w:r>
      <w:r w:rsidR="00F70CED">
        <w:t xml:space="preserve">belasting </w:t>
      </w:r>
      <w:r w:rsidR="009D14DE">
        <w:t>door straatwerk</w:t>
      </w:r>
    </w:p>
    <w:p w14:paraId="7968DE83" w14:textId="6FC396C1" w:rsidR="009D14DE" w:rsidRDefault="001366B1" w:rsidP="00300343">
      <w:pPr>
        <w:pStyle w:val="Lijstalinea"/>
        <w:numPr>
          <w:ilvl w:val="1"/>
          <w:numId w:val="25"/>
        </w:numPr>
        <w:suppressAutoHyphens/>
      </w:pPr>
      <w:r>
        <w:t>slijp- en zaagwerkzaamheden</w:t>
      </w:r>
    </w:p>
    <w:p w14:paraId="6F42ABA8" w14:textId="3636FDE8" w:rsidR="001366B1" w:rsidRDefault="00AB0E69" w:rsidP="00300343">
      <w:pPr>
        <w:pStyle w:val="Lijstalinea"/>
        <w:numPr>
          <w:ilvl w:val="1"/>
          <w:numId w:val="25"/>
        </w:numPr>
        <w:suppressAutoHyphens/>
      </w:pPr>
      <w:r>
        <w:t>werken langs de kant van de weg</w:t>
      </w:r>
    </w:p>
    <w:p w14:paraId="746A21AF" w14:textId="28B2F736" w:rsidR="00AB0E69" w:rsidRDefault="00AB0E69" w:rsidP="00300343">
      <w:pPr>
        <w:pStyle w:val="Lijstalinea"/>
        <w:numPr>
          <w:ilvl w:val="1"/>
          <w:numId w:val="25"/>
        </w:numPr>
        <w:suppressAutoHyphens/>
      </w:pPr>
      <w:r>
        <w:t>publieksagressie</w:t>
      </w:r>
    </w:p>
    <w:p w14:paraId="5B3D0C8D" w14:textId="3FB27605" w:rsidR="00951057" w:rsidRDefault="003D56FF" w:rsidP="00CC4234">
      <w:pPr>
        <w:pStyle w:val="Lijstalinea"/>
        <w:numPr>
          <w:ilvl w:val="1"/>
          <w:numId w:val="25"/>
        </w:numPr>
        <w:suppressAutoHyphens/>
      </w:pPr>
      <w:r>
        <w:t xml:space="preserve">werken met </w:t>
      </w:r>
      <w:r w:rsidR="00951057">
        <w:t xml:space="preserve">verontreinigde </w:t>
      </w:r>
      <w:r w:rsidR="001F3B76">
        <w:t>bodem</w:t>
      </w:r>
    </w:p>
    <w:p w14:paraId="1721DCBF" w14:textId="66C01B95" w:rsidR="00CC4234" w:rsidRDefault="000347E3" w:rsidP="00CC4234">
      <w:pPr>
        <w:pStyle w:val="Lijstalinea"/>
        <w:numPr>
          <w:ilvl w:val="1"/>
          <w:numId w:val="25"/>
        </w:numPr>
        <w:suppressAutoHyphens/>
      </w:pPr>
      <w:r>
        <w:t>werken langs of op het water</w:t>
      </w:r>
    </w:p>
    <w:p w14:paraId="31E6F856" w14:textId="6954140F" w:rsidR="00876370" w:rsidRDefault="00876370" w:rsidP="00CC4234">
      <w:pPr>
        <w:pStyle w:val="Lijstalinea"/>
        <w:numPr>
          <w:ilvl w:val="1"/>
          <w:numId w:val="25"/>
        </w:numPr>
        <w:suppressAutoHyphens/>
      </w:pPr>
      <w:r>
        <w:t>bedelving</w:t>
      </w:r>
    </w:p>
    <w:p w14:paraId="46BFC477" w14:textId="54ACBCDF" w:rsidR="00876370" w:rsidRDefault="00095076" w:rsidP="00CC4234">
      <w:pPr>
        <w:pStyle w:val="Lijstalinea"/>
        <w:numPr>
          <w:ilvl w:val="1"/>
          <w:numId w:val="25"/>
        </w:numPr>
        <w:suppressAutoHyphens/>
      </w:pPr>
      <w:r>
        <w:t xml:space="preserve">werken </w:t>
      </w:r>
      <w:r w:rsidR="00C7152F">
        <w:t xml:space="preserve">in nabijheid </w:t>
      </w:r>
      <w:r w:rsidR="006E39E3">
        <w:t>ondergrondse kabels en leidingen (gas, elektra)</w:t>
      </w:r>
    </w:p>
    <w:p w14:paraId="3EAFBF62" w14:textId="7C521E95" w:rsidR="0055097F" w:rsidRDefault="00095076" w:rsidP="00CC4234">
      <w:pPr>
        <w:pStyle w:val="Lijstalinea"/>
        <w:numPr>
          <w:ilvl w:val="1"/>
          <w:numId w:val="25"/>
        </w:numPr>
        <w:suppressAutoHyphens/>
      </w:pPr>
      <w:r>
        <w:t xml:space="preserve">werken in nabijheid </w:t>
      </w:r>
      <w:r w:rsidR="0055097F">
        <w:t>bovenleidingen tram</w:t>
      </w:r>
    </w:p>
    <w:p w14:paraId="572D7AD5" w14:textId="3A1F79AC" w:rsidR="000347E3" w:rsidRDefault="0038630B" w:rsidP="00CC4234">
      <w:pPr>
        <w:pStyle w:val="Lijstalinea"/>
        <w:numPr>
          <w:ilvl w:val="1"/>
          <w:numId w:val="25"/>
        </w:numPr>
        <w:suppressAutoHyphens/>
      </w:pPr>
      <w:r>
        <w:t>blootstelling aan gevaarlijke stoffen (</w:t>
      </w:r>
      <w:r w:rsidR="00A237F3">
        <w:t xml:space="preserve">DME, chroom VI, </w:t>
      </w:r>
      <w:r w:rsidR="008D49D8">
        <w:t>kwarts</w:t>
      </w:r>
      <w:r w:rsidR="001D3D52">
        <w:t xml:space="preserve">, </w:t>
      </w:r>
      <w:r w:rsidR="001612F5">
        <w:t>asfaltrook</w:t>
      </w:r>
      <w:r w:rsidR="0041764D">
        <w:t>, biologische agentia</w:t>
      </w:r>
      <w:r w:rsidR="00D05E13">
        <w:t xml:space="preserve"> </w:t>
      </w:r>
      <w:r w:rsidR="001612F5">
        <w:t>etc.</w:t>
      </w:r>
      <w:r w:rsidR="0002414A">
        <w:t>)</w:t>
      </w:r>
    </w:p>
    <w:p w14:paraId="3D0A8687" w14:textId="77777777" w:rsidR="002840C9" w:rsidRDefault="002840C9" w:rsidP="00481226">
      <w:pPr>
        <w:suppressAutoHyphens/>
      </w:pPr>
    </w:p>
    <w:p w14:paraId="2E2C592C" w14:textId="07136D8E" w:rsidR="00481226" w:rsidRDefault="00481226" w:rsidP="00481226">
      <w:pPr>
        <w:suppressAutoHyphens/>
      </w:pPr>
      <w:r>
        <w:t xml:space="preserve">Vanwege bovenstaande </w:t>
      </w:r>
      <w:r w:rsidR="001F63D3">
        <w:t xml:space="preserve">regelgeving is gesteld dat voor projecten van het IB er </w:t>
      </w:r>
      <w:r w:rsidR="002B6B2C">
        <w:t>altijd een V</w:t>
      </w:r>
      <w:r w:rsidR="004A07CB">
        <w:t>&amp;</w:t>
      </w:r>
      <w:r w:rsidR="00FD4643">
        <w:t xml:space="preserve">G-plan </w:t>
      </w:r>
      <w:r w:rsidR="00CC4076">
        <w:t>moet worden opgesteld.</w:t>
      </w:r>
    </w:p>
    <w:p w14:paraId="0183B392" w14:textId="51AE746F" w:rsidR="00C018EA" w:rsidRDefault="00C018EA" w:rsidP="001D4750">
      <w:pPr>
        <w:suppressAutoHyphens/>
        <w:ind w:left="1" w:hanging="1"/>
      </w:pPr>
      <w:r>
        <w:t xml:space="preserve">Het V&amp;G-plan zoals genoemd in de wetgeving bestaat in de praktijk doorgaans uit een V&amp;G-plan ontwerpfase </w:t>
      </w:r>
      <w:r w:rsidR="00323436">
        <w:t>gemaakt door OG</w:t>
      </w:r>
      <w:r w:rsidR="00D91517">
        <w:t xml:space="preserve"> (opdrachtgever)</w:t>
      </w:r>
      <w:r w:rsidR="00323436">
        <w:t xml:space="preserve"> </w:t>
      </w:r>
      <w:r>
        <w:t>en een V&amp;G-plan uitvoeringsfase</w:t>
      </w:r>
      <w:r w:rsidR="00323436">
        <w:t xml:space="preserve"> op te stellen door ON</w:t>
      </w:r>
      <w:r>
        <w:t>.</w:t>
      </w:r>
      <w:r w:rsidR="00F914C7">
        <w:t xml:space="preserve"> </w:t>
      </w:r>
    </w:p>
    <w:p w14:paraId="73ED42A2" w14:textId="77777777" w:rsidR="00453C69" w:rsidRDefault="00453C69" w:rsidP="001D4750">
      <w:pPr>
        <w:suppressAutoHyphens/>
        <w:ind w:left="1" w:hanging="1"/>
      </w:pPr>
    </w:p>
    <w:p w14:paraId="348CA0E9" w14:textId="5FB77AEA" w:rsidR="00C018EA" w:rsidRDefault="00453C69" w:rsidP="001D4750">
      <w:pPr>
        <w:suppressAutoHyphens/>
        <w:ind w:left="1" w:hanging="1"/>
      </w:pPr>
      <w:r>
        <w:t xml:space="preserve">De overdraagbare verplichtingen van het Arbobesluit, afdeling Bouwproces van de ontwerpfase van opdrachtgever, </w:t>
      </w:r>
      <w:r w:rsidR="00511270">
        <w:t>Verkeer en Openbare Ruimte</w:t>
      </w:r>
      <w:r>
        <w:t>, zijn voor dit bestek overgedragen aan de ontwerpende partij het Ingenieursbureau van Amsterdam.</w:t>
      </w:r>
    </w:p>
    <w:p w14:paraId="68166A79" w14:textId="6EDF7935" w:rsidR="00010023" w:rsidRDefault="00010023" w:rsidP="001D4750">
      <w:pPr>
        <w:suppressAutoHyphens/>
        <w:ind w:left="1" w:hanging="1"/>
      </w:pPr>
    </w:p>
    <w:p w14:paraId="0E39CE2F" w14:textId="479DA088" w:rsidR="00010023" w:rsidRDefault="00010023" w:rsidP="001D4750">
      <w:pPr>
        <w:suppressAutoHyphens/>
        <w:ind w:left="1" w:hanging="1"/>
      </w:pPr>
      <w:r>
        <w:t xml:space="preserve">In dit V&amp;G-plan wordt verwezen naar bepaalde wet- en regelgeving en publicaties. Indien tijdens het </w:t>
      </w:r>
      <w:r w:rsidR="00EA7057">
        <w:t>bouwproces deze onverhoopt wijzigen dan dient de meest recente te worden aangehouden.</w:t>
      </w:r>
    </w:p>
    <w:p w14:paraId="7F9BE01C" w14:textId="77777777" w:rsidR="00AD46A6" w:rsidRDefault="00AD46A6" w:rsidP="001D4750">
      <w:pPr>
        <w:rPr>
          <w:b/>
          <w:bCs/>
          <w:color w:val="FF0000"/>
          <w:sz w:val="28"/>
          <w:szCs w:val="28"/>
        </w:rPr>
      </w:pPr>
    </w:p>
    <w:p w14:paraId="00B39B2C" w14:textId="77777777" w:rsidR="000E7139" w:rsidRDefault="000E7139">
      <w:pPr>
        <w:spacing w:line="260" w:lineRule="atLeast"/>
        <w:rPr>
          <w:b/>
          <w:bCs/>
          <w:color w:val="FF0000"/>
          <w:sz w:val="28"/>
          <w:szCs w:val="28"/>
        </w:rPr>
      </w:pPr>
      <w:r>
        <w:rPr>
          <w:b/>
          <w:bCs/>
          <w:color w:val="FF0000"/>
          <w:sz w:val="28"/>
          <w:szCs w:val="28"/>
        </w:rPr>
        <w:br w:type="page"/>
      </w:r>
    </w:p>
    <w:p w14:paraId="6C2657AF" w14:textId="2509B6B9" w:rsidR="00303855" w:rsidRPr="00AD46A6" w:rsidRDefault="00303855" w:rsidP="001D4750">
      <w:pPr>
        <w:rPr>
          <w:b/>
          <w:bCs/>
          <w:color w:val="FF0000"/>
          <w:sz w:val="28"/>
          <w:szCs w:val="28"/>
        </w:rPr>
      </w:pPr>
      <w:r w:rsidRPr="00AD46A6">
        <w:rPr>
          <w:b/>
          <w:bCs/>
          <w:color w:val="FF0000"/>
          <w:sz w:val="28"/>
          <w:szCs w:val="28"/>
        </w:rPr>
        <w:lastRenderedPageBreak/>
        <w:t>V&amp;G-plan ontwerpfase</w:t>
      </w:r>
    </w:p>
    <w:p w14:paraId="1205DF51" w14:textId="77777777" w:rsidR="00F914C7" w:rsidRDefault="00F914C7" w:rsidP="001D4750">
      <w:pPr>
        <w:suppressAutoHyphens/>
      </w:pPr>
      <w:r>
        <w:t>Het doel van het V&amp;G-plan ontwerpfase is om:</w:t>
      </w:r>
    </w:p>
    <w:p w14:paraId="0654EF26" w14:textId="07B4AB55" w:rsidR="00F914C7" w:rsidRDefault="001721C8" w:rsidP="001D4750">
      <w:pPr>
        <w:numPr>
          <w:ilvl w:val="0"/>
          <w:numId w:val="6"/>
        </w:numPr>
        <w:suppressAutoHyphens/>
        <w:spacing w:line="240" w:lineRule="auto"/>
      </w:pPr>
      <w:r>
        <w:t>R</w:t>
      </w:r>
      <w:r w:rsidR="00F914C7">
        <w:t xml:space="preserve">isico’s zoveel mogelijk in het ontwerp te elimineren of te beheersen conform de </w:t>
      </w:r>
      <w:proofErr w:type="spellStart"/>
      <w:r w:rsidR="00F914C7">
        <w:t>arbeidshygiënische</w:t>
      </w:r>
      <w:proofErr w:type="spellEnd"/>
      <w:r w:rsidR="00F914C7">
        <w:t xml:space="preserve"> strategie.</w:t>
      </w:r>
    </w:p>
    <w:p w14:paraId="03672FEE" w14:textId="61F20522" w:rsidR="00F914C7" w:rsidRDefault="001721C8" w:rsidP="001D4750">
      <w:pPr>
        <w:numPr>
          <w:ilvl w:val="0"/>
          <w:numId w:val="6"/>
        </w:numPr>
        <w:suppressAutoHyphens/>
        <w:spacing w:line="240" w:lineRule="auto"/>
      </w:pPr>
      <w:r>
        <w:t>B</w:t>
      </w:r>
      <w:r w:rsidR="00F914C7">
        <w:t>etrokken partijen te informeren over de mogelijke risico's met betrekking tot veiligheid en gezondheid als gevolg van het ontwerp;</w:t>
      </w:r>
    </w:p>
    <w:p w14:paraId="28A67240" w14:textId="4FA4BBF8" w:rsidR="00F914C7" w:rsidRDefault="001721C8" w:rsidP="001D4750">
      <w:pPr>
        <w:numPr>
          <w:ilvl w:val="0"/>
          <w:numId w:val="6"/>
        </w:numPr>
        <w:suppressAutoHyphens/>
        <w:spacing w:line="240" w:lineRule="auto"/>
      </w:pPr>
      <w:r>
        <w:t>I</w:t>
      </w:r>
      <w:r w:rsidR="00F914C7">
        <w:t xml:space="preserve">n de </w:t>
      </w:r>
      <w:proofErr w:type="spellStart"/>
      <w:r w:rsidR="00F914C7">
        <w:t>pre-contractuele</w:t>
      </w:r>
      <w:proofErr w:type="spellEnd"/>
      <w:r w:rsidR="00F914C7">
        <w:t xml:space="preserve"> fase uitvoerende partijen inzicht te geven in kosten en verantwoordelijkheden met betrekking tot veiligheid en gezondheid;</w:t>
      </w:r>
    </w:p>
    <w:p w14:paraId="1479C699" w14:textId="6BB357AB" w:rsidR="00F914C7" w:rsidRDefault="001721C8" w:rsidP="001D4750">
      <w:pPr>
        <w:numPr>
          <w:ilvl w:val="0"/>
          <w:numId w:val="6"/>
        </w:numPr>
        <w:suppressAutoHyphens/>
        <w:spacing w:line="240" w:lineRule="auto"/>
      </w:pPr>
      <w:r>
        <w:t>I</w:t>
      </w:r>
      <w:r w:rsidR="00F914C7">
        <w:t>n de contractuele fase uitgangspunten te bieden voor het opstellen van een aanvullend V&amp;G-plan uitvoeringsfase.</w:t>
      </w:r>
    </w:p>
    <w:p w14:paraId="1EC4A666" w14:textId="2C232BF3" w:rsidR="00F914C7" w:rsidRDefault="001721C8" w:rsidP="001D4750">
      <w:pPr>
        <w:numPr>
          <w:ilvl w:val="0"/>
          <w:numId w:val="6"/>
        </w:numPr>
        <w:suppressAutoHyphens/>
        <w:spacing w:line="240" w:lineRule="auto"/>
      </w:pPr>
      <w:r>
        <w:t>D</w:t>
      </w:r>
      <w:r w:rsidR="00F914C7">
        <w:t>aarnaast</w:t>
      </w:r>
      <w:r w:rsidR="00F914C7" w:rsidRPr="008B398D">
        <w:t xml:space="preserve"> krijgen economische- (</w:t>
      </w:r>
      <w:proofErr w:type="spellStart"/>
      <w:r w:rsidR="00F914C7" w:rsidRPr="008B398D">
        <w:t>schade's</w:t>
      </w:r>
      <w:proofErr w:type="spellEnd"/>
      <w:r w:rsidR="00F914C7" w:rsidRPr="008B398D">
        <w:t xml:space="preserve">) en milieurisico's gepaste aandacht vanwege </w:t>
      </w:r>
      <w:r w:rsidR="00F914C7">
        <w:t>onze</w:t>
      </w:r>
      <w:r w:rsidR="00F914C7" w:rsidRPr="008B398D">
        <w:t xml:space="preserve"> maatschappelijke verantwoordelijkheid.</w:t>
      </w:r>
    </w:p>
    <w:p w14:paraId="79306BD5" w14:textId="77777777" w:rsidR="00F914C7" w:rsidRDefault="00F914C7" w:rsidP="001D4750">
      <w:pPr>
        <w:suppressAutoHyphens/>
        <w:ind w:left="709" w:hanging="1"/>
      </w:pPr>
    </w:p>
    <w:p w14:paraId="51A5CB98" w14:textId="77777777" w:rsidR="00DA3429" w:rsidRPr="001E1924" w:rsidRDefault="00DA3429" w:rsidP="001D4750">
      <w:pPr>
        <w:suppressAutoHyphens/>
        <w:ind w:left="1" w:hanging="1"/>
      </w:pPr>
      <w:r>
        <w:t xml:space="preserve">Het V&amp;G plan </w:t>
      </w:r>
      <w:r w:rsidRPr="001E1924">
        <w:t xml:space="preserve">ontwerpfase </w:t>
      </w:r>
      <w:r w:rsidR="00F914C7">
        <w:t>bevat</w:t>
      </w:r>
      <w:r w:rsidR="00AD5347">
        <w:t>:</w:t>
      </w:r>
    </w:p>
    <w:p w14:paraId="6080562A" w14:textId="098F2225" w:rsidR="00DA3429" w:rsidRDefault="001721C8" w:rsidP="001D4750">
      <w:pPr>
        <w:numPr>
          <w:ilvl w:val="0"/>
          <w:numId w:val="6"/>
        </w:numPr>
        <w:suppressAutoHyphens/>
        <w:spacing w:line="240" w:lineRule="auto"/>
      </w:pPr>
      <w:r>
        <w:t>E</w:t>
      </w:r>
      <w:r w:rsidR="00DA3429" w:rsidRPr="001E1924">
        <w:t>en beschrijving van het tot stand te brengen bouwwerk, een overzicht van de betrokken ondernemingen op de bouwplaats, de naam van de coördinator ontwerp- en uitvoeringsfase;</w:t>
      </w:r>
    </w:p>
    <w:p w14:paraId="36768231" w14:textId="0E910A09" w:rsidR="00BB7C44" w:rsidRPr="001E1924" w:rsidRDefault="001721C8" w:rsidP="001D4750">
      <w:pPr>
        <w:numPr>
          <w:ilvl w:val="0"/>
          <w:numId w:val="6"/>
        </w:numPr>
        <w:suppressAutoHyphens/>
        <w:spacing w:line="240" w:lineRule="auto"/>
      </w:pPr>
      <w:r>
        <w:t>D</w:t>
      </w:r>
      <w:r w:rsidR="00BB7C44">
        <w:t>e bouwkundige, technische en organisatorische keuzen die in verband met de veiligheid en gezondheid van de werknemers en zelfstandigen worden gemaakt alsmede de onderzoeken en rapporten die de onderbouwing van deze keuzen ondersteunen;</w:t>
      </w:r>
    </w:p>
    <w:p w14:paraId="7B6D7215" w14:textId="7C869B89" w:rsidR="00DA3429" w:rsidRPr="001E1924" w:rsidRDefault="001721C8" w:rsidP="001D4750">
      <w:pPr>
        <w:numPr>
          <w:ilvl w:val="0"/>
          <w:numId w:val="6"/>
        </w:numPr>
        <w:suppressAutoHyphens/>
        <w:spacing w:line="240" w:lineRule="auto"/>
      </w:pPr>
      <w:r>
        <w:t>E</w:t>
      </w:r>
      <w:r w:rsidR="00DA3429" w:rsidRPr="001E1924">
        <w:t>en inventarisatie en evaluatie van de specifieke gevaren</w:t>
      </w:r>
      <w:r w:rsidR="003824A6">
        <w:t xml:space="preserve">, waaronder de eventuele aanwezigheid van asbest of asbesthoudende producten, verontreinigde grond, verontreinigd water of grondwater of verontreinigde waterbodems, en specifieke gevaren </w:t>
      </w:r>
      <w:r w:rsidR="00DA3429" w:rsidRPr="001E1924">
        <w:t xml:space="preserve"> die het gevolg zijn van de gelijktijdige en achtereenvolgende uitvoering van de bouwwerkzaamheden en in voorkomend geval van de wisselwerking met doorgaande exploitatiewerkzaamheden;</w:t>
      </w:r>
    </w:p>
    <w:p w14:paraId="30BE7921" w14:textId="34D315D2" w:rsidR="00DA3429" w:rsidRDefault="001721C8" w:rsidP="001D4750">
      <w:pPr>
        <w:numPr>
          <w:ilvl w:val="0"/>
          <w:numId w:val="6"/>
        </w:numPr>
        <w:suppressAutoHyphens/>
        <w:spacing w:line="240" w:lineRule="auto"/>
      </w:pPr>
      <w:r>
        <w:t>D</w:t>
      </w:r>
      <w:r w:rsidR="00DA3429" w:rsidRPr="001E1924">
        <w:t>e maatregelen die volgen uit de risi</w:t>
      </w:r>
      <w:r w:rsidR="00DA3429">
        <w:t>co-inventarisatie en -evaluatie</w:t>
      </w:r>
      <w:r w:rsidR="00DA3429" w:rsidRPr="001E1924">
        <w:t>;</w:t>
      </w:r>
    </w:p>
    <w:p w14:paraId="1639B73D" w14:textId="67345B27" w:rsidR="00DA3429" w:rsidRDefault="001721C8" w:rsidP="001D4750">
      <w:pPr>
        <w:pStyle w:val="Lijstalinea"/>
        <w:numPr>
          <w:ilvl w:val="0"/>
          <w:numId w:val="6"/>
        </w:numPr>
        <w:suppressAutoHyphens/>
      </w:pPr>
      <w:r>
        <w:t>D</w:t>
      </w:r>
      <w:r w:rsidR="00DA3429" w:rsidRPr="001E1924">
        <w:t>e bouwkundige, technische en organisatorische keuzen die in verband met de veiligheid en gezondheid van de werknemers in de ontwerpfase worden gemaakt</w:t>
      </w:r>
      <w:r w:rsidR="001B4D3F">
        <w:t>.</w:t>
      </w:r>
    </w:p>
    <w:p w14:paraId="7B31A852" w14:textId="77777777" w:rsidR="00AD46A6" w:rsidRDefault="00AD46A6" w:rsidP="001D4750">
      <w:pPr>
        <w:rPr>
          <w:b/>
          <w:bCs/>
          <w:color w:val="FF0000"/>
          <w:sz w:val="28"/>
          <w:szCs w:val="28"/>
        </w:rPr>
      </w:pPr>
    </w:p>
    <w:p w14:paraId="4E560DDD" w14:textId="1268423F" w:rsidR="00303855" w:rsidRPr="00AD46A6" w:rsidRDefault="00303855" w:rsidP="001D4750">
      <w:pPr>
        <w:rPr>
          <w:b/>
          <w:bCs/>
          <w:color w:val="FF0000"/>
          <w:sz w:val="28"/>
          <w:szCs w:val="28"/>
        </w:rPr>
      </w:pPr>
      <w:r w:rsidRPr="00AD46A6">
        <w:rPr>
          <w:b/>
          <w:bCs/>
          <w:color w:val="FF0000"/>
          <w:sz w:val="28"/>
          <w:szCs w:val="28"/>
        </w:rPr>
        <w:t>V&amp;G-plan uitvoeringsfase</w:t>
      </w:r>
    </w:p>
    <w:p w14:paraId="1624588C" w14:textId="77777777" w:rsidR="00F914C7" w:rsidRDefault="00F914C7" w:rsidP="001D4750">
      <w:pPr>
        <w:suppressAutoHyphens/>
      </w:pPr>
      <w:r>
        <w:t>Het doel van het V&amp;G-plan uitvoeringsfase is om:</w:t>
      </w:r>
    </w:p>
    <w:p w14:paraId="0B65B540" w14:textId="6141E846" w:rsidR="00F914C7" w:rsidRDefault="001721C8" w:rsidP="001D4750">
      <w:pPr>
        <w:numPr>
          <w:ilvl w:val="0"/>
          <w:numId w:val="6"/>
        </w:numPr>
        <w:suppressAutoHyphens/>
        <w:spacing w:line="240" w:lineRule="auto"/>
      </w:pPr>
      <w:r>
        <w:t>D</w:t>
      </w:r>
      <w:r w:rsidR="00F914C7">
        <w:t xml:space="preserve">e risico’s die vanuit het V&amp;G-plan ontwerpfase </w:t>
      </w:r>
      <w:r w:rsidR="00334649">
        <w:t xml:space="preserve">en vanuit de uitvoering </w:t>
      </w:r>
      <w:r w:rsidR="00F914C7">
        <w:t>zijn gedefinieerd te beheersen;</w:t>
      </w:r>
    </w:p>
    <w:p w14:paraId="57E7092D" w14:textId="6B8D4185" w:rsidR="00F914C7" w:rsidRDefault="001721C8" w:rsidP="001D4750">
      <w:pPr>
        <w:numPr>
          <w:ilvl w:val="0"/>
          <w:numId w:val="6"/>
        </w:numPr>
        <w:suppressAutoHyphens/>
        <w:spacing w:line="240" w:lineRule="auto"/>
      </w:pPr>
      <w:r>
        <w:t>D</w:t>
      </w:r>
      <w:r w:rsidR="00F914C7">
        <w:t>oeltreffende maatregelen te nemen ter bescherming van de veiligheid en gezondheid van alle direct en indirect betrokken personen;</w:t>
      </w:r>
    </w:p>
    <w:p w14:paraId="5557F4A3" w14:textId="3125F27B" w:rsidR="00F914C7" w:rsidRDefault="001721C8" w:rsidP="001D4750">
      <w:pPr>
        <w:numPr>
          <w:ilvl w:val="0"/>
          <w:numId w:val="6"/>
        </w:numPr>
        <w:suppressAutoHyphens/>
        <w:spacing w:line="240" w:lineRule="auto"/>
      </w:pPr>
      <w:r>
        <w:t>D</w:t>
      </w:r>
      <w:r w:rsidR="00F914C7">
        <w:t>oeltreffende maatregelen te nemen ter bescherming van het milieu;</w:t>
      </w:r>
    </w:p>
    <w:p w14:paraId="2A5103A2" w14:textId="29D09DD6" w:rsidR="00F914C7" w:rsidRDefault="00F914C7" w:rsidP="001D4750">
      <w:pPr>
        <w:numPr>
          <w:ilvl w:val="0"/>
          <w:numId w:val="6"/>
        </w:numPr>
        <w:suppressAutoHyphens/>
        <w:spacing w:line="240" w:lineRule="auto"/>
      </w:pPr>
      <w:r w:rsidRPr="0052087E">
        <w:t>“</w:t>
      </w:r>
      <w:r w:rsidR="007071E1">
        <w:t>O</w:t>
      </w:r>
      <w:r w:rsidRPr="0052087E">
        <w:t>ngevallen met verzuim” tot nul te beperken</w:t>
      </w:r>
    </w:p>
    <w:p w14:paraId="3C901D01" w14:textId="77777777" w:rsidR="00F914C7" w:rsidRDefault="00F914C7" w:rsidP="001D4750">
      <w:pPr>
        <w:suppressAutoHyphens/>
      </w:pPr>
    </w:p>
    <w:p w14:paraId="25A118EB" w14:textId="015E8F43" w:rsidR="00A21CD9" w:rsidRDefault="00A21CD9">
      <w:pPr>
        <w:spacing w:line="260" w:lineRule="atLeast"/>
      </w:pPr>
    </w:p>
    <w:p w14:paraId="7FB58561" w14:textId="5CC8FD0F" w:rsidR="00DA3429" w:rsidRDefault="008B2091" w:rsidP="001D4750">
      <w:pPr>
        <w:suppressAutoHyphens/>
      </w:pPr>
      <w:r>
        <w:t>Het V&amp;G-plan uitvoeringsfase bevat</w:t>
      </w:r>
      <w:r w:rsidR="009536DB">
        <w:t xml:space="preserve"> </w:t>
      </w:r>
      <w:r w:rsidR="00FB5808">
        <w:t xml:space="preserve">minimaal </w:t>
      </w:r>
      <w:r w:rsidR="009536DB">
        <w:t>het</w:t>
      </w:r>
      <w:r w:rsidR="00FB5808">
        <w:t xml:space="preserve"> volgende</w:t>
      </w:r>
      <w:r w:rsidR="009536DB">
        <w:t>:</w:t>
      </w:r>
    </w:p>
    <w:p w14:paraId="71CAD39F" w14:textId="08EFC18B" w:rsidR="00DF65DC" w:rsidRDefault="007071E1" w:rsidP="001D4750">
      <w:pPr>
        <w:pStyle w:val="Lijstalinea"/>
        <w:numPr>
          <w:ilvl w:val="0"/>
          <w:numId w:val="28"/>
        </w:numPr>
        <w:suppressAutoHyphens/>
      </w:pPr>
      <w:r>
        <w:t>E</w:t>
      </w:r>
      <w:r w:rsidR="00DF65DC">
        <w:t>en beschrijving van het bouwwerk;</w:t>
      </w:r>
    </w:p>
    <w:p w14:paraId="0D255E7F" w14:textId="65CEE320" w:rsidR="00DF65DC" w:rsidRDefault="007071E1" w:rsidP="001D4750">
      <w:pPr>
        <w:pStyle w:val="Lijstalinea"/>
        <w:numPr>
          <w:ilvl w:val="0"/>
          <w:numId w:val="28"/>
        </w:numPr>
        <w:suppressAutoHyphens/>
      </w:pPr>
      <w:r>
        <w:t>E</w:t>
      </w:r>
      <w:r w:rsidR="00DF65DC">
        <w:t xml:space="preserve">en overzicht van de betrokken ondernemingen op de bouwplaats (opdrachtgever, hoofdaannemer, nevenaannemers, onderaannemers, </w:t>
      </w:r>
      <w:proofErr w:type="spellStart"/>
      <w:r w:rsidR="00DF65DC">
        <w:t>ZZp-ers</w:t>
      </w:r>
      <w:proofErr w:type="spellEnd"/>
    </w:p>
    <w:p w14:paraId="6DA6D89E" w14:textId="2771F3A1" w:rsidR="00DF65DC" w:rsidRDefault="007071E1" w:rsidP="001D4750">
      <w:pPr>
        <w:pStyle w:val="Lijstalinea"/>
        <w:numPr>
          <w:ilvl w:val="0"/>
          <w:numId w:val="28"/>
        </w:numPr>
        <w:suppressAutoHyphens/>
      </w:pPr>
      <w:r>
        <w:t>D</w:t>
      </w:r>
      <w:r w:rsidR="00DF65DC">
        <w:t xml:space="preserve">e functies, namen en contactgegevens van bij het project betrokken personen zoals o.a. V&amp;G-coördinatoren, projectleiders, toezichthouders, uitvoerders en </w:t>
      </w:r>
      <w:proofErr w:type="spellStart"/>
      <w:r w:rsidR="00DF65DC">
        <w:t>veiligheidskundigen</w:t>
      </w:r>
      <w:proofErr w:type="spellEnd"/>
      <w:r w:rsidR="00DF65DC">
        <w:t>.</w:t>
      </w:r>
    </w:p>
    <w:p w14:paraId="34D1253A" w14:textId="7E585E91" w:rsidR="008B2091" w:rsidRDefault="007071E1" w:rsidP="001D4750">
      <w:pPr>
        <w:pStyle w:val="Lijstalinea"/>
        <w:numPr>
          <w:ilvl w:val="0"/>
          <w:numId w:val="28"/>
        </w:numPr>
        <w:suppressAutoHyphens/>
      </w:pPr>
      <w:r>
        <w:lastRenderedPageBreak/>
        <w:t>E</w:t>
      </w:r>
      <w:r w:rsidR="008B2091">
        <w:t>en RI&amp;E met daarin de risico’s beschreven in het V&amp;G-plan ontwerpfase aangevuld met de</w:t>
      </w:r>
      <w:r w:rsidR="00A732B2">
        <w:t xml:space="preserve"> gedefinieerde</w:t>
      </w:r>
      <w:r w:rsidR="008B2091">
        <w:t xml:space="preserve"> risico</w:t>
      </w:r>
      <w:r w:rsidR="00A732B2">
        <w:t>’</w:t>
      </w:r>
      <w:r w:rsidR="008B2091">
        <w:t xml:space="preserve">s </w:t>
      </w:r>
      <w:r w:rsidR="00A732B2">
        <w:t xml:space="preserve">vanuit </w:t>
      </w:r>
      <w:r w:rsidR="00DF65DC">
        <w:t>de uitvoering</w:t>
      </w:r>
      <w:r w:rsidR="00A732B2">
        <w:t>;</w:t>
      </w:r>
    </w:p>
    <w:p w14:paraId="568DF76A" w14:textId="52885165" w:rsidR="00A732B2" w:rsidRDefault="007071E1" w:rsidP="001D4750">
      <w:pPr>
        <w:pStyle w:val="Lijstalinea"/>
        <w:numPr>
          <w:ilvl w:val="0"/>
          <w:numId w:val="28"/>
        </w:numPr>
        <w:suppressAutoHyphens/>
      </w:pPr>
      <w:r>
        <w:t>D</w:t>
      </w:r>
      <w:r w:rsidR="00A732B2">
        <w:t xml:space="preserve">e gekozen beheersmaatregelen conform de </w:t>
      </w:r>
      <w:proofErr w:type="spellStart"/>
      <w:r w:rsidR="00A732B2">
        <w:t>arbeidshygiënische</w:t>
      </w:r>
      <w:proofErr w:type="spellEnd"/>
      <w:r w:rsidR="00A732B2">
        <w:t xml:space="preserve"> strategie;</w:t>
      </w:r>
    </w:p>
    <w:p w14:paraId="1F597314" w14:textId="32495172" w:rsidR="00A732B2" w:rsidRDefault="007071E1" w:rsidP="001D4750">
      <w:pPr>
        <w:pStyle w:val="Lijstalinea"/>
        <w:numPr>
          <w:ilvl w:val="0"/>
          <w:numId w:val="28"/>
        </w:numPr>
        <w:suppressAutoHyphens/>
      </w:pPr>
      <w:r>
        <w:t>D</w:t>
      </w:r>
      <w:r w:rsidR="0041140B">
        <w:t>e wijze van samenwerking en overleg tussen de verschillende partijen;</w:t>
      </w:r>
    </w:p>
    <w:p w14:paraId="45A08A60" w14:textId="2A460FD8" w:rsidR="0041140B" w:rsidRDefault="007071E1" w:rsidP="001D4750">
      <w:pPr>
        <w:pStyle w:val="Lijstalinea"/>
        <w:numPr>
          <w:ilvl w:val="0"/>
          <w:numId w:val="28"/>
        </w:numPr>
        <w:suppressAutoHyphens/>
      </w:pPr>
      <w:r>
        <w:t>D</w:t>
      </w:r>
      <w:r w:rsidR="0041140B">
        <w:t>e  afspraken met betrekking tot de uitvoering van de maatregelen;</w:t>
      </w:r>
    </w:p>
    <w:p w14:paraId="3AE962FC" w14:textId="232382E9" w:rsidR="0041140B" w:rsidRDefault="007071E1" w:rsidP="001D4750">
      <w:pPr>
        <w:pStyle w:val="Lijstalinea"/>
        <w:numPr>
          <w:ilvl w:val="0"/>
          <w:numId w:val="28"/>
        </w:numPr>
        <w:suppressAutoHyphens/>
      </w:pPr>
      <w:r>
        <w:t>D</w:t>
      </w:r>
      <w:r w:rsidR="0041140B">
        <w:t>e wijze waarop toezicht op de maatregelen wordt uitgeoefend;</w:t>
      </w:r>
    </w:p>
    <w:p w14:paraId="2D339954" w14:textId="12083A52" w:rsidR="00DA3429" w:rsidRDefault="007071E1" w:rsidP="001D4750">
      <w:pPr>
        <w:pStyle w:val="Lijstalinea"/>
        <w:numPr>
          <w:ilvl w:val="0"/>
          <w:numId w:val="28"/>
        </w:numPr>
        <w:suppressAutoHyphens/>
      </w:pPr>
      <w:r>
        <w:t>D</w:t>
      </w:r>
      <w:r w:rsidR="0041140B">
        <w:t>e wijze waarop voorlichting en instructie aan de werknemers op de bouwplaats wordt gegeven.</w:t>
      </w:r>
    </w:p>
    <w:p w14:paraId="7A43C0FE" w14:textId="77777777" w:rsidR="00DA3429" w:rsidRDefault="00DA3429" w:rsidP="001D4750">
      <w:pPr>
        <w:pStyle w:val="Kop2"/>
      </w:pPr>
      <w:bookmarkStart w:id="16" w:name="_Toc1742925"/>
      <w:bookmarkStart w:id="17" w:name="_Toc188264656"/>
      <w:r>
        <w:t>Verplichtingen opdrachtgever in de ontwerpfase</w:t>
      </w:r>
      <w:bookmarkEnd w:id="16"/>
      <w:bookmarkEnd w:id="17"/>
    </w:p>
    <w:p w14:paraId="144FCBE8" w14:textId="77777777" w:rsidR="00DA3429" w:rsidRDefault="00DA3429" w:rsidP="001D4750">
      <w:pPr>
        <w:suppressAutoHyphens/>
      </w:pPr>
      <w:r>
        <w:t>De verplichtingen voor de opdrachtgever/ontwerper uit het Arbobesluit behelzen:</w:t>
      </w:r>
    </w:p>
    <w:p w14:paraId="544E5208" w14:textId="1A8FD85A" w:rsidR="00406ECA" w:rsidRDefault="001721C8" w:rsidP="001D4750">
      <w:pPr>
        <w:pStyle w:val="Lijstalinea"/>
        <w:numPr>
          <w:ilvl w:val="0"/>
          <w:numId w:val="28"/>
        </w:numPr>
        <w:suppressAutoHyphens/>
      </w:pPr>
      <w:r>
        <w:t>H</w:t>
      </w:r>
      <w:r w:rsidR="00406ECA">
        <w:t>et aanstellen van de V&amp;G-coördinator ontwerpfase</w:t>
      </w:r>
    </w:p>
    <w:p w14:paraId="5BADD313" w14:textId="35E08F66" w:rsidR="00DA3429" w:rsidRDefault="001721C8" w:rsidP="001D4750">
      <w:pPr>
        <w:pStyle w:val="Lijstalinea"/>
        <w:numPr>
          <w:ilvl w:val="0"/>
          <w:numId w:val="28"/>
        </w:numPr>
        <w:suppressAutoHyphens/>
      </w:pPr>
      <w:r>
        <w:t>H</w:t>
      </w:r>
      <w:r w:rsidR="00DA3429">
        <w:t xml:space="preserve">et doen van een kennisgeving aan de </w:t>
      </w:r>
      <w:r w:rsidR="00583051">
        <w:t>Nederlandse Arbeidsinspectie</w:t>
      </w:r>
    </w:p>
    <w:p w14:paraId="36875565" w14:textId="4F73A140" w:rsidR="00DA3429" w:rsidRDefault="001721C8" w:rsidP="001D4750">
      <w:pPr>
        <w:pStyle w:val="Lijstalinea"/>
        <w:numPr>
          <w:ilvl w:val="0"/>
          <w:numId w:val="28"/>
        </w:numPr>
        <w:suppressAutoHyphens/>
      </w:pPr>
      <w:r>
        <w:t>H</w:t>
      </w:r>
      <w:r w:rsidR="00DA3429">
        <w:t>et inventariseren van de Arbo risico’s</w:t>
      </w:r>
    </w:p>
    <w:p w14:paraId="00E3E733" w14:textId="5D86EA75" w:rsidR="00170826" w:rsidRDefault="001721C8" w:rsidP="001D4750">
      <w:pPr>
        <w:pStyle w:val="Lijstalinea"/>
        <w:numPr>
          <w:ilvl w:val="0"/>
          <w:numId w:val="28"/>
        </w:numPr>
        <w:suppressAutoHyphens/>
      </w:pPr>
      <w:r>
        <w:t>H</w:t>
      </w:r>
      <w:r w:rsidR="00170826">
        <w:t>et doen van onderbouwde bouwkundige, technische en organisatorische V&amp;G keuzes</w:t>
      </w:r>
      <w:r w:rsidR="0055577F">
        <w:t xml:space="preserve"> (zogenaamde BTO-keuzes)</w:t>
      </w:r>
    </w:p>
    <w:p w14:paraId="42294B65" w14:textId="72B61DFA" w:rsidR="00DA3429" w:rsidRDefault="001721C8" w:rsidP="001D4750">
      <w:pPr>
        <w:pStyle w:val="Lijstalinea"/>
        <w:numPr>
          <w:ilvl w:val="0"/>
          <w:numId w:val="28"/>
        </w:numPr>
        <w:suppressAutoHyphens/>
      </w:pPr>
      <w:r>
        <w:t>H</w:t>
      </w:r>
      <w:r w:rsidR="00DA3429">
        <w:t xml:space="preserve">et doen van suggesties voor </w:t>
      </w:r>
      <w:r w:rsidR="00170826">
        <w:t>V&amp;G-beheers</w:t>
      </w:r>
      <w:r w:rsidR="00DA3429">
        <w:t>maatregelen</w:t>
      </w:r>
    </w:p>
    <w:p w14:paraId="453E408D" w14:textId="6E0BB474" w:rsidR="00DA3429" w:rsidRDefault="001721C8" w:rsidP="001D4750">
      <w:pPr>
        <w:pStyle w:val="Lijstalinea"/>
        <w:numPr>
          <w:ilvl w:val="0"/>
          <w:numId w:val="28"/>
        </w:numPr>
        <w:suppressAutoHyphens/>
      </w:pPr>
      <w:r>
        <w:t>H</w:t>
      </w:r>
      <w:r w:rsidR="00DA3429">
        <w:t>et opstellen van het V&amp;G-plan ontwerpfase en het V&amp;G-dossier</w:t>
      </w:r>
    </w:p>
    <w:p w14:paraId="003F44E2" w14:textId="77777777" w:rsidR="00DA3429" w:rsidRDefault="00DA3429" w:rsidP="001D4750">
      <w:pPr>
        <w:suppressAutoHyphens/>
        <w:ind w:left="709" w:hanging="1"/>
      </w:pPr>
    </w:p>
    <w:p w14:paraId="1642358C" w14:textId="6585B994" w:rsidR="00DA3429" w:rsidRDefault="00DA3429" w:rsidP="001D4750">
      <w:pPr>
        <w:suppressAutoHyphens/>
      </w:pPr>
      <w:r>
        <w:t xml:space="preserve">De opdrachtgever doet een kennisgeving aan de </w:t>
      </w:r>
      <w:r w:rsidR="00583051">
        <w:t>Nederlandse Arbeidsinspectie</w:t>
      </w:r>
      <w:r>
        <w:t>.</w:t>
      </w:r>
      <w:r w:rsidR="00A91355">
        <w:t xml:space="preserve"> </w:t>
      </w:r>
      <w:r>
        <w:t>Het kennisgevingsformulier moet op de bouwplaats</w:t>
      </w:r>
      <w:r w:rsidR="00C16699">
        <w:t xml:space="preserve"> voor een ieder</w:t>
      </w:r>
      <w:r>
        <w:t xml:space="preserve"> </w:t>
      </w:r>
      <w:r w:rsidR="007F1AF5">
        <w:t xml:space="preserve">zichtbaar </w:t>
      </w:r>
      <w:r w:rsidR="00A91355">
        <w:t>worden aangebracht.</w:t>
      </w:r>
      <w:r w:rsidR="00303855">
        <w:t xml:space="preserve"> Zie hiervoor bijlage 3.</w:t>
      </w:r>
    </w:p>
    <w:p w14:paraId="61B7701D" w14:textId="77777777" w:rsidR="001B7E1E" w:rsidRDefault="001B7E1E" w:rsidP="001D4750">
      <w:pPr>
        <w:suppressAutoHyphens/>
        <w:ind w:left="709" w:hanging="1"/>
      </w:pPr>
    </w:p>
    <w:p w14:paraId="5554EBE4" w14:textId="77777777" w:rsidR="001B7E1E" w:rsidRDefault="001B7E1E" w:rsidP="001D4750">
      <w:pPr>
        <w:suppressAutoHyphens/>
      </w:pPr>
      <w:r>
        <w:t>Taken van de V&amp;G-coördinator ontwerpfase:</w:t>
      </w:r>
    </w:p>
    <w:p w14:paraId="35EA5E20" w14:textId="243BFEC3" w:rsidR="001B7E1E" w:rsidRDefault="001721C8" w:rsidP="001D4750">
      <w:pPr>
        <w:pStyle w:val="Lijstalinea"/>
        <w:numPr>
          <w:ilvl w:val="0"/>
          <w:numId w:val="28"/>
        </w:numPr>
        <w:suppressAutoHyphens/>
      </w:pPr>
      <w:r>
        <w:t>T</w:t>
      </w:r>
      <w:r w:rsidR="003E6BFA">
        <w:t>e</w:t>
      </w:r>
      <w:r w:rsidR="001B7E1E">
        <w:t xml:space="preserve">  vergewissen dat de betrokken werkgevers en zelfstandigen in staat zijn de verplichtingen voor de arbeidsomstandigheden die gelden in de uitvoeringsfase na te kome</w:t>
      </w:r>
      <w:r w:rsidR="003E6BFA">
        <w:t>n;</w:t>
      </w:r>
    </w:p>
    <w:p w14:paraId="7B29B25C" w14:textId="6B4CF634" w:rsidR="003E6BFA" w:rsidRDefault="001721C8" w:rsidP="001D4750">
      <w:pPr>
        <w:pStyle w:val="Lijstalinea"/>
        <w:numPr>
          <w:ilvl w:val="0"/>
          <w:numId w:val="28"/>
        </w:numPr>
        <w:suppressAutoHyphens/>
      </w:pPr>
      <w:r>
        <w:t>E</w:t>
      </w:r>
      <w:r w:rsidR="003E6BFA">
        <w:t>en V&amp;G-plan (ontwerp en uitvoeringsfase) wordt opgesteld;</w:t>
      </w:r>
    </w:p>
    <w:p w14:paraId="09AC713B" w14:textId="56EBE67A" w:rsidR="003E6BFA" w:rsidRDefault="001721C8" w:rsidP="001D4750">
      <w:pPr>
        <w:pStyle w:val="Lijstalinea"/>
        <w:numPr>
          <w:ilvl w:val="0"/>
          <w:numId w:val="28"/>
        </w:numPr>
        <w:suppressAutoHyphens/>
      </w:pPr>
      <w:r>
        <w:t>E</w:t>
      </w:r>
      <w:r w:rsidR="003E6BFA">
        <w:t>en V&amp;G-dossier wordt samengesteld.</w:t>
      </w:r>
    </w:p>
    <w:p w14:paraId="40118ED7" w14:textId="77777777" w:rsidR="00745255" w:rsidRDefault="00745255" w:rsidP="001D4750">
      <w:pPr>
        <w:rPr>
          <w:b/>
          <w:bCs/>
          <w:color w:val="FF0000"/>
          <w:sz w:val="28"/>
          <w:szCs w:val="28"/>
        </w:rPr>
      </w:pPr>
    </w:p>
    <w:p w14:paraId="5B2E18DE" w14:textId="668971A0" w:rsidR="00DB1C7E" w:rsidRPr="00745255" w:rsidRDefault="00DB1C7E" w:rsidP="001D4750">
      <w:pPr>
        <w:rPr>
          <w:b/>
          <w:bCs/>
          <w:color w:val="FF0000"/>
          <w:sz w:val="28"/>
          <w:szCs w:val="28"/>
        </w:rPr>
      </w:pPr>
      <w:r w:rsidRPr="00745255">
        <w:rPr>
          <w:b/>
          <w:bCs/>
          <w:color w:val="FF0000"/>
          <w:sz w:val="28"/>
          <w:szCs w:val="28"/>
        </w:rPr>
        <w:t>V&amp;G-dossier</w:t>
      </w:r>
    </w:p>
    <w:p w14:paraId="62224D9B" w14:textId="77777777" w:rsidR="0015796A" w:rsidRDefault="00DB1C7E" w:rsidP="001D4750">
      <w:pPr>
        <w:pStyle w:val="Lijstalinea"/>
        <w:numPr>
          <w:ilvl w:val="0"/>
          <w:numId w:val="28"/>
        </w:numPr>
        <w:suppressAutoHyphens/>
      </w:pPr>
      <w:r>
        <w:t xml:space="preserve">De </w:t>
      </w:r>
      <w:r w:rsidRPr="00DB1C7E">
        <w:t xml:space="preserve">V&amp;G-coördinator ontwerpfase stelt ook een V&amp;G dossier samen, met </w:t>
      </w:r>
      <w:r>
        <w:t>A</w:t>
      </w:r>
      <w:r w:rsidRPr="00DB1C7E">
        <w:t xml:space="preserve">rbovoorzieningen voor renovatie of latere werkzaamheden tijdens gebruiks- of sloopfase van het bouwwerk. Het dossier is bedoeld voor de eigenaar of beheerder van het bouwwerk of degene die beslist over deze werkzaamheden. </w:t>
      </w:r>
    </w:p>
    <w:p w14:paraId="77B75702" w14:textId="77777777" w:rsidR="0015796A" w:rsidRDefault="00DB1C7E" w:rsidP="001D4750">
      <w:pPr>
        <w:numPr>
          <w:ilvl w:val="1"/>
          <w:numId w:val="8"/>
        </w:numPr>
        <w:suppressAutoHyphens/>
        <w:spacing w:line="240" w:lineRule="auto"/>
      </w:pPr>
      <w:r w:rsidRPr="00DB1C7E">
        <w:t xml:space="preserve">Het dossier bevat in ieder geval het bestek en tekeningen van het bouwwerk zoals het is gebouwd (de zogenoemde revisiewerkzaamheden). </w:t>
      </w:r>
    </w:p>
    <w:p w14:paraId="4CA7813F" w14:textId="0D63EF34" w:rsidR="0015796A" w:rsidRPr="00947CAB" w:rsidRDefault="00521A42" w:rsidP="001D4750">
      <w:pPr>
        <w:numPr>
          <w:ilvl w:val="1"/>
          <w:numId w:val="8"/>
        </w:numPr>
        <w:suppressAutoHyphens/>
        <w:spacing w:line="240" w:lineRule="auto"/>
      </w:pPr>
      <w:r w:rsidRPr="00947CAB">
        <w:t xml:space="preserve">Het betreft hier </w:t>
      </w:r>
      <w:r w:rsidR="00511270" w:rsidRPr="00947CAB">
        <w:t xml:space="preserve">het leveren en </w:t>
      </w:r>
      <w:r w:rsidR="0038029E" w:rsidRPr="00947CAB">
        <w:t xml:space="preserve">aanbrengen van valondergronden </w:t>
      </w:r>
      <w:r w:rsidR="00511270" w:rsidRPr="00947CAB">
        <w:t xml:space="preserve">die </w:t>
      </w:r>
      <w:r w:rsidR="00FF098E" w:rsidRPr="00947CAB">
        <w:t>moet</w:t>
      </w:r>
      <w:r w:rsidR="00511270" w:rsidRPr="00947CAB">
        <w:t>en</w:t>
      </w:r>
      <w:r w:rsidR="00FF098E" w:rsidRPr="00947CAB">
        <w:t xml:space="preserve"> voldoen aan de eisen gesteld door de </w:t>
      </w:r>
      <w:r w:rsidR="006D50F4" w:rsidRPr="00947CAB">
        <w:t>Nederlandse Voedsel- en Warenautoriteit. Gege</w:t>
      </w:r>
      <w:r w:rsidR="00B75BB5" w:rsidRPr="00947CAB">
        <w:t>vens om hier aan te kunnen voldoen moeten dan ook toegevoegd worden aan het V&amp;G-dossier.</w:t>
      </w:r>
      <w:r w:rsidR="00AB6CAD" w:rsidRPr="00947CAB">
        <w:t xml:space="preserve"> Het betreft hier o.a. gebruiksaanwijzingen, onderhoudsgegevens en </w:t>
      </w:r>
      <w:r w:rsidR="002668D5" w:rsidRPr="00947CAB">
        <w:t>wijze van bevestiging/gebruikte bevestigingsmiddelen.</w:t>
      </w:r>
    </w:p>
    <w:p w14:paraId="25495450" w14:textId="77777777" w:rsidR="002743DA" w:rsidRDefault="002743DA" w:rsidP="002668D5">
      <w:pPr>
        <w:suppressAutoHyphens/>
        <w:spacing w:line="240" w:lineRule="auto"/>
        <w:ind w:left="1428"/>
      </w:pPr>
    </w:p>
    <w:p w14:paraId="2F50A8FA" w14:textId="2F8CC9BA" w:rsidR="0015796A" w:rsidRDefault="0015796A" w:rsidP="002743DA">
      <w:pPr>
        <w:suppressAutoHyphens/>
        <w:spacing w:line="240" w:lineRule="auto"/>
        <w:ind w:left="1788"/>
      </w:pPr>
    </w:p>
    <w:p w14:paraId="5BD578B7" w14:textId="09BD64B3" w:rsidR="00DA3429" w:rsidRDefault="00DA3429" w:rsidP="001D4750">
      <w:pPr>
        <w:pStyle w:val="Kop2"/>
      </w:pPr>
      <w:bookmarkStart w:id="18" w:name="_Toc1742926"/>
      <w:bookmarkStart w:id="19" w:name="_Toc188264657"/>
      <w:r>
        <w:lastRenderedPageBreak/>
        <w:t xml:space="preserve">Verplichtingen </w:t>
      </w:r>
      <w:r w:rsidR="00D0226A">
        <w:t>opdrachtnemer</w:t>
      </w:r>
      <w:r>
        <w:t xml:space="preserve"> in de uitvoeringsfase</w:t>
      </w:r>
      <w:bookmarkEnd w:id="18"/>
      <w:bookmarkEnd w:id="19"/>
    </w:p>
    <w:p w14:paraId="2784FA7F" w14:textId="77777777" w:rsidR="00DA3429" w:rsidRDefault="00DA3429" w:rsidP="001D4750">
      <w:pPr>
        <w:suppressAutoHyphens/>
      </w:pPr>
      <w:r>
        <w:t xml:space="preserve">Voor de </w:t>
      </w:r>
      <w:r w:rsidR="002F70BF">
        <w:t>aannemer</w:t>
      </w:r>
      <w:r>
        <w:t xml:space="preserve"> geldt als verplichting (op hoofdlijnen):</w:t>
      </w:r>
    </w:p>
    <w:p w14:paraId="338A90D6" w14:textId="77777777" w:rsidR="00323436" w:rsidRDefault="00323436" w:rsidP="001D4750">
      <w:pPr>
        <w:pStyle w:val="Lijstalinea"/>
        <w:numPr>
          <w:ilvl w:val="0"/>
          <w:numId w:val="28"/>
        </w:numPr>
        <w:suppressAutoHyphens/>
      </w:pPr>
      <w:r>
        <w:t>Het maken van een V&amp;G-plan uitv</w:t>
      </w:r>
      <w:r w:rsidR="00E61CCA">
        <w:t>oeringsfase</w:t>
      </w:r>
      <w:r>
        <w:t>.</w:t>
      </w:r>
    </w:p>
    <w:p w14:paraId="65E32C25" w14:textId="77777777" w:rsidR="00DA3429" w:rsidRDefault="0094189C" w:rsidP="001D4750">
      <w:pPr>
        <w:pStyle w:val="Lijstalinea"/>
        <w:numPr>
          <w:ilvl w:val="0"/>
          <w:numId w:val="28"/>
        </w:numPr>
        <w:suppressAutoHyphens/>
      </w:pPr>
      <w:r>
        <w:t>V</w:t>
      </w:r>
      <w:r w:rsidR="00DA3429">
        <w:t xml:space="preserve">oor een bouwwerk, waar twee of meer werkgevers arbeid </w:t>
      </w:r>
      <w:r>
        <w:t>(inclusief onderaannemers en/of ZZP-</w:t>
      </w:r>
      <w:proofErr w:type="spellStart"/>
      <w:r>
        <w:t>ers</w:t>
      </w:r>
      <w:proofErr w:type="spellEnd"/>
      <w:r>
        <w:t xml:space="preserve">) </w:t>
      </w:r>
      <w:r w:rsidR="00DA3429">
        <w:t>laten verrichten, moet een coördinator uitvoeringsfase worden aangesteld</w:t>
      </w:r>
      <w:r>
        <w:t xml:space="preserve">. </w:t>
      </w:r>
      <w:r w:rsidR="00DA3429">
        <w:t>De coördinator uitvoeringsfase is onder meer belast met de coördinatie van de gemeenschappelijke V&amp;G-zaken. Hij moet inspelen op risicovolle situaties die de veiligheid en gezondheid van de werknemers van samenwerkende werkgevers bedreigen. Daarnaast moet hij passende maatregelen nemen en met alle werkgevers op de bouwplaats hierover afspraken maken. Ook moet hij controleren of de werkgevers zich aan de afspraken houden én zo</w:t>
      </w:r>
      <w:r w:rsidR="00866AEF">
        <w:t xml:space="preserve"> </w:t>
      </w:r>
      <w:r w:rsidR="00DA3429">
        <w:t>nodig corrigerende maatregelen nemen. Bij tussentijdse wijzigingen in de planning of in de uitvoering van het bouwproject past hij het V&amp;G-plan hierop aan.</w:t>
      </w:r>
    </w:p>
    <w:p w14:paraId="57216F71" w14:textId="77777777" w:rsidR="0094189C" w:rsidRDefault="0094189C" w:rsidP="001D4750">
      <w:pPr>
        <w:pStyle w:val="Lijstalinea"/>
        <w:numPr>
          <w:ilvl w:val="0"/>
          <w:numId w:val="28"/>
        </w:numPr>
        <w:suppressAutoHyphens/>
      </w:pPr>
      <w:r>
        <w:t>Bijdragen aan het samenstellen van het V&amp;G-dossier</w:t>
      </w:r>
    </w:p>
    <w:p w14:paraId="25DF39E7" w14:textId="77777777" w:rsidR="009D1038" w:rsidRDefault="009D1038" w:rsidP="001D4750">
      <w:pPr>
        <w:pStyle w:val="Kop3"/>
      </w:pPr>
      <w:bookmarkStart w:id="20" w:name="_Toc188264658"/>
      <w:r>
        <w:t xml:space="preserve">Inzet </w:t>
      </w:r>
      <w:proofErr w:type="spellStart"/>
      <w:r>
        <w:t>Veiligheidskundigen</w:t>
      </w:r>
      <w:bookmarkEnd w:id="20"/>
      <w:proofErr w:type="spellEnd"/>
    </w:p>
    <w:p w14:paraId="163D0DBB" w14:textId="77777777" w:rsidR="009D1038" w:rsidRDefault="009D1038" w:rsidP="001D4750">
      <w:pPr>
        <w:spacing w:line="260" w:lineRule="atLeast"/>
      </w:pPr>
      <w:r>
        <w:t>De veiligheid bij projecten kan veelal beter worden gewaarborgd door inzet van een veiligheidskundige door de opdrachtnemer. De inzet is afhankelijk van de aard en grootte van het project en dient in dit V&amp;G-plan ontwerpfase te worden vastgelegd.</w:t>
      </w:r>
    </w:p>
    <w:p w14:paraId="3F447CC0" w14:textId="77777777" w:rsidR="009D1038" w:rsidRDefault="009D1038" w:rsidP="001D4750">
      <w:pPr>
        <w:spacing w:line="260" w:lineRule="atLeast"/>
      </w:pPr>
      <w:r>
        <w:t>De volgende indicatie wordt gegeven:</w:t>
      </w:r>
    </w:p>
    <w:p w14:paraId="4172A5F8" w14:textId="41E96B2E" w:rsidR="009D1038" w:rsidRDefault="009D1038" w:rsidP="001D4750">
      <w:pPr>
        <w:pStyle w:val="Lijstalinea"/>
        <w:numPr>
          <w:ilvl w:val="0"/>
          <w:numId w:val="28"/>
        </w:numPr>
        <w:suppressAutoHyphens/>
      </w:pPr>
      <w:r>
        <w:t>Kleine projecten (met gering risico: minimaal 1x per maand werkplekinspectie en zo nodig bij aanvang door veiligheidskundige OVK/MVK of medewerker in bezit van VCA-VOL.</w:t>
      </w:r>
    </w:p>
    <w:p w14:paraId="6655FB3A" w14:textId="77777777" w:rsidR="009D1038" w:rsidRDefault="009D1038" w:rsidP="001D4750">
      <w:pPr>
        <w:pStyle w:val="Lijstalinea"/>
        <w:numPr>
          <w:ilvl w:val="0"/>
          <w:numId w:val="28"/>
        </w:numPr>
        <w:suppressAutoHyphens/>
      </w:pPr>
      <w:r>
        <w:t>Middelgrote projecten met gering en/of medium risico: minimaal</w:t>
      </w:r>
      <w:r w:rsidRPr="00F870C2">
        <w:t xml:space="preserve"> 1x per maand werkplekinspectie en bij aanvang door veiligheidskundige van minimaal MVK niveau.</w:t>
      </w:r>
    </w:p>
    <w:p w14:paraId="0B93BBA3" w14:textId="77777777" w:rsidR="009D1038" w:rsidRDefault="009D1038" w:rsidP="001D4750">
      <w:pPr>
        <w:pStyle w:val="Lijstalinea"/>
        <w:numPr>
          <w:ilvl w:val="0"/>
          <w:numId w:val="28"/>
        </w:numPr>
        <w:suppressAutoHyphens/>
      </w:pPr>
      <w:r>
        <w:t xml:space="preserve">Grote projecten met </w:t>
      </w:r>
      <w:r w:rsidRPr="00F870C2">
        <w:t xml:space="preserve">gering en/of medium risico: </w:t>
      </w:r>
      <w:r>
        <w:t>minimaal</w:t>
      </w:r>
      <w:r w:rsidRPr="00F870C2">
        <w:t xml:space="preserve"> 1x per maand werkplekinspectie en bij aanvang door veiligheidskundige van minimaal MVK niveau.</w:t>
      </w:r>
      <w:r>
        <w:t xml:space="preserve"> 1x per maand dagdeel inzet van een HVK.</w:t>
      </w:r>
    </w:p>
    <w:p w14:paraId="3D920E58" w14:textId="77777777" w:rsidR="009D1038" w:rsidRPr="00530ED8" w:rsidRDefault="009D1038" w:rsidP="001D4750">
      <w:pPr>
        <w:pStyle w:val="Lijstalinea"/>
        <w:numPr>
          <w:ilvl w:val="0"/>
          <w:numId w:val="28"/>
        </w:numPr>
        <w:suppressAutoHyphens/>
      </w:pPr>
      <w:r>
        <w:t>Grote projecten met groot risico: minimaal 1x per week werkplekinspectie en bij aanvang door veiligheidskundige van minimaal MVK niveau. 1x per week dagdeel inzet van een HVK. Een veiligheidskundige dient minimaal 50% van de tijd op het project actief aanwezig te zijn van minimaal OVK niveau of zoveel als het projectteam noodzakelijk vindt.</w:t>
      </w:r>
    </w:p>
    <w:p w14:paraId="273D0D4D" w14:textId="77777777" w:rsidR="009D1038" w:rsidRDefault="009D1038" w:rsidP="001D4750">
      <w:pPr>
        <w:spacing w:line="260" w:lineRule="atLeast"/>
      </w:pPr>
    </w:p>
    <w:p w14:paraId="6C3419D0" w14:textId="77777777" w:rsidR="009D1038" w:rsidRDefault="009D1038" w:rsidP="001D4750">
      <w:pPr>
        <w:spacing w:line="260" w:lineRule="atLeast"/>
      </w:pPr>
      <w:bookmarkStart w:id="21" w:name="_Hlk148957462"/>
      <w:r>
        <w:t>Vereiste inzet door opdrachtnemer:</w:t>
      </w:r>
    </w:p>
    <w:p w14:paraId="25CF2E69" w14:textId="3AF93C6D" w:rsidR="009D1038" w:rsidRDefault="009D1038" w:rsidP="001D4750">
      <w:pPr>
        <w:pStyle w:val="Lijstalinea"/>
        <w:numPr>
          <w:ilvl w:val="0"/>
          <w:numId w:val="34"/>
        </w:numPr>
        <w:spacing w:line="260" w:lineRule="atLeast"/>
      </w:pPr>
      <w:r>
        <w:t>Frequentie werkplekinspecties</w:t>
      </w:r>
      <w:r w:rsidR="00AE6ED0">
        <w:t xml:space="preserve"> 1</w:t>
      </w:r>
      <w:r w:rsidR="00511270">
        <w:t>x</w:t>
      </w:r>
      <w:r>
        <w:t xml:space="preserve"> per </w:t>
      </w:r>
      <w:r w:rsidR="00AE6ED0">
        <w:t>maand</w:t>
      </w:r>
      <w:r>
        <w:t xml:space="preserve"> door niveau</w:t>
      </w:r>
      <w:r w:rsidR="00AE6ED0">
        <w:t xml:space="preserve">: </w:t>
      </w:r>
      <w:r w:rsidR="0027625E">
        <w:t>medewerker</w:t>
      </w:r>
      <w:r w:rsidR="00AE6ED0">
        <w:t xml:space="preserve"> met VCA-VOL</w:t>
      </w:r>
    </w:p>
    <w:p w14:paraId="1E66811F" w14:textId="1AAA7B52" w:rsidR="009D1038" w:rsidRDefault="009D1038" w:rsidP="00AE6ED0">
      <w:pPr>
        <w:pStyle w:val="Lijstalinea"/>
        <w:numPr>
          <w:ilvl w:val="0"/>
          <w:numId w:val="34"/>
        </w:numPr>
        <w:spacing w:line="260" w:lineRule="atLeast"/>
      </w:pPr>
      <w:r>
        <w:t>Inzet veiligheidskundige</w:t>
      </w:r>
      <w:r w:rsidR="0027625E">
        <w:t>: gezien geringe risico bij voorhand niet vereist.</w:t>
      </w:r>
    </w:p>
    <w:p w14:paraId="299CD7D8" w14:textId="77777777" w:rsidR="00511270" w:rsidRDefault="00511270" w:rsidP="00511270">
      <w:pPr>
        <w:spacing w:line="260" w:lineRule="atLeast"/>
      </w:pPr>
    </w:p>
    <w:p w14:paraId="3E4F4A09" w14:textId="77777777" w:rsidR="00511270" w:rsidRPr="00454E0B" w:rsidRDefault="00511270" w:rsidP="00511270">
      <w:pPr>
        <w:spacing w:line="260" w:lineRule="atLeast"/>
      </w:pPr>
      <w:r>
        <w:t>Voor het bepalen of een project risicovol dient gebruik te worden gemaakt van de risicomatrix van paragraaf 7.1 uit het Veiligheidshandboek IB.</w:t>
      </w:r>
    </w:p>
    <w:p w14:paraId="1DC39CAA" w14:textId="77777777" w:rsidR="00511270" w:rsidRDefault="00511270" w:rsidP="00222791">
      <w:pPr>
        <w:spacing w:line="260" w:lineRule="atLeast"/>
      </w:pPr>
    </w:p>
    <w:p w14:paraId="4A9043BD" w14:textId="5BCFD0BC" w:rsidR="00F16B4F" w:rsidRDefault="00F16B4F" w:rsidP="001D4750">
      <w:pPr>
        <w:pStyle w:val="Kop3"/>
      </w:pPr>
      <w:bookmarkStart w:id="22" w:name="_Toc188264659"/>
      <w:bookmarkStart w:id="23" w:name="_Hlk133929547"/>
      <w:bookmarkEnd w:id="21"/>
      <w:r w:rsidRPr="1B6CA909">
        <w:rPr>
          <w:rStyle w:val="Kop3Char"/>
        </w:rPr>
        <w:lastRenderedPageBreak/>
        <w:t>Veiligheidscoördinator directe omgeving</w:t>
      </w:r>
      <w:bookmarkEnd w:id="22"/>
      <w:r w:rsidR="000D7A64">
        <w:t xml:space="preserve"> </w:t>
      </w:r>
    </w:p>
    <w:p w14:paraId="63450AC7" w14:textId="0A42438D" w:rsidR="00331326" w:rsidRDefault="0027625E" w:rsidP="001D4750">
      <w:pPr>
        <w:suppressAutoHyphens/>
        <w:spacing w:line="240" w:lineRule="auto"/>
      </w:pPr>
      <w:bookmarkStart w:id="24" w:name="_Hlk175320722"/>
      <w:bookmarkEnd w:id="23"/>
      <w:r>
        <w:t>Deze alinea is voor dit project niet van to</w:t>
      </w:r>
      <w:r w:rsidR="006B2C9E">
        <w:t>epassing.</w:t>
      </w:r>
    </w:p>
    <w:p w14:paraId="6ABB5A7E" w14:textId="45DA5165" w:rsidR="00331326" w:rsidRPr="00857CF7" w:rsidRDefault="006A4324" w:rsidP="001D4750">
      <w:pPr>
        <w:pStyle w:val="Kop3"/>
      </w:pPr>
      <w:bookmarkStart w:id="25" w:name="_Toc188264660"/>
      <w:bookmarkEnd w:id="24"/>
      <w:r w:rsidRPr="1B6CA909">
        <w:rPr>
          <w:rStyle w:val="Kop3Char"/>
        </w:rPr>
        <w:t>V&amp;G-hoofdcoördinator</w:t>
      </w:r>
      <w:bookmarkEnd w:id="25"/>
    </w:p>
    <w:p w14:paraId="0483DF2F" w14:textId="55DB3A18" w:rsidR="000E7139" w:rsidRDefault="006B2C9E">
      <w:pPr>
        <w:spacing w:line="260" w:lineRule="atLeast"/>
        <w:rPr>
          <w:b/>
        </w:rPr>
      </w:pPr>
      <w:r w:rsidRPr="006B2C9E">
        <w:t>Deze alinea is voor dit project niet van toepassing.</w:t>
      </w:r>
    </w:p>
    <w:p w14:paraId="38956F7B" w14:textId="77777777" w:rsidR="00001D57" w:rsidRDefault="00001D57" w:rsidP="001D4750">
      <w:pPr>
        <w:pStyle w:val="Kop1"/>
      </w:pPr>
      <w:bookmarkStart w:id="26" w:name="_Toc461245935"/>
      <w:bookmarkStart w:id="27" w:name="_Toc461252772"/>
      <w:bookmarkStart w:id="28" w:name="_Toc461255859"/>
      <w:bookmarkStart w:id="29" w:name="_Toc461256021"/>
      <w:bookmarkStart w:id="30" w:name="_Toc461256917"/>
      <w:bookmarkStart w:id="31" w:name="_Toc1742927"/>
      <w:bookmarkStart w:id="32" w:name="_Toc188264661"/>
      <w:r>
        <w:lastRenderedPageBreak/>
        <w:t>Bouwwerkgegevens</w:t>
      </w:r>
      <w:bookmarkEnd w:id="26"/>
      <w:bookmarkEnd w:id="27"/>
      <w:bookmarkEnd w:id="28"/>
      <w:bookmarkEnd w:id="29"/>
      <w:bookmarkEnd w:id="30"/>
      <w:bookmarkEnd w:id="31"/>
      <w:bookmarkEnd w:id="32"/>
    </w:p>
    <w:p w14:paraId="29BA8945" w14:textId="77777777" w:rsidR="00001D57" w:rsidRDefault="00001D57" w:rsidP="001D4750">
      <w:pPr>
        <w:pStyle w:val="Kop2"/>
      </w:pPr>
      <w:bookmarkStart w:id="33" w:name="_Toc461245936"/>
      <w:bookmarkStart w:id="34" w:name="_Toc461252773"/>
      <w:bookmarkStart w:id="35" w:name="_Toc461255860"/>
      <w:bookmarkStart w:id="36" w:name="_Toc461256022"/>
      <w:bookmarkStart w:id="37" w:name="_Toc461256918"/>
      <w:bookmarkStart w:id="38" w:name="_Toc1742928"/>
      <w:bookmarkStart w:id="39" w:name="_Toc188264662"/>
      <w:r>
        <w:t>Beschrijving van de werkzaamheden</w:t>
      </w:r>
      <w:bookmarkEnd w:id="33"/>
      <w:bookmarkEnd w:id="34"/>
      <w:bookmarkEnd w:id="35"/>
      <w:bookmarkEnd w:id="36"/>
      <w:bookmarkEnd w:id="37"/>
      <w:bookmarkEnd w:id="38"/>
      <w:bookmarkEnd w:id="39"/>
    </w:p>
    <w:p w14:paraId="12A4B5FF" w14:textId="77777777" w:rsidR="00001D57" w:rsidRDefault="00001D57" w:rsidP="001D4750">
      <w:pPr>
        <w:suppressAutoHyphens/>
        <w:ind w:left="1" w:hanging="1"/>
      </w:pPr>
      <w:r>
        <w:t>Het werk bestaat in hoofdzaak uit:</w:t>
      </w:r>
    </w:p>
    <w:p w14:paraId="7AB28601" w14:textId="7A1C9FF8" w:rsidR="0021025A" w:rsidRDefault="00511270" w:rsidP="001D4750">
      <w:pPr>
        <w:pStyle w:val="Lijstalinea"/>
        <w:numPr>
          <w:ilvl w:val="0"/>
          <w:numId w:val="28"/>
        </w:numPr>
        <w:suppressAutoHyphens/>
      </w:pPr>
      <w:r>
        <w:t>het leveren en plaatsen van speeltoestellen</w:t>
      </w:r>
    </w:p>
    <w:p w14:paraId="15AFE3A6" w14:textId="77777777" w:rsidR="00001D57" w:rsidRDefault="00001D57" w:rsidP="001D4750">
      <w:pPr>
        <w:pStyle w:val="Kop2"/>
      </w:pPr>
      <w:bookmarkStart w:id="40" w:name="_Toc461245938"/>
      <w:bookmarkStart w:id="41" w:name="_Toc461252775"/>
      <w:bookmarkStart w:id="42" w:name="_Toc461255862"/>
      <w:bookmarkStart w:id="43" w:name="_Toc461256024"/>
      <w:bookmarkStart w:id="44" w:name="_Toc461256920"/>
      <w:bookmarkStart w:id="45" w:name="_Toc1742929"/>
      <w:bookmarkStart w:id="46" w:name="_Toc188264663"/>
      <w:r>
        <w:t>Ligging van de bouwlocatie</w:t>
      </w:r>
      <w:bookmarkEnd w:id="40"/>
      <w:bookmarkEnd w:id="41"/>
      <w:bookmarkEnd w:id="42"/>
      <w:bookmarkEnd w:id="43"/>
      <w:bookmarkEnd w:id="44"/>
      <w:bookmarkEnd w:id="45"/>
      <w:bookmarkEnd w:id="46"/>
    </w:p>
    <w:p w14:paraId="673E1F71" w14:textId="29EAB06B" w:rsidR="0021025A" w:rsidRDefault="0021025A" w:rsidP="001D4750">
      <w:pPr>
        <w:suppressAutoHyphens/>
        <w:ind w:left="1" w:hanging="1"/>
      </w:pPr>
      <w:r>
        <w:t xml:space="preserve">De uit te voeren onderhoudswerkzaamheden zijn gelegen in de gemeente Amsterdam. </w:t>
      </w:r>
    </w:p>
    <w:p w14:paraId="6C38CA09" w14:textId="3E5D9327" w:rsidR="006C7A10" w:rsidRPr="00222791" w:rsidRDefault="006C7A10">
      <w:pPr>
        <w:spacing w:line="260" w:lineRule="atLeast"/>
      </w:pPr>
      <w:bookmarkStart w:id="47" w:name="_Toc461245939"/>
      <w:bookmarkStart w:id="48" w:name="_Toc461252776"/>
      <w:bookmarkStart w:id="49" w:name="_Toc461255863"/>
      <w:bookmarkStart w:id="50" w:name="_Toc461256025"/>
      <w:bookmarkStart w:id="51" w:name="_Toc461256921"/>
      <w:bookmarkStart w:id="52" w:name="_Toc1742930"/>
    </w:p>
    <w:p w14:paraId="08D09A90" w14:textId="44E41724" w:rsidR="00001D57" w:rsidRDefault="00001D57" w:rsidP="001D4750">
      <w:pPr>
        <w:pStyle w:val="Kop2"/>
      </w:pPr>
      <w:bookmarkStart w:id="53" w:name="_Toc188264664"/>
      <w:r>
        <w:t>Betrokken instanties</w:t>
      </w:r>
      <w:bookmarkEnd w:id="47"/>
      <w:bookmarkEnd w:id="48"/>
      <w:bookmarkEnd w:id="49"/>
      <w:bookmarkEnd w:id="50"/>
      <w:bookmarkEnd w:id="51"/>
      <w:bookmarkEnd w:id="52"/>
      <w:bookmarkEnd w:id="53"/>
    </w:p>
    <w:p w14:paraId="45C62901" w14:textId="77777777" w:rsidR="00001D57" w:rsidRDefault="00001D57" w:rsidP="001D4750">
      <w:pPr>
        <w:suppressAutoHyphens/>
        <w:ind w:left="709" w:hanging="709"/>
      </w:pPr>
    </w:p>
    <w:p w14:paraId="5E1FE906" w14:textId="77777777" w:rsidR="00001D57" w:rsidRDefault="00001D57" w:rsidP="001D4750">
      <w:pPr>
        <w:numPr>
          <w:ilvl w:val="0"/>
          <w:numId w:val="18"/>
        </w:numPr>
        <w:suppressAutoHyphens/>
        <w:spacing w:line="240" w:lineRule="auto"/>
      </w:pPr>
      <w:r>
        <w:rPr>
          <w:i/>
        </w:rPr>
        <w:t>Opdrachtgever:</w:t>
      </w:r>
    </w:p>
    <w:p w14:paraId="093B66F8" w14:textId="2F936376" w:rsidR="00001D57" w:rsidRDefault="00001D57" w:rsidP="001D4750">
      <w:pPr>
        <w:tabs>
          <w:tab w:val="left" w:pos="2127"/>
        </w:tabs>
        <w:suppressAutoHyphens/>
        <w:ind w:left="2268" w:hanging="1560"/>
      </w:pPr>
      <w:r>
        <w:t>naam</w:t>
      </w:r>
      <w:r>
        <w:tab/>
      </w:r>
      <w:r w:rsidRPr="009E750D">
        <w:t>:</w:t>
      </w:r>
      <w:r w:rsidR="006C7A10">
        <w:t xml:space="preserve"> Verkeer en Openbare Ruimte</w:t>
      </w:r>
    </w:p>
    <w:p w14:paraId="46E9FF20" w14:textId="7EFA17A8" w:rsidR="00001D57" w:rsidRPr="00947CAB" w:rsidRDefault="00001D57" w:rsidP="001D4750">
      <w:pPr>
        <w:tabs>
          <w:tab w:val="left" w:pos="2127"/>
        </w:tabs>
        <w:suppressAutoHyphens/>
        <w:ind w:left="2268" w:hanging="1560"/>
      </w:pPr>
      <w:r w:rsidRPr="00947CAB">
        <w:t>adres</w:t>
      </w:r>
      <w:r w:rsidRPr="00947CAB">
        <w:tab/>
        <w:t xml:space="preserve">: </w:t>
      </w:r>
      <w:r w:rsidR="006C7A10" w:rsidRPr="00947CAB">
        <w:tab/>
      </w:r>
      <w:proofErr w:type="spellStart"/>
      <w:r w:rsidR="006C7A10" w:rsidRPr="00947CAB">
        <w:t>Weesperstraat</w:t>
      </w:r>
      <w:proofErr w:type="spellEnd"/>
    </w:p>
    <w:p w14:paraId="19ED4FF6" w14:textId="29644319" w:rsidR="00001D57" w:rsidRDefault="00001D57" w:rsidP="001D4750">
      <w:pPr>
        <w:tabs>
          <w:tab w:val="left" w:pos="2127"/>
        </w:tabs>
        <w:suppressAutoHyphens/>
        <w:ind w:left="2268" w:hanging="1560"/>
      </w:pPr>
      <w:r w:rsidRPr="00947CAB">
        <w:t>postcode/plaats</w:t>
      </w:r>
      <w:r w:rsidRPr="00947CAB">
        <w:tab/>
        <w:t xml:space="preserve">: </w:t>
      </w:r>
      <w:r w:rsidRPr="00947CAB">
        <w:tab/>
      </w:r>
      <w:r w:rsidR="00254DDD" w:rsidRPr="00947CAB">
        <w:t>1018 LL Amsterdam</w:t>
      </w:r>
    </w:p>
    <w:p w14:paraId="402141F8" w14:textId="6713D13D" w:rsidR="00001D57" w:rsidRDefault="00001D57" w:rsidP="001D4750">
      <w:pPr>
        <w:tabs>
          <w:tab w:val="left" w:pos="2127"/>
        </w:tabs>
        <w:suppressAutoHyphens/>
        <w:ind w:left="2268" w:hanging="1560"/>
      </w:pPr>
      <w:r>
        <w:t>contactpersoon</w:t>
      </w:r>
      <w:r>
        <w:tab/>
        <w:t>:</w:t>
      </w:r>
      <w:r w:rsidR="006C7A10">
        <w:tab/>
      </w:r>
    </w:p>
    <w:p w14:paraId="56ECAA5F" w14:textId="4380E34E" w:rsidR="00001D57" w:rsidRDefault="00001D57" w:rsidP="001D4750">
      <w:pPr>
        <w:tabs>
          <w:tab w:val="left" w:pos="2127"/>
        </w:tabs>
        <w:suppressAutoHyphens/>
        <w:ind w:left="2268" w:hanging="1560"/>
      </w:pPr>
      <w:r>
        <w:t>telefoon</w:t>
      </w:r>
      <w:r>
        <w:tab/>
        <w:t xml:space="preserve">: </w:t>
      </w:r>
      <w:r>
        <w:tab/>
      </w:r>
    </w:p>
    <w:p w14:paraId="5050F233" w14:textId="075116F2" w:rsidR="00001D57" w:rsidRDefault="00001D57" w:rsidP="001D4750">
      <w:pPr>
        <w:tabs>
          <w:tab w:val="left" w:pos="2127"/>
        </w:tabs>
        <w:suppressAutoHyphens/>
        <w:ind w:left="2268" w:hanging="1560"/>
      </w:pPr>
      <w:r>
        <w:t>email</w:t>
      </w:r>
      <w:r>
        <w:tab/>
        <w:t>:</w:t>
      </w:r>
      <w:r>
        <w:tab/>
      </w:r>
    </w:p>
    <w:p w14:paraId="4C6879C0" w14:textId="77777777" w:rsidR="00001D57" w:rsidRDefault="00001D57" w:rsidP="001D4750">
      <w:pPr>
        <w:suppressAutoHyphens/>
        <w:ind w:left="709" w:hanging="709"/>
      </w:pPr>
    </w:p>
    <w:p w14:paraId="5F1391D1" w14:textId="77777777" w:rsidR="00001D57" w:rsidRDefault="00001D57" w:rsidP="001D4750">
      <w:pPr>
        <w:numPr>
          <w:ilvl w:val="0"/>
          <w:numId w:val="18"/>
        </w:numPr>
        <w:suppressAutoHyphens/>
        <w:spacing w:line="240" w:lineRule="auto"/>
      </w:pPr>
      <w:r>
        <w:rPr>
          <w:i/>
        </w:rPr>
        <w:t>Ontwerpende partij:</w:t>
      </w:r>
    </w:p>
    <w:p w14:paraId="0CCDDB51" w14:textId="54F9AEF3" w:rsidR="00001D57" w:rsidRDefault="00001D57" w:rsidP="001D4750">
      <w:pPr>
        <w:tabs>
          <w:tab w:val="left" w:pos="2127"/>
        </w:tabs>
        <w:suppressAutoHyphens/>
        <w:ind w:left="2268" w:hanging="1559"/>
      </w:pPr>
      <w:r>
        <w:t>naam</w:t>
      </w:r>
      <w:r>
        <w:tab/>
        <w:t>:</w:t>
      </w:r>
      <w:r>
        <w:tab/>
      </w:r>
      <w:r w:rsidR="00254DDD">
        <w:t>Stadswerken afdeling Logistiek</w:t>
      </w:r>
    </w:p>
    <w:p w14:paraId="5063647A" w14:textId="7E410AFD" w:rsidR="00001D57" w:rsidRDefault="00001D57" w:rsidP="001D4750">
      <w:pPr>
        <w:tabs>
          <w:tab w:val="left" w:pos="2127"/>
        </w:tabs>
        <w:suppressAutoHyphens/>
        <w:ind w:left="2268" w:hanging="1559"/>
      </w:pPr>
      <w:r>
        <w:t>adres</w:t>
      </w:r>
      <w:r>
        <w:tab/>
        <w:t>:</w:t>
      </w:r>
      <w:r>
        <w:tab/>
      </w:r>
      <w:r w:rsidR="00254DDD">
        <w:t>Theemsweg 28</w:t>
      </w:r>
    </w:p>
    <w:p w14:paraId="1012830D" w14:textId="027E42E5" w:rsidR="00001D57" w:rsidRDefault="00001D57" w:rsidP="001D4750">
      <w:pPr>
        <w:tabs>
          <w:tab w:val="left" w:pos="2127"/>
        </w:tabs>
        <w:suppressAutoHyphens/>
        <w:ind w:left="2268" w:hanging="1559"/>
      </w:pPr>
      <w:r>
        <w:t>postcode/plaats</w:t>
      </w:r>
      <w:r>
        <w:tab/>
        <w:t>:</w:t>
      </w:r>
      <w:r>
        <w:tab/>
      </w:r>
      <w:r w:rsidR="00254DDD">
        <w:t>1043 BJ Amsterdam</w:t>
      </w:r>
    </w:p>
    <w:p w14:paraId="313A3E53" w14:textId="06E64794" w:rsidR="00001D57" w:rsidRDefault="00001D57" w:rsidP="001D4750">
      <w:pPr>
        <w:tabs>
          <w:tab w:val="left" w:pos="2127"/>
        </w:tabs>
        <w:suppressAutoHyphens/>
        <w:ind w:left="2268" w:hanging="1559"/>
      </w:pPr>
      <w:r>
        <w:t>contactpersoon</w:t>
      </w:r>
      <w:r>
        <w:tab/>
        <w:t>:</w:t>
      </w:r>
      <w:r>
        <w:tab/>
      </w:r>
    </w:p>
    <w:p w14:paraId="2275BD43" w14:textId="6AB1F679" w:rsidR="00001D57" w:rsidRDefault="00001D57" w:rsidP="001D4750">
      <w:pPr>
        <w:tabs>
          <w:tab w:val="left" w:pos="2127"/>
        </w:tabs>
        <w:suppressAutoHyphens/>
        <w:ind w:left="2268" w:hanging="1559"/>
      </w:pPr>
      <w:r>
        <w:t>telefoon</w:t>
      </w:r>
      <w:r>
        <w:tab/>
        <w:t>:</w:t>
      </w:r>
      <w:r>
        <w:tab/>
      </w:r>
    </w:p>
    <w:p w14:paraId="19EA7548" w14:textId="7D803B38" w:rsidR="00001D57" w:rsidRDefault="00001D57" w:rsidP="001D4750">
      <w:pPr>
        <w:tabs>
          <w:tab w:val="left" w:pos="2127"/>
        </w:tabs>
        <w:suppressAutoHyphens/>
        <w:ind w:left="2268" w:hanging="1560"/>
      </w:pPr>
      <w:r>
        <w:t>email</w:t>
      </w:r>
      <w:r>
        <w:tab/>
        <w:t>:</w:t>
      </w:r>
      <w:r>
        <w:tab/>
      </w:r>
    </w:p>
    <w:p w14:paraId="52A1F8A3" w14:textId="77777777" w:rsidR="00001D57" w:rsidRDefault="00001D57" w:rsidP="001D4750">
      <w:pPr>
        <w:suppressAutoHyphens/>
        <w:ind w:left="709"/>
      </w:pPr>
    </w:p>
    <w:p w14:paraId="2ACC68DF" w14:textId="77777777" w:rsidR="00001D57" w:rsidRDefault="00001D57" w:rsidP="001D4750">
      <w:pPr>
        <w:numPr>
          <w:ilvl w:val="0"/>
          <w:numId w:val="18"/>
        </w:numPr>
        <w:suppressAutoHyphens/>
        <w:spacing w:line="240" w:lineRule="auto"/>
      </w:pPr>
      <w:r>
        <w:rPr>
          <w:i/>
        </w:rPr>
        <w:t>V&amp;G coördinator Ontwerpfase:</w:t>
      </w:r>
    </w:p>
    <w:p w14:paraId="7EDFFCD0" w14:textId="05C1E088" w:rsidR="00001D57" w:rsidRDefault="00001D57" w:rsidP="001D4750">
      <w:pPr>
        <w:tabs>
          <w:tab w:val="left" w:pos="2127"/>
        </w:tabs>
        <w:suppressAutoHyphens/>
        <w:ind w:left="2268" w:hanging="1559"/>
      </w:pPr>
      <w:r>
        <w:t>naam</w:t>
      </w:r>
      <w:r>
        <w:tab/>
        <w:t>:</w:t>
      </w:r>
      <w:r>
        <w:tab/>
      </w:r>
      <w:r w:rsidR="00714EA0">
        <w:t>Stadswerken afdeling Infra &amp; Civiel</w:t>
      </w:r>
    </w:p>
    <w:p w14:paraId="71F2B48A" w14:textId="79CF7315" w:rsidR="00001D57" w:rsidRDefault="00001D57" w:rsidP="001D4750">
      <w:pPr>
        <w:tabs>
          <w:tab w:val="left" w:pos="2127"/>
        </w:tabs>
        <w:suppressAutoHyphens/>
        <w:ind w:left="2268" w:hanging="1559"/>
      </w:pPr>
      <w:r>
        <w:t>adres</w:t>
      </w:r>
      <w:r>
        <w:tab/>
        <w:t>:</w:t>
      </w:r>
      <w:r>
        <w:tab/>
      </w:r>
      <w:r w:rsidR="00714EA0">
        <w:t xml:space="preserve">Pieter </w:t>
      </w:r>
      <w:proofErr w:type="spellStart"/>
      <w:r w:rsidR="00714EA0">
        <w:t>Braaijweg</w:t>
      </w:r>
      <w:proofErr w:type="spellEnd"/>
      <w:r w:rsidR="00714EA0">
        <w:t xml:space="preserve"> 10</w:t>
      </w:r>
    </w:p>
    <w:p w14:paraId="07051171" w14:textId="267ED6E1" w:rsidR="00001D57" w:rsidRDefault="00001D57" w:rsidP="001D4750">
      <w:pPr>
        <w:tabs>
          <w:tab w:val="left" w:pos="2127"/>
        </w:tabs>
        <w:suppressAutoHyphens/>
        <w:ind w:left="2268" w:hanging="1559"/>
      </w:pPr>
      <w:r>
        <w:t>postcode/plaats</w:t>
      </w:r>
      <w:r>
        <w:tab/>
        <w:t>:</w:t>
      </w:r>
      <w:r>
        <w:tab/>
      </w:r>
      <w:r w:rsidR="00714EA0">
        <w:t>1114 AJ Amsterdam</w:t>
      </w:r>
    </w:p>
    <w:p w14:paraId="687AC08A" w14:textId="75D28221" w:rsidR="00001D57" w:rsidRDefault="00001D57" w:rsidP="001D4750">
      <w:pPr>
        <w:tabs>
          <w:tab w:val="left" w:pos="2127"/>
        </w:tabs>
        <w:suppressAutoHyphens/>
        <w:ind w:left="2268" w:hanging="1559"/>
      </w:pPr>
      <w:r>
        <w:t>contactpersoon</w:t>
      </w:r>
      <w:r>
        <w:tab/>
        <w:t>:</w:t>
      </w:r>
      <w:r>
        <w:tab/>
      </w:r>
    </w:p>
    <w:p w14:paraId="48395994" w14:textId="49B767AC" w:rsidR="00001D57" w:rsidRDefault="00001D57" w:rsidP="001D4750">
      <w:pPr>
        <w:tabs>
          <w:tab w:val="left" w:pos="2127"/>
        </w:tabs>
        <w:suppressAutoHyphens/>
        <w:ind w:left="2268" w:hanging="1559"/>
      </w:pPr>
      <w:r>
        <w:t>telefoon</w:t>
      </w:r>
      <w:r>
        <w:tab/>
        <w:t>:</w:t>
      </w:r>
      <w:r>
        <w:tab/>
      </w:r>
    </w:p>
    <w:p w14:paraId="5B2E6EBC" w14:textId="59BB7C95" w:rsidR="00001D57" w:rsidRDefault="00001D57" w:rsidP="001D4750">
      <w:pPr>
        <w:tabs>
          <w:tab w:val="left" w:pos="2127"/>
        </w:tabs>
        <w:suppressAutoHyphens/>
        <w:ind w:left="2268" w:hanging="1560"/>
      </w:pPr>
      <w:r w:rsidRPr="004A5153">
        <w:t>email</w:t>
      </w:r>
      <w:r w:rsidRPr="004A5153">
        <w:tab/>
        <w:t>:</w:t>
      </w:r>
      <w:r w:rsidRPr="004A5153">
        <w:tab/>
      </w:r>
    </w:p>
    <w:p w14:paraId="1F5B18B0" w14:textId="77777777" w:rsidR="00001D57" w:rsidRDefault="00001D57" w:rsidP="001D4750">
      <w:pPr>
        <w:suppressAutoHyphens/>
        <w:ind w:left="709" w:hanging="709"/>
      </w:pPr>
      <w:r>
        <w:tab/>
      </w:r>
    </w:p>
    <w:p w14:paraId="04CECB1E" w14:textId="77777777" w:rsidR="00001D57" w:rsidRDefault="00001D57" w:rsidP="001D4750">
      <w:pPr>
        <w:numPr>
          <w:ilvl w:val="0"/>
          <w:numId w:val="18"/>
        </w:numPr>
        <w:suppressAutoHyphens/>
        <w:spacing w:line="240" w:lineRule="auto"/>
      </w:pPr>
      <w:r>
        <w:rPr>
          <w:i/>
        </w:rPr>
        <w:t>V&amp;G deskundige Ontwerpfase</w:t>
      </w:r>
      <w:r w:rsidR="00001702">
        <w:rPr>
          <w:i/>
        </w:rPr>
        <w:t xml:space="preserve"> (veiligheidskundige)</w:t>
      </w:r>
      <w:r>
        <w:rPr>
          <w:i/>
        </w:rPr>
        <w:t>:</w:t>
      </w:r>
    </w:p>
    <w:p w14:paraId="0C52F3B3" w14:textId="112F55DB" w:rsidR="00001D57" w:rsidRDefault="00001D57" w:rsidP="001D4750">
      <w:pPr>
        <w:tabs>
          <w:tab w:val="left" w:pos="2127"/>
        </w:tabs>
        <w:suppressAutoHyphens/>
        <w:ind w:left="2268" w:hanging="1559"/>
      </w:pPr>
      <w:r>
        <w:t>naam</w:t>
      </w:r>
      <w:r>
        <w:tab/>
        <w:t>:</w:t>
      </w:r>
      <w:r>
        <w:tab/>
      </w:r>
    </w:p>
    <w:p w14:paraId="655BDD89" w14:textId="23A27F04" w:rsidR="00001D57" w:rsidRDefault="00001D57" w:rsidP="001D4750">
      <w:pPr>
        <w:tabs>
          <w:tab w:val="left" w:pos="2127"/>
        </w:tabs>
        <w:suppressAutoHyphens/>
        <w:ind w:left="2268" w:hanging="1559"/>
      </w:pPr>
      <w:r>
        <w:t>adres</w:t>
      </w:r>
      <w:r>
        <w:tab/>
        <w:t>:</w:t>
      </w:r>
      <w:r>
        <w:tab/>
      </w:r>
      <w:proofErr w:type="spellStart"/>
      <w:r w:rsidR="00206906">
        <w:t>Weesperstraat</w:t>
      </w:r>
      <w:proofErr w:type="spellEnd"/>
      <w:r w:rsidR="00206906">
        <w:t xml:space="preserve"> 430</w:t>
      </w:r>
    </w:p>
    <w:p w14:paraId="104EC3DD" w14:textId="184F25DF" w:rsidR="00001D57" w:rsidRDefault="00001D57" w:rsidP="001D4750">
      <w:pPr>
        <w:tabs>
          <w:tab w:val="left" w:pos="2127"/>
        </w:tabs>
        <w:suppressAutoHyphens/>
        <w:ind w:left="2268" w:hanging="1559"/>
      </w:pPr>
      <w:r>
        <w:t>postcode/plaats</w:t>
      </w:r>
      <w:r>
        <w:tab/>
        <w:t>:</w:t>
      </w:r>
      <w:r>
        <w:tab/>
      </w:r>
    </w:p>
    <w:p w14:paraId="38BCA8C3" w14:textId="3ED8E9D3" w:rsidR="00001D57" w:rsidRDefault="00001D57" w:rsidP="001D4750">
      <w:pPr>
        <w:tabs>
          <w:tab w:val="left" w:pos="2127"/>
        </w:tabs>
        <w:suppressAutoHyphens/>
        <w:ind w:left="2268" w:hanging="1559"/>
      </w:pPr>
      <w:r>
        <w:lastRenderedPageBreak/>
        <w:t>contactpersoon</w:t>
      </w:r>
      <w:r>
        <w:tab/>
        <w:t>:</w:t>
      </w:r>
      <w:r>
        <w:tab/>
      </w:r>
    </w:p>
    <w:p w14:paraId="38A31283" w14:textId="34271344" w:rsidR="00001D57" w:rsidRDefault="00001D57" w:rsidP="001D4750">
      <w:pPr>
        <w:tabs>
          <w:tab w:val="left" w:pos="2127"/>
        </w:tabs>
        <w:suppressAutoHyphens/>
        <w:ind w:left="2268" w:hanging="1559"/>
      </w:pPr>
      <w:r>
        <w:t>telefoon</w:t>
      </w:r>
      <w:r>
        <w:tab/>
        <w:t>:</w:t>
      </w:r>
      <w:r>
        <w:tab/>
      </w:r>
    </w:p>
    <w:p w14:paraId="630A04FA" w14:textId="72139D9F" w:rsidR="00001D57" w:rsidRDefault="00001D57" w:rsidP="001D4750">
      <w:pPr>
        <w:tabs>
          <w:tab w:val="left" w:pos="2127"/>
        </w:tabs>
        <w:suppressAutoHyphens/>
        <w:ind w:left="2268" w:hanging="1560"/>
      </w:pPr>
      <w:r>
        <w:t>email</w:t>
      </w:r>
      <w:r>
        <w:tab/>
        <w:t>:</w:t>
      </w:r>
      <w:r>
        <w:tab/>
      </w:r>
    </w:p>
    <w:p w14:paraId="126DDF69" w14:textId="77777777" w:rsidR="00001D57" w:rsidRDefault="00001D57" w:rsidP="001D4750">
      <w:pPr>
        <w:suppressAutoHyphens/>
        <w:ind w:left="709" w:hanging="709"/>
      </w:pPr>
      <w:r>
        <w:tab/>
      </w:r>
    </w:p>
    <w:p w14:paraId="1C208AE6" w14:textId="77777777" w:rsidR="00001D57" w:rsidRDefault="00001D57" w:rsidP="001D4750">
      <w:pPr>
        <w:numPr>
          <w:ilvl w:val="0"/>
          <w:numId w:val="18"/>
        </w:numPr>
        <w:suppressAutoHyphens/>
        <w:spacing w:line="240" w:lineRule="auto"/>
      </w:pPr>
      <w:proofErr w:type="spellStart"/>
      <w:r>
        <w:rPr>
          <w:i/>
        </w:rPr>
        <w:t>Directie&amp;Toezicht</w:t>
      </w:r>
      <w:proofErr w:type="spellEnd"/>
      <w:r>
        <w:rPr>
          <w:i/>
        </w:rPr>
        <w:t>:</w:t>
      </w:r>
    </w:p>
    <w:p w14:paraId="277D6589" w14:textId="7625C878" w:rsidR="00001D57" w:rsidRDefault="00001D57" w:rsidP="001D4750">
      <w:pPr>
        <w:tabs>
          <w:tab w:val="left" w:pos="2127"/>
        </w:tabs>
        <w:suppressAutoHyphens/>
        <w:ind w:left="2268" w:hanging="1559"/>
      </w:pPr>
      <w:r>
        <w:t>naam</w:t>
      </w:r>
      <w:r>
        <w:tab/>
        <w:t>:</w:t>
      </w:r>
      <w:r>
        <w:tab/>
      </w:r>
      <w:proofErr w:type="spellStart"/>
      <w:r w:rsidR="00206906">
        <w:t>nnb</w:t>
      </w:r>
      <w:proofErr w:type="spellEnd"/>
    </w:p>
    <w:p w14:paraId="10ACF34B" w14:textId="0391E5FF" w:rsidR="00001D57" w:rsidRDefault="00001D57" w:rsidP="001D4750">
      <w:pPr>
        <w:tabs>
          <w:tab w:val="left" w:pos="2127"/>
        </w:tabs>
        <w:suppressAutoHyphens/>
        <w:ind w:left="2268" w:hanging="1559"/>
      </w:pPr>
      <w:r>
        <w:t>adres</w:t>
      </w:r>
      <w:r>
        <w:tab/>
        <w:t>:</w:t>
      </w:r>
      <w:r>
        <w:tab/>
      </w:r>
    </w:p>
    <w:p w14:paraId="55FE3267" w14:textId="54911265" w:rsidR="00001D57" w:rsidRDefault="00001D57" w:rsidP="001D4750">
      <w:pPr>
        <w:tabs>
          <w:tab w:val="left" w:pos="2127"/>
        </w:tabs>
        <w:suppressAutoHyphens/>
        <w:ind w:left="2268" w:hanging="1559"/>
      </w:pPr>
      <w:r>
        <w:t>postcode/plaats</w:t>
      </w:r>
      <w:r>
        <w:tab/>
        <w:t>:</w:t>
      </w:r>
      <w:r>
        <w:tab/>
      </w:r>
    </w:p>
    <w:p w14:paraId="13E06F10" w14:textId="6CB52BE0" w:rsidR="00001D57" w:rsidRDefault="00001D57" w:rsidP="001D4750">
      <w:pPr>
        <w:tabs>
          <w:tab w:val="left" w:pos="2127"/>
        </w:tabs>
        <w:suppressAutoHyphens/>
        <w:ind w:left="2268" w:hanging="1559"/>
      </w:pPr>
      <w:r>
        <w:t>contactpersoon</w:t>
      </w:r>
      <w:r>
        <w:tab/>
        <w:t>:</w:t>
      </w:r>
      <w:r>
        <w:tab/>
      </w:r>
    </w:p>
    <w:p w14:paraId="241183E5" w14:textId="31211662" w:rsidR="00001D57" w:rsidRDefault="00001D57" w:rsidP="001D4750">
      <w:pPr>
        <w:tabs>
          <w:tab w:val="left" w:pos="2127"/>
        </w:tabs>
        <w:suppressAutoHyphens/>
        <w:ind w:left="2268" w:hanging="1559"/>
      </w:pPr>
      <w:r>
        <w:t>telefoon</w:t>
      </w:r>
      <w:r>
        <w:tab/>
        <w:t>:</w:t>
      </w:r>
      <w:r>
        <w:tab/>
      </w:r>
    </w:p>
    <w:p w14:paraId="4EFD9BD1" w14:textId="3E6C9DC5" w:rsidR="00001D57" w:rsidRDefault="00001D57" w:rsidP="001D4750">
      <w:pPr>
        <w:tabs>
          <w:tab w:val="left" w:pos="2127"/>
        </w:tabs>
        <w:suppressAutoHyphens/>
        <w:ind w:left="2268" w:hanging="1560"/>
      </w:pPr>
      <w:r>
        <w:t>email</w:t>
      </w:r>
      <w:r>
        <w:tab/>
        <w:t>:</w:t>
      </w:r>
      <w:r>
        <w:tab/>
      </w:r>
    </w:p>
    <w:p w14:paraId="724F8088" w14:textId="77777777" w:rsidR="00001D57" w:rsidRDefault="00001D57" w:rsidP="001D4750">
      <w:pPr>
        <w:suppressAutoHyphens/>
        <w:ind w:left="709" w:hanging="709"/>
      </w:pPr>
    </w:p>
    <w:p w14:paraId="6F02D8EA" w14:textId="77777777" w:rsidR="00001D57" w:rsidRDefault="00001D57" w:rsidP="001D4750">
      <w:pPr>
        <w:numPr>
          <w:ilvl w:val="0"/>
          <w:numId w:val="18"/>
        </w:numPr>
        <w:suppressAutoHyphens/>
        <w:spacing w:line="240" w:lineRule="auto"/>
      </w:pPr>
      <w:r>
        <w:rPr>
          <w:i/>
        </w:rPr>
        <w:t>Uitvoerende partij:</w:t>
      </w:r>
    </w:p>
    <w:p w14:paraId="5B487E6B" w14:textId="52DF5648" w:rsidR="00001D57" w:rsidRDefault="00001D57" w:rsidP="001D4750">
      <w:pPr>
        <w:tabs>
          <w:tab w:val="left" w:pos="2127"/>
        </w:tabs>
        <w:suppressAutoHyphens/>
        <w:ind w:left="2268" w:hanging="1559"/>
      </w:pPr>
      <w:r>
        <w:t>naam</w:t>
      </w:r>
      <w:r>
        <w:tab/>
        <w:t>:</w:t>
      </w:r>
      <w:r>
        <w:tab/>
      </w:r>
      <w:proofErr w:type="spellStart"/>
      <w:r w:rsidR="00206906">
        <w:t>nnb</w:t>
      </w:r>
      <w:proofErr w:type="spellEnd"/>
    </w:p>
    <w:p w14:paraId="0726C0FE" w14:textId="6966839A" w:rsidR="00001D57" w:rsidRDefault="00001D57" w:rsidP="001D4750">
      <w:pPr>
        <w:tabs>
          <w:tab w:val="left" w:pos="2127"/>
        </w:tabs>
        <w:suppressAutoHyphens/>
        <w:ind w:left="2268" w:hanging="1559"/>
      </w:pPr>
      <w:r>
        <w:t>adres</w:t>
      </w:r>
      <w:r>
        <w:tab/>
        <w:t>:</w:t>
      </w:r>
      <w:r>
        <w:tab/>
      </w:r>
    </w:p>
    <w:p w14:paraId="74C675E2" w14:textId="1BE13F9B" w:rsidR="00001D57" w:rsidRDefault="00001D57" w:rsidP="001D4750">
      <w:pPr>
        <w:tabs>
          <w:tab w:val="left" w:pos="2127"/>
        </w:tabs>
        <w:suppressAutoHyphens/>
        <w:ind w:left="2268" w:hanging="1559"/>
      </w:pPr>
      <w:r>
        <w:t>postcode/plaats</w:t>
      </w:r>
      <w:r>
        <w:tab/>
        <w:t>:</w:t>
      </w:r>
      <w:r>
        <w:tab/>
      </w:r>
    </w:p>
    <w:p w14:paraId="7CA56658" w14:textId="756727AA" w:rsidR="00001D57" w:rsidRDefault="00001D57" w:rsidP="001D4750">
      <w:pPr>
        <w:tabs>
          <w:tab w:val="left" w:pos="2127"/>
        </w:tabs>
        <w:suppressAutoHyphens/>
        <w:ind w:left="2268" w:hanging="1559"/>
      </w:pPr>
      <w:r>
        <w:t>contactpersoon</w:t>
      </w:r>
      <w:r>
        <w:tab/>
        <w:t>:</w:t>
      </w:r>
      <w:r>
        <w:tab/>
      </w:r>
    </w:p>
    <w:p w14:paraId="705438EC" w14:textId="7FC2E91E" w:rsidR="00001D57" w:rsidRDefault="00001D57" w:rsidP="001D4750">
      <w:pPr>
        <w:tabs>
          <w:tab w:val="left" w:pos="2127"/>
        </w:tabs>
        <w:suppressAutoHyphens/>
        <w:ind w:left="2268" w:hanging="1559"/>
      </w:pPr>
      <w:r>
        <w:t>VG deskundige</w:t>
      </w:r>
      <w:r>
        <w:tab/>
        <w:t>:</w:t>
      </w:r>
      <w:r>
        <w:tab/>
      </w:r>
      <w:proofErr w:type="spellStart"/>
      <w:r w:rsidR="00206906">
        <w:t>nnb</w:t>
      </w:r>
      <w:proofErr w:type="spellEnd"/>
    </w:p>
    <w:p w14:paraId="6A18B8C8" w14:textId="207F0342" w:rsidR="00001D57" w:rsidRDefault="00001D57" w:rsidP="001D4750">
      <w:pPr>
        <w:tabs>
          <w:tab w:val="left" w:pos="2127"/>
        </w:tabs>
        <w:suppressAutoHyphens/>
        <w:ind w:left="2268" w:hanging="1559"/>
      </w:pPr>
      <w:r>
        <w:t>telefoon</w:t>
      </w:r>
      <w:r>
        <w:tab/>
        <w:t>:</w:t>
      </w:r>
      <w:r>
        <w:tab/>
      </w:r>
    </w:p>
    <w:p w14:paraId="5175C505" w14:textId="79E3F22A" w:rsidR="00001D57" w:rsidRDefault="00001D57" w:rsidP="001D4750">
      <w:pPr>
        <w:tabs>
          <w:tab w:val="left" w:pos="2127"/>
        </w:tabs>
        <w:suppressAutoHyphens/>
        <w:ind w:left="2268" w:hanging="1560"/>
      </w:pPr>
      <w:r>
        <w:t>email</w:t>
      </w:r>
      <w:r>
        <w:tab/>
        <w:t>:</w:t>
      </w:r>
      <w:r>
        <w:tab/>
      </w:r>
    </w:p>
    <w:p w14:paraId="2E142E07" w14:textId="77777777" w:rsidR="00001D57" w:rsidRDefault="00001D57" w:rsidP="001D4750">
      <w:pPr>
        <w:suppressAutoHyphens/>
        <w:ind w:left="709" w:hanging="709"/>
      </w:pPr>
    </w:p>
    <w:p w14:paraId="57369AE2" w14:textId="77777777" w:rsidR="00001D57" w:rsidRDefault="00866AEF" w:rsidP="001D4750">
      <w:pPr>
        <w:numPr>
          <w:ilvl w:val="0"/>
          <w:numId w:val="18"/>
        </w:numPr>
        <w:suppressAutoHyphens/>
        <w:spacing w:line="240" w:lineRule="auto"/>
      </w:pPr>
      <w:r>
        <w:rPr>
          <w:i/>
        </w:rPr>
        <w:t xml:space="preserve">V&amp;G </w:t>
      </w:r>
      <w:r w:rsidR="00001D57">
        <w:rPr>
          <w:i/>
        </w:rPr>
        <w:t>Coördinator(en) uitvoeringsfase:</w:t>
      </w:r>
    </w:p>
    <w:p w14:paraId="64E0AFDC" w14:textId="52C1CCF6" w:rsidR="00001D57" w:rsidRDefault="00001D57" w:rsidP="001D4750">
      <w:pPr>
        <w:tabs>
          <w:tab w:val="left" w:pos="2127"/>
        </w:tabs>
        <w:suppressAutoHyphens/>
        <w:ind w:left="2268" w:hanging="1559"/>
      </w:pPr>
      <w:r>
        <w:t>naam</w:t>
      </w:r>
      <w:r>
        <w:tab/>
        <w:t>:</w:t>
      </w:r>
      <w:r>
        <w:tab/>
      </w:r>
      <w:proofErr w:type="spellStart"/>
      <w:r w:rsidR="00206906">
        <w:t>nnb</w:t>
      </w:r>
      <w:proofErr w:type="spellEnd"/>
    </w:p>
    <w:p w14:paraId="1AC76A02" w14:textId="5E9CA24B" w:rsidR="00001D57" w:rsidRDefault="00001D57" w:rsidP="001D4750">
      <w:pPr>
        <w:tabs>
          <w:tab w:val="left" w:pos="2127"/>
        </w:tabs>
        <w:suppressAutoHyphens/>
        <w:ind w:left="2268" w:hanging="1559"/>
      </w:pPr>
      <w:r>
        <w:t>adres</w:t>
      </w:r>
      <w:r>
        <w:tab/>
        <w:t>:</w:t>
      </w:r>
      <w:r>
        <w:tab/>
      </w:r>
    </w:p>
    <w:p w14:paraId="6F3A9575" w14:textId="6ADB4E39" w:rsidR="00001D57" w:rsidRDefault="00001D57" w:rsidP="001D4750">
      <w:pPr>
        <w:tabs>
          <w:tab w:val="left" w:pos="2127"/>
        </w:tabs>
        <w:suppressAutoHyphens/>
        <w:ind w:left="2268" w:hanging="1559"/>
      </w:pPr>
      <w:r>
        <w:t>postcode/plaats</w:t>
      </w:r>
      <w:r>
        <w:tab/>
        <w:t>:</w:t>
      </w:r>
      <w:r>
        <w:tab/>
      </w:r>
    </w:p>
    <w:p w14:paraId="35849554" w14:textId="4D888B78" w:rsidR="00001D57" w:rsidRDefault="00001D57" w:rsidP="001D4750">
      <w:pPr>
        <w:tabs>
          <w:tab w:val="left" w:pos="2127"/>
        </w:tabs>
        <w:suppressAutoHyphens/>
        <w:ind w:left="2268" w:hanging="1559"/>
      </w:pPr>
      <w:r>
        <w:t>telefoon</w:t>
      </w:r>
      <w:r>
        <w:tab/>
        <w:t>:</w:t>
      </w:r>
      <w:r>
        <w:tab/>
      </w:r>
    </w:p>
    <w:p w14:paraId="3A6179AE" w14:textId="6C9A68D3" w:rsidR="00001D57" w:rsidRDefault="00001D57" w:rsidP="001D4750">
      <w:pPr>
        <w:tabs>
          <w:tab w:val="left" w:pos="2127"/>
        </w:tabs>
        <w:suppressAutoHyphens/>
        <w:ind w:left="2268" w:hanging="1560"/>
      </w:pPr>
      <w:r>
        <w:t>email</w:t>
      </w:r>
      <w:r>
        <w:tab/>
        <w:t>:</w:t>
      </w:r>
      <w:r>
        <w:tab/>
      </w:r>
    </w:p>
    <w:p w14:paraId="4885CA99" w14:textId="77777777" w:rsidR="00001D57" w:rsidRDefault="00001D57" w:rsidP="001D4750">
      <w:pPr>
        <w:suppressAutoHyphens/>
        <w:ind w:left="709" w:hanging="709"/>
      </w:pPr>
    </w:p>
    <w:p w14:paraId="4FBA26DF" w14:textId="77777777" w:rsidR="00866AEF" w:rsidRDefault="00866AEF" w:rsidP="001D4750">
      <w:pPr>
        <w:numPr>
          <w:ilvl w:val="0"/>
          <w:numId w:val="18"/>
        </w:numPr>
        <w:suppressAutoHyphens/>
        <w:spacing w:line="240" w:lineRule="auto"/>
      </w:pPr>
      <w:bookmarkStart w:id="54" w:name="_Toc115237291"/>
      <w:bookmarkStart w:id="55" w:name="_Toc125431540"/>
      <w:bookmarkStart w:id="56" w:name="_Toc278873309"/>
      <w:bookmarkStart w:id="57" w:name="_Toc464220845"/>
      <w:bookmarkStart w:id="58" w:name="_Toc530666803"/>
      <w:bookmarkStart w:id="59" w:name="_Toc461245940"/>
      <w:bookmarkStart w:id="60" w:name="_Toc461252777"/>
      <w:bookmarkStart w:id="61" w:name="_Toc461255864"/>
      <w:bookmarkStart w:id="62" w:name="_Toc461256026"/>
      <w:bookmarkStart w:id="63" w:name="_Toc461256922"/>
      <w:r>
        <w:rPr>
          <w:i/>
        </w:rPr>
        <w:t>Veiligheidscoördinator directe omgeving</w:t>
      </w:r>
      <w:r w:rsidR="006B38CE">
        <w:rPr>
          <w:i/>
        </w:rPr>
        <w:t xml:space="preserve"> (na invoering Omgevingswet)</w:t>
      </w:r>
      <w:r>
        <w:rPr>
          <w:i/>
        </w:rPr>
        <w:t>:</w:t>
      </w:r>
    </w:p>
    <w:p w14:paraId="33722A4E" w14:textId="3C4DAD63" w:rsidR="00866AEF" w:rsidRDefault="00866AEF" w:rsidP="001D4750">
      <w:pPr>
        <w:tabs>
          <w:tab w:val="left" w:pos="2127"/>
        </w:tabs>
        <w:suppressAutoHyphens/>
        <w:ind w:left="2268" w:hanging="1559"/>
      </w:pPr>
      <w:r>
        <w:t>naam</w:t>
      </w:r>
      <w:r>
        <w:tab/>
        <w:t>:</w:t>
      </w:r>
      <w:r>
        <w:tab/>
      </w:r>
      <w:r w:rsidR="007E4CB1">
        <w:t>n.v.t.</w:t>
      </w:r>
    </w:p>
    <w:p w14:paraId="3DCDBE63" w14:textId="7F0E1E9F" w:rsidR="00866AEF" w:rsidRDefault="00866AEF" w:rsidP="001D4750">
      <w:pPr>
        <w:tabs>
          <w:tab w:val="left" w:pos="2127"/>
        </w:tabs>
        <w:suppressAutoHyphens/>
        <w:ind w:left="2268" w:hanging="1559"/>
      </w:pPr>
      <w:r>
        <w:t>adres</w:t>
      </w:r>
      <w:r>
        <w:tab/>
        <w:t>:</w:t>
      </w:r>
      <w:r>
        <w:tab/>
      </w:r>
    </w:p>
    <w:p w14:paraId="190DC3D1" w14:textId="6E662279" w:rsidR="00866AEF" w:rsidRDefault="00866AEF" w:rsidP="001D4750">
      <w:pPr>
        <w:tabs>
          <w:tab w:val="left" w:pos="2127"/>
        </w:tabs>
        <w:suppressAutoHyphens/>
        <w:ind w:left="2268" w:hanging="1559"/>
      </w:pPr>
      <w:r>
        <w:t>postcode/plaats</w:t>
      </w:r>
      <w:r>
        <w:tab/>
        <w:t>:</w:t>
      </w:r>
      <w:r>
        <w:tab/>
      </w:r>
    </w:p>
    <w:p w14:paraId="401DF953" w14:textId="45A4A223" w:rsidR="00866AEF" w:rsidRDefault="00866AEF" w:rsidP="001D4750">
      <w:pPr>
        <w:tabs>
          <w:tab w:val="left" w:pos="2127"/>
        </w:tabs>
        <w:suppressAutoHyphens/>
        <w:ind w:left="2268" w:hanging="1559"/>
      </w:pPr>
      <w:r>
        <w:t>telefoon</w:t>
      </w:r>
      <w:r>
        <w:tab/>
        <w:t>:</w:t>
      </w:r>
      <w:r>
        <w:tab/>
      </w:r>
    </w:p>
    <w:p w14:paraId="58F2BB2B" w14:textId="77777777" w:rsidR="00866AEF" w:rsidRDefault="00866AEF" w:rsidP="001D4750">
      <w:pPr>
        <w:tabs>
          <w:tab w:val="left" w:pos="2127"/>
        </w:tabs>
        <w:suppressAutoHyphens/>
        <w:ind w:left="2268" w:hanging="1560"/>
      </w:pPr>
      <w:r>
        <w:t>email</w:t>
      </w:r>
      <w:r>
        <w:tab/>
        <w:t>:</w:t>
      </w:r>
      <w:r>
        <w:tab/>
      </w:r>
    </w:p>
    <w:p w14:paraId="73034E8A" w14:textId="77777777" w:rsidR="006B38CE" w:rsidRDefault="006B38CE" w:rsidP="001D4750">
      <w:pPr>
        <w:tabs>
          <w:tab w:val="left" w:pos="2127"/>
        </w:tabs>
        <w:suppressAutoHyphens/>
        <w:ind w:left="2268" w:hanging="1560"/>
      </w:pPr>
    </w:p>
    <w:p w14:paraId="60E8EFE1" w14:textId="77777777" w:rsidR="006B38CE" w:rsidRDefault="006B38CE" w:rsidP="001D4750">
      <w:pPr>
        <w:numPr>
          <w:ilvl w:val="0"/>
          <w:numId w:val="18"/>
        </w:numPr>
        <w:suppressAutoHyphens/>
        <w:spacing w:line="240" w:lineRule="auto"/>
      </w:pPr>
      <w:r>
        <w:rPr>
          <w:i/>
        </w:rPr>
        <w:t xml:space="preserve">V&amp;G Hoofdcoördinator </w:t>
      </w:r>
      <w:proofErr w:type="spellStart"/>
      <w:r w:rsidR="001E7AAE">
        <w:rPr>
          <w:i/>
        </w:rPr>
        <w:t>HoCo</w:t>
      </w:r>
      <w:proofErr w:type="spellEnd"/>
      <w:r w:rsidR="001E7AAE">
        <w:rPr>
          <w:i/>
        </w:rPr>
        <w:t xml:space="preserve"> </w:t>
      </w:r>
      <w:r>
        <w:rPr>
          <w:i/>
        </w:rPr>
        <w:t>(indien van toepassing):</w:t>
      </w:r>
    </w:p>
    <w:p w14:paraId="63476C5E" w14:textId="60535634" w:rsidR="006B38CE" w:rsidRDefault="006B38CE" w:rsidP="001D4750">
      <w:pPr>
        <w:tabs>
          <w:tab w:val="left" w:pos="2127"/>
        </w:tabs>
        <w:suppressAutoHyphens/>
        <w:ind w:left="2268" w:hanging="1559"/>
      </w:pPr>
      <w:r>
        <w:t>naam</w:t>
      </w:r>
      <w:r>
        <w:tab/>
        <w:t>:</w:t>
      </w:r>
      <w:r>
        <w:tab/>
      </w:r>
      <w:r w:rsidR="007E4CB1">
        <w:t>n.v.t.</w:t>
      </w:r>
    </w:p>
    <w:p w14:paraId="461545FD" w14:textId="5C5F30A4" w:rsidR="006B38CE" w:rsidRDefault="006B38CE" w:rsidP="001D4750">
      <w:pPr>
        <w:tabs>
          <w:tab w:val="left" w:pos="2127"/>
        </w:tabs>
        <w:suppressAutoHyphens/>
        <w:ind w:left="2268" w:hanging="1559"/>
      </w:pPr>
      <w:r>
        <w:t>adres</w:t>
      </w:r>
      <w:r>
        <w:tab/>
        <w:t>:</w:t>
      </w:r>
      <w:r>
        <w:tab/>
      </w:r>
    </w:p>
    <w:p w14:paraId="392ACDB5" w14:textId="4DA10E0D" w:rsidR="006B38CE" w:rsidRDefault="006B38CE" w:rsidP="001D4750">
      <w:pPr>
        <w:tabs>
          <w:tab w:val="left" w:pos="2127"/>
        </w:tabs>
        <w:suppressAutoHyphens/>
        <w:ind w:left="2268" w:hanging="1559"/>
      </w:pPr>
      <w:r>
        <w:t>postcode/plaats</w:t>
      </w:r>
      <w:r>
        <w:tab/>
        <w:t>:</w:t>
      </w:r>
      <w:r>
        <w:tab/>
      </w:r>
    </w:p>
    <w:p w14:paraId="3A226794" w14:textId="7CC1256E" w:rsidR="006B38CE" w:rsidRDefault="006B38CE" w:rsidP="001D4750">
      <w:pPr>
        <w:tabs>
          <w:tab w:val="left" w:pos="2127"/>
        </w:tabs>
        <w:suppressAutoHyphens/>
        <w:ind w:left="2268" w:hanging="1559"/>
      </w:pPr>
      <w:r>
        <w:t>telefoon</w:t>
      </w:r>
      <w:r>
        <w:tab/>
        <w:t>:</w:t>
      </w:r>
      <w:r>
        <w:tab/>
      </w:r>
    </w:p>
    <w:p w14:paraId="54EC75E7" w14:textId="4DD0A045" w:rsidR="006B38CE" w:rsidRDefault="006B38CE" w:rsidP="001D4750">
      <w:pPr>
        <w:tabs>
          <w:tab w:val="left" w:pos="2127"/>
        </w:tabs>
        <w:suppressAutoHyphens/>
        <w:ind w:left="2268" w:hanging="1560"/>
      </w:pPr>
      <w:r>
        <w:t>email</w:t>
      </w:r>
      <w:r>
        <w:tab/>
        <w:t>:</w:t>
      </w:r>
      <w:r>
        <w:tab/>
      </w:r>
    </w:p>
    <w:p w14:paraId="0E73F04B" w14:textId="77777777" w:rsidR="00866AEF" w:rsidRDefault="00866AEF" w:rsidP="001D4750">
      <w:pPr>
        <w:suppressAutoHyphens/>
        <w:spacing w:line="240" w:lineRule="auto"/>
        <w:ind w:left="720"/>
        <w:rPr>
          <w:i/>
        </w:rPr>
      </w:pPr>
    </w:p>
    <w:p w14:paraId="10D62AC4" w14:textId="77777777" w:rsidR="00001D57" w:rsidRPr="00F369EE" w:rsidRDefault="005E56EE" w:rsidP="001D4750">
      <w:pPr>
        <w:numPr>
          <w:ilvl w:val="0"/>
          <w:numId w:val="18"/>
        </w:numPr>
        <w:suppressAutoHyphens/>
        <w:spacing w:line="240" w:lineRule="auto"/>
        <w:rPr>
          <w:i/>
        </w:rPr>
      </w:pPr>
      <w:r>
        <w:rPr>
          <w:i/>
        </w:rPr>
        <w:t>Nederlandse Arbeidsinspectie</w:t>
      </w:r>
      <w:r w:rsidR="00001D57" w:rsidRPr="00F369EE">
        <w:rPr>
          <w:i/>
        </w:rPr>
        <w:t>:</w:t>
      </w:r>
      <w:bookmarkEnd w:id="54"/>
      <w:bookmarkEnd w:id="55"/>
      <w:bookmarkEnd w:id="56"/>
      <w:bookmarkEnd w:id="57"/>
      <w:bookmarkEnd w:id="58"/>
    </w:p>
    <w:p w14:paraId="0333598E" w14:textId="77777777" w:rsidR="00001D57" w:rsidRPr="00F369EE" w:rsidRDefault="00001D57" w:rsidP="001D4750">
      <w:pPr>
        <w:suppressAutoHyphens/>
        <w:ind w:left="720"/>
        <w:rPr>
          <w:i/>
        </w:rPr>
      </w:pPr>
      <w:r>
        <w:rPr>
          <w:i/>
        </w:rPr>
        <w:t>Postbus</w:t>
      </w:r>
      <w:r>
        <w:rPr>
          <w:i/>
        </w:rPr>
        <w:tab/>
      </w:r>
      <w:r w:rsidR="007830A1">
        <w:rPr>
          <w:i/>
        </w:rPr>
        <w:tab/>
      </w:r>
      <w:r w:rsidRPr="00F369EE">
        <w:rPr>
          <w:i/>
        </w:rPr>
        <w:t>: 820</w:t>
      </w:r>
    </w:p>
    <w:p w14:paraId="63FF407A" w14:textId="77777777" w:rsidR="00001D57" w:rsidRPr="00F369EE" w:rsidRDefault="00001D57" w:rsidP="001D4750">
      <w:pPr>
        <w:suppressAutoHyphens/>
        <w:ind w:left="720"/>
        <w:rPr>
          <w:i/>
        </w:rPr>
      </w:pPr>
      <w:r w:rsidRPr="00F369EE">
        <w:rPr>
          <w:i/>
        </w:rPr>
        <w:t>Postcode/plaats</w:t>
      </w:r>
      <w:r w:rsidR="007830A1">
        <w:rPr>
          <w:i/>
        </w:rPr>
        <w:t xml:space="preserve"> </w:t>
      </w:r>
      <w:r w:rsidRPr="00F369EE">
        <w:rPr>
          <w:i/>
        </w:rPr>
        <w:t>: 3500 AV UTRECHT</w:t>
      </w:r>
    </w:p>
    <w:p w14:paraId="52596263" w14:textId="77777777" w:rsidR="00001D57" w:rsidRPr="00EC142F" w:rsidRDefault="00001D57" w:rsidP="001D4750">
      <w:pPr>
        <w:suppressAutoHyphens/>
        <w:ind w:left="720"/>
        <w:rPr>
          <w:i/>
          <w:lang w:val="en-US"/>
        </w:rPr>
      </w:pPr>
      <w:r w:rsidRPr="00EC142F">
        <w:rPr>
          <w:i/>
          <w:lang w:val="en-US"/>
        </w:rPr>
        <w:t>E-mail</w:t>
      </w:r>
      <w:r w:rsidRPr="00EC142F">
        <w:rPr>
          <w:i/>
          <w:lang w:val="en-US"/>
        </w:rPr>
        <w:tab/>
      </w:r>
      <w:r w:rsidRPr="00EC142F">
        <w:rPr>
          <w:i/>
          <w:lang w:val="en-US"/>
        </w:rPr>
        <w:tab/>
        <w:t xml:space="preserve">: </w:t>
      </w:r>
      <w:hyperlink r:id="rId12" w:history="1">
        <w:r w:rsidR="005E56EE" w:rsidRPr="00EC142F">
          <w:rPr>
            <w:rStyle w:val="Hyperlink"/>
            <w:lang w:val="en-US"/>
          </w:rPr>
          <w:t>https://www.nlarbeidsinspectie.nl/</w:t>
        </w:r>
      </w:hyperlink>
      <w:r w:rsidR="005E56EE" w:rsidRPr="00EC142F">
        <w:rPr>
          <w:lang w:val="en-US"/>
        </w:rPr>
        <w:t xml:space="preserve"> </w:t>
      </w:r>
    </w:p>
    <w:p w14:paraId="4A20472E" w14:textId="77777777" w:rsidR="00001D57" w:rsidRPr="00001D57" w:rsidRDefault="00001D57" w:rsidP="001D4750">
      <w:pPr>
        <w:suppressAutoHyphens/>
        <w:ind w:left="720"/>
        <w:rPr>
          <w:i/>
          <w:lang w:val="en-US"/>
        </w:rPr>
      </w:pPr>
      <w:proofErr w:type="spellStart"/>
      <w:r w:rsidRPr="00001D57">
        <w:rPr>
          <w:i/>
          <w:lang w:val="en-US"/>
        </w:rPr>
        <w:t>Telefoon</w:t>
      </w:r>
      <w:proofErr w:type="spellEnd"/>
      <w:r w:rsidRPr="00001D57">
        <w:rPr>
          <w:i/>
          <w:lang w:val="en-US"/>
        </w:rPr>
        <w:tab/>
        <w:t>: 0800 5151</w:t>
      </w:r>
    </w:p>
    <w:p w14:paraId="6E6E8630" w14:textId="77777777" w:rsidR="00C55A24" w:rsidRDefault="00C55A24">
      <w:pPr>
        <w:spacing w:line="260" w:lineRule="atLeast"/>
        <w:rPr>
          <w:b/>
          <w:bCs/>
          <w:color w:val="FF0000"/>
          <w:sz w:val="28"/>
          <w:szCs w:val="26"/>
        </w:rPr>
      </w:pPr>
      <w:bookmarkStart w:id="64" w:name="_Toc1742931"/>
      <w:r>
        <w:br w:type="page"/>
      </w:r>
    </w:p>
    <w:p w14:paraId="53579A09" w14:textId="67E8F0E6" w:rsidR="00001D57" w:rsidRDefault="00001D57" w:rsidP="001D4750">
      <w:pPr>
        <w:pStyle w:val="Kop2"/>
      </w:pPr>
      <w:bookmarkStart w:id="65" w:name="_Toc188264665"/>
      <w:r>
        <w:lastRenderedPageBreak/>
        <w:t>Plannings- en uitvoeringsgegevens</w:t>
      </w:r>
      <w:bookmarkEnd w:id="59"/>
      <w:bookmarkEnd w:id="60"/>
      <w:bookmarkEnd w:id="61"/>
      <w:bookmarkEnd w:id="62"/>
      <w:bookmarkEnd w:id="63"/>
      <w:bookmarkEnd w:id="64"/>
      <w:bookmarkEnd w:id="65"/>
    </w:p>
    <w:p w14:paraId="0BD2A588" w14:textId="77777777" w:rsidR="00001D57" w:rsidRDefault="00001D57" w:rsidP="001D4750">
      <w:pPr>
        <w:suppressAutoHyphens/>
      </w:pPr>
      <w:r>
        <w:t>(voor zover bekend)</w:t>
      </w:r>
    </w:p>
    <w:p w14:paraId="2B24FFF7" w14:textId="77777777" w:rsidR="00001D57" w:rsidRDefault="00001D57" w:rsidP="001D4750">
      <w:pPr>
        <w:suppressAutoHyphens/>
        <w:ind w:left="228" w:hanging="709"/>
      </w:pPr>
    </w:p>
    <w:p w14:paraId="457C6AFD" w14:textId="4F699A75" w:rsidR="00001D57" w:rsidRDefault="00001D57" w:rsidP="001D4750">
      <w:pPr>
        <w:numPr>
          <w:ilvl w:val="0"/>
          <w:numId w:val="42"/>
        </w:numPr>
        <w:suppressAutoHyphens/>
        <w:spacing w:line="240" w:lineRule="auto"/>
      </w:pPr>
      <w:r>
        <w:t xml:space="preserve">Geplande aanvangsdatum van de bouwwerkzaamheden: </w:t>
      </w:r>
      <w:r w:rsidR="004E7AD3">
        <w:t>Nader te bepalen</w:t>
      </w:r>
    </w:p>
    <w:p w14:paraId="07382900" w14:textId="71B00232" w:rsidR="00001D57" w:rsidRPr="007E4CB1" w:rsidRDefault="00001D57" w:rsidP="001D4750">
      <w:pPr>
        <w:numPr>
          <w:ilvl w:val="0"/>
          <w:numId w:val="42"/>
        </w:numPr>
        <w:suppressAutoHyphens/>
        <w:spacing w:line="240" w:lineRule="auto"/>
      </w:pPr>
      <w:r>
        <w:t>Geplande bouwtijd</w:t>
      </w:r>
      <w:r w:rsidRPr="007E4CB1">
        <w:t xml:space="preserve">: </w:t>
      </w:r>
      <w:r w:rsidR="003C56FD" w:rsidRPr="007E4CB1">
        <w:t xml:space="preserve">n.v.t. </w:t>
      </w:r>
      <w:r w:rsidRPr="007E4CB1">
        <w:t>werkdagen</w:t>
      </w:r>
    </w:p>
    <w:p w14:paraId="0901B9A0" w14:textId="54CFE0AC" w:rsidR="00001D57" w:rsidRPr="007E4CB1" w:rsidRDefault="00001D57" w:rsidP="001D4750">
      <w:pPr>
        <w:numPr>
          <w:ilvl w:val="0"/>
          <w:numId w:val="42"/>
        </w:numPr>
        <w:suppressAutoHyphens/>
        <w:spacing w:line="240" w:lineRule="auto"/>
      </w:pPr>
      <w:r w:rsidRPr="007E4CB1">
        <w:t xml:space="preserve">Vermoedelijke maximum aantal werknemers dat gelijktijdig op de bouwlocatie aanwezig zal zijn: </w:t>
      </w:r>
      <w:r w:rsidR="003C56FD" w:rsidRPr="007E4CB1">
        <w:t>Nader te bepalen</w:t>
      </w:r>
    </w:p>
    <w:p w14:paraId="49F40A05" w14:textId="48DB8EF9" w:rsidR="00001D57" w:rsidRPr="007E4CB1" w:rsidRDefault="00001D57" w:rsidP="001D4750">
      <w:pPr>
        <w:numPr>
          <w:ilvl w:val="0"/>
          <w:numId w:val="42"/>
        </w:numPr>
        <w:suppressAutoHyphens/>
        <w:spacing w:line="240" w:lineRule="auto"/>
      </w:pPr>
      <w:r w:rsidRPr="007E4CB1">
        <w:t xml:space="preserve">Geplande werkgevers en zelfstandige op de bouwplaats: </w:t>
      </w:r>
      <w:r w:rsidR="003C56FD" w:rsidRPr="007E4CB1">
        <w:t>Nader te bepalen</w:t>
      </w:r>
    </w:p>
    <w:p w14:paraId="26124A79" w14:textId="735AE446" w:rsidR="00001D57" w:rsidRPr="007E4CB1" w:rsidRDefault="00001D57" w:rsidP="001D4750">
      <w:pPr>
        <w:numPr>
          <w:ilvl w:val="0"/>
          <w:numId w:val="42"/>
        </w:numPr>
        <w:suppressAutoHyphens/>
        <w:spacing w:line="240" w:lineRule="auto"/>
      </w:pPr>
      <w:r w:rsidRPr="007E4CB1">
        <w:t xml:space="preserve">Namen van reeds geselecteerde ondernemingen: </w:t>
      </w:r>
      <w:r w:rsidR="003C56FD" w:rsidRPr="007E4CB1">
        <w:t>Nader te bepalen</w:t>
      </w:r>
    </w:p>
    <w:p w14:paraId="25AA7AF4" w14:textId="24948706" w:rsidR="00001D57" w:rsidRPr="007E4CB1" w:rsidRDefault="00001D57" w:rsidP="001D4750">
      <w:pPr>
        <w:numPr>
          <w:ilvl w:val="0"/>
          <w:numId w:val="42"/>
        </w:numPr>
        <w:suppressAutoHyphens/>
        <w:spacing w:line="240" w:lineRule="auto"/>
      </w:pPr>
      <w:r w:rsidRPr="007E4CB1">
        <w:t xml:space="preserve">Namen van ingeschakelde/ in te schakelen deskundige diensten: </w:t>
      </w:r>
      <w:r w:rsidR="003C56FD" w:rsidRPr="007E4CB1">
        <w:t>Nader te bepalen</w:t>
      </w:r>
    </w:p>
    <w:p w14:paraId="42EC1832" w14:textId="2134D44A" w:rsidR="00001D57" w:rsidRPr="007E4CB1" w:rsidRDefault="00001D57" w:rsidP="001D4750">
      <w:pPr>
        <w:numPr>
          <w:ilvl w:val="0"/>
          <w:numId w:val="42"/>
        </w:numPr>
        <w:suppressAutoHyphens/>
        <w:spacing w:line="240" w:lineRule="auto"/>
      </w:pPr>
      <w:r w:rsidRPr="007E4CB1">
        <w:t xml:space="preserve">De V&amp;G uitvoeringscoördinatie geschiedt door de aannemer van bestek: </w:t>
      </w:r>
      <w:r w:rsidR="003C56FD" w:rsidRPr="007E4CB1">
        <w:t>Nader te bepalen</w:t>
      </w:r>
    </w:p>
    <w:p w14:paraId="39EACD44" w14:textId="0C0B81B8" w:rsidR="006B38CE" w:rsidRDefault="006B38CE" w:rsidP="001D4750">
      <w:pPr>
        <w:numPr>
          <w:ilvl w:val="0"/>
          <w:numId w:val="17"/>
        </w:numPr>
        <w:tabs>
          <w:tab w:val="clear" w:pos="360"/>
          <w:tab w:val="num" w:pos="1068"/>
        </w:tabs>
        <w:suppressAutoHyphens/>
        <w:spacing w:line="240" w:lineRule="auto"/>
        <w:ind w:left="1065"/>
      </w:pPr>
      <w:r w:rsidRPr="007E4CB1">
        <w:t xml:space="preserve">De V&amp;G hoofdcoördinatie geschiedt door de aannemer van bestek: </w:t>
      </w:r>
      <w:r w:rsidR="003C56FD" w:rsidRPr="007E4CB1">
        <w:t>Nader te bepalen</w:t>
      </w:r>
    </w:p>
    <w:p w14:paraId="7FD17A19" w14:textId="77777777" w:rsidR="00001D57" w:rsidRDefault="00001D57" w:rsidP="001D4750">
      <w:pPr>
        <w:suppressAutoHyphens/>
      </w:pPr>
    </w:p>
    <w:p w14:paraId="7E527CA9" w14:textId="77777777" w:rsidR="003C56FD" w:rsidRDefault="003C56FD" w:rsidP="003C56FD">
      <w:pPr>
        <w:suppressAutoHyphens/>
      </w:pPr>
      <w:r w:rsidRPr="003C56FD">
        <w:t xml:space="preserve">Regeling V&amp;G-uitvoeringscoördinatie bij werken van derden: </w:t>
      </w:r>
    </w:p>
    <w:p w14:paraId="154621A7" w14:textId="77777777" w:rsidR="003C56FD" w:rsidRPr="003C56FD" w:rsidRDefault="003C56FD" w:rsidP="003C56FD">
      <w:pPr>
        <w:suppressAutoHyphens/>
      </w:pPr>
    </w:p>
    <w:p w14:paraId="3D856644" w14:textId="4C3CB8C9" w:rsidR="003C56FD" w:rsidRPr="003C56FD" w:rsidRDefault="003C56FD" w:rsidP="003C56FD">
      <w:pPr>
        <w:suppressAutoHyphens/>
      </w:pPr>
      <w:r w:rsidRPr="003C56FD">
        <w:t xml:space="preserve">Coördinatie van de werken binnen het werkgebied van de aannemer vindt plaats door de aannemer van Bestek AI </w:t>
      </w:r>
      <w:r>
        <w:t>202</w:t>
      </w:r>
      <w:r w:rsidR="00BA455C">
        <w:t>4-0093; Perceel 5</w:t>
      </w:r>
      <w:r w:rsidRPr="003C56FD">
        <w:t xml:space="preserve"> </w:t>
      </w:r>
      <w:r w:rsidR="00BA455C">
        <w:t>leveren en aanbrengen valondergronden</w:t>
      </w:r>
      <w:r w:rsidRPr="003C56FD">
        <w:t xml:space="preserve">. </w:t>
      </w:r>
    </w:p>
    <w:p w14:paraId="41B116BE" w14:textId="77777777" w:rsidR="003C56FD" w:rsidRDefault="003C56FD" w:rsidP="003C56FD">
      <w:pPr>
        <w:suppressAutoHyphens/>
      </w:pPr>
      <w:r w:rsidRPr="003C56FD">
        <w:t xml:space="preserve">Indien er gelijktijdig door onderaannemers werkzaamheden worden verricht dienen de werkzaamheden afgestemd te worden door een aanspreekpunt in de V&amp;G-coördinatie namens de aannemer. Deze coördinator is overall verantwoordelijk te stellen voor de gelijktijdige werkzaamheden in V&amp;G-beheersing. De coördinator stemt aantoonbaar één en ander af met de diverse V&amp;G coördinatoren uitvoeringsfase van de andere aannemers. De opdrachtgever kan uitgenodigd worden voor dit dagelijks te houden overleg. </w:t>
      </w:r>
    </w:p>
    <w:p w14:paraId="5FC0324F" w14:textId="77777777" w:rsidR="003C56FD" w:rsidRPr="003C56FD" w:rsidRDefault="003C56FD" w:rsidP="003C56FD">
      <w:pPr>
        <w:suppressAutoHyphens/>
      </w:pPr>
    </w:p>
    <w:p w14:paraId="33AE4EC7" w14:textId="41C26146" w:rsidR="003C56FD" w:rsidRDefault="003C56FD" w:rsidP="003C56FD">
      <w:pPr>
        <w:suppressAutoHyphens/>
      </w:pPr>
      <w:r w:rsidRPr="003C56FD">
        <w:t>Deze informatie dient door de aannemer te worden aangevuld in het V&amp;G-plan uitvoeringsfase.</w:t>
      </w:r>
    </w:p>
    <w:p w14:paraId="69D6987A" w14:textId="3E2D744E" w:rsidR="00001D57" w:rsidRDefault="00001D57" w:rsidP="001D4750">
      <w:pPr>
        <w:pStyle w:val="Kop1"/>
      </w:pPr>
      <w:bookmarkStart w:id="66" w:name="_Toc8545072"/>
      <w:bookmarkStart w:id="67" w:name="_Toc115237306"/>
      <w:bookmarkStart w:id="68" w:name="_Toc125431555"/>
      <w:bookmarkStart w:id="69" w:name="_Toc278873324"/>
      <w:bookmarkStart w:id="70" w:name="_Toc464220861"/>
      <w:bookmarkStart w:id="71" w:name="_Toc530666819"/>
      <w:bookmarkStart w:id="72" w:name="_Toc1742933"/>
      <w:bookmarkStart w:id="73" w:name="_Toc188264666"/>
      <w:r>
        <w:lastRenderedPageBreak/>
        <w:t>Risico-inventarisatie en evaluatie</w:t>
      </w:r>
      <w:bookmarkEnd w:id="66"/>
      <w:bookmarkEnd w:id="67"/>
      <w:bookmarkEnd w:id="68"/>
      <w:bookmarkEnd w:id="69"/>
      <w:bookmarkEnd w:id="70"/>
      <w:bookmarkEnd w:id="71"/>
      <w:bookmarkEnd w:id="72"/>
      <w:bookmarkEnd w:id="73"/>
    </w:p>
    <w:p w14:paraId="063770A5" w14:textId="07068060" w:rsidR="00001D57" w:rsidRDefault="00001D57" w:rsidP="001D4750">
      <w:r>
        <w:t>Tijdens het ontwerpproces zijn risico-inventarisatie en –evaluaties (</w:t>
      </w:r>
      <w:proofErr w:type="spellStart"/>
      <w:r>
        <w:t>RI&amp;E's</w:t>
      </w:r>
      <w:proofErr w:type="spellEnd"/>
      <w:r>
        <w:t xml:space="preserve">) </w:t>
      </w:r>
      <w:r w:rsidR="00C55A24">
        <w:t>gemaakt. Op</w:t>
      </w:r>
      <w:r>
        <w:t xml:space="preserve"> basis van de uitkomsten hiervan is het ontwerp al dan niet aangepast en/of zijn er een aantal maatregelen in het bestek voorgeschreven.</w:t>
      </w:r>
    </w:p>
    <w:p w14:paraId="17E921D7" w14:textId="77777777" w:rsidR="00001D57" w:rsidRDefault="00001D57" w:rsidP="001D4750"/>
    <w:p w14:paraId="2AA40C70" w14:textId="06A7AB57" w:rsidR="00001D57" w:rsidRDefault="00001D57" w:rsidP="001D4750">
      <w:r>
        <w:t xml:space="preserve">Het is mogelijk dat er een aantal risico’s niet of onvoldoende voorkomen konden </w:t>
      </w:r>
      <w:r w:rsidR="00C55A24">
        <w:t>worden. Deze</w:t>
      </w:r>
      <w:r>
        <w:t xml:space="preserve"> risico's worden aangeduid als restrisico. Tenminste deze restri</w:t>
      </w:r>
      <w:r w:rsidR="00552705">
        <w:t>sico's, moeten in het V&amp;G-plan u</w:t>
      </w:r>
      <w:r>
        <w:t>itvoeringsfase nader worden uitgewerkt.</w:t>
      </w:r>
    </w:p>
    <w:p w14:paraId="727DE2A7" w14:textId="77777777" w:rsidR="00001D57" w:rsidRDefault="00001D57" w:rsidP="001D4750">
      <w:pPr>
        <w:ind w:left="525"/>
      </w:pPr>
    </w:p>
    <w:p w14:paraId="626D02D3" w14:textId="37BE3207" w:rsidR="00001D57" w:rsidRDefault="00001D57" w:rsidP="001D4750">
      <w:r>
        <w:t xml:space="preserve">Tevens wordt er vanuit gegaan dat de </w:t>
      </w:r>
      <w:r w:rsidR="002F70BF">
        <w:t>aannemer</w:t>
      </w:r>
      <w:r>
        <w:t xml:space="preserve"> alle geldende wetgeving zal hanteren in de uitwerking van het V&amp;G plan. Hieronder valt o.a. de Arbowet, Arbobesluit</w:t>
      </w:r>
      <w:r w:rsidR="004D3A52">
        <w:t xml:space="preserve"> en de</w:t>
      </w:r>
      <w:r>
        <w:t xml:space="preserve"> Arbocatalogus van betreffende </w:t>
      </w:r>
      <w:r w:rsidR="00552705">
        <w:t>branche</w:t>
      </w:r>
      <w:r>
        <w:t xml:space="preserve">. Daarnaast dient de </w:t>
      </w:r>
      <w:r w:rsidR="002F70BF">
        <w:t>aannemer</w:t>
      </w:r>
      <w:r>
        <w:t xml:space="preserve"> geldende richtlijnen in acht te nemen en te volgen tenzij men een stand der techniek kan aantonen welke minimaal gelijk is aan de richtlijn. Hieronder vallen onder andere NEN normeringen, CROW publicaties, AI</w:t>
      </w:r>
      <w:r w:rsidR="004D3A52">
        <w:t>-</w:t>
      </w:r>
      <w:r>
        <w:t>bladen</w:t>
      </w:r>
      <w:r w:rsidR="00E11567">
        <w:t>,</w:t>
      </w:r>
      <w:r w:rsidR="004D3A52">
        <w:t xml:space="preserve"> A-bladen en</w:t>
      </w:r>
      <w:r w:rsidR="00E11567">
        <w:t xml:space="preserve"> branche richtlijnen</w:t>
      </w:r>
      <w:r>
        <w:t xml:space="preserve"> etc. Als laatste dient de </w:t>
      </w:r>
      <w:r w:rsidR="002F70BF">
        <w:t>aannemer</w:t>
      </w:r>
      <w:r>
        <w:t xml:space="preserve"> in het V</w:t>
      </w:r>
      <w:r w:rsidR="00552705">
        <w:t>&amp;G-plan uitvoeringsfase</w:t>
      </w:r>
      <w:r>
        <w:t xml:space="preserve"> aanvullende richtlijnen vanuit stakeholders te verwerken, denk hierbij aan richtlijn voor werken aan of nabij het spoor, kabels en leidingen etc. In de RI&amp;E zijn enkel die dwingende maatregelen opgenomen die afwijkend en/of aanvullend zijn op de hierboven omschreven wet- en regelgeving.</w:t>
      </w:r>
    </w:p>
    <w:p w14:paraId="0B1230B2" w14:textId="77777777" w:rsidR="00001D57" w:rsidRDefault="00001D57" w:rsidP="001D4750"/>
    <w:p w14:paraId="7BAD2331" w14:textId="34DAE2E3" w:rsidR="00001D57" w:rsidRDefault="00001D57" w:rsidP="001D4750">
      <w:r>
        <w:t xml:space="preserve">Indien er vanuit het ontwerpproces geen restrisico's zijn gesignaleerd, dan blijft de verantwoordelijkheid van de </w:t>
      </w:r>
      <w:r w:rsidR="002F70BF">
        <w:t>aannemer</w:t>
      </w:r>
      <w:r>
        <w:t xml:space="preserve"> </w:t>
      </w:r>
      <w:r w:rsidR="001B2778">
        <w:t>c.q.</w:t>
      </w:r>
      <w:r>
        <w:t xml:space="preserve"> aannemer onverkort van kracht</w:t>
      </w:r>
      <w:r w:rsidR="003B3D5D">
        <w:t xml:space="preserve"> </w:t>
      </w:r>
      <w:r>
        <w:t>.</w:t>
      </w:r>
      <w:r w:rsidR="00E11567">
        <w:t>Een V&amp;G-plan u</w:t>
      </w:r>
      <w:r>
        <w:t xml:space="preserve">itvoeringsfase kan dus desondanks tóch noodzakelijk zijn. </w:t>
      </w:r>
      <w:bookmarkStart w:id="74" w:name="_Toc115237307"/>
      <w:bookmarkStart w:id="75" w:name="_Toc125431556"/>
      <w:bookmarkStart w:id="76" w:name="_Toc278873325"/>
      <w:bookmarkStart w:id="77" w:name="_Toc464220862"/>
      <w:bookmarkStart w:id="78" w:name="_Toc530666820"/>
    </w:p>
    <w:p w14:paraId="3C2C08B6" w14:textId="77777777" w:rsidR="00001D57" w:rsidRDefault="00001D57" w:rsidP="001D4750">
      <w:pPr>
        <w:pStyle w:val="Kop2"/>
      </w:pPr>
      <w:bookmarkStart w:id="79" w:name="_Toc1742934"/>
      <w:bookmarkStart w:id="80" w:name="_Toc188264667"/>
      <w:r>
        <w:t>Bijzondere risico's voortvloeiend uit de omgeving:</w:t>
      </w:r>
      <w:bookmarkEnd w:id="74"/>
      <w:bookmarkEnd w:id="75"/>
      <w:bookmarkEnd w:id="76"/>
      <w:bookmarkEnd w:id="77"/>
      <w:bookmarkEnd w:id="78"/>
      <w:bookmarkEnd w:id="79"/>
      <w:bookmarkEnd w:id="80"/>
    </w:p>
    <w:p w14:paraId="0056F5FA" w14:textId="00A1891E" w:rsidR="00001D57" w:rsidRDefault="00AC2546" w:rsidP="001D4750">
      <w:r>
        <w:t>Zi</w:t>
      </w:r>
      <w:r w:rsidR="00001D57">
        <w:t>e bijlage 2.</w:t>
      </w:r>
      <w:bookmarkStart w:id="81" w:name="_Toc115237308"/>
      <w:bookmarkStart w:id="82" w:name="_Toc125431557"/>
      <w:bookmarkStart w:id="83" w:name="_Toc278873326"/>
      <w:bookmarkStart w:id="84" w:name="_Toc464220863"/>
      <w:bookmarkStart w:id="85" w:name="_Toc530666821"/>
    </w:p>
    <w:p w14:paraId="31D1677B" w14:textId="77777777" w:rsidR="00001D57" w:rsidRDefault="00001D57" w:rsidP="001D4750">
      <w:pPr>
        <w:pStyle w:val="Kop2"/>
      </w:pPr>
      <w:bookmarkStart w:id="86" w:name="_Toc1742935"/>
      <w:bookmarkStart w:id="87" w:name="_Toc188264668"/>
      <w:r>
        <w:t>Bijzondere risico's voortvloeiend uit het ontwerp:</w:t>
      </w:r>
      <w:bookmarkEnd w:id="81"/>
      <w:bookmarkEnd w:id="82"/>
      <w:bookmarkEnd w:id="83"/>
      <w:bookmarkEnd w:id="84"/>
      <w:bookmarkEnd w:id="85"/>
      <w:bookmarkEnd w:id="86"/>
      <w:bookmarkEnd w:id="87"/>
    </w:p>
    <w:p w14:paraId="497BA91B" w14:textId="77777777" w:rsidR="00001D57" w:rsidRDefault="00001D57" w:rsidP="001D4750">
      <w:bookmarkStart w:id="88" w:name="_Toc464220864"/>
      <w:bookmarkStart w:id="89" w:name="_Toc530666822"/>
      <w:r>
        <w:t>Zie bijlage 2.</w:t>
      </w:r>
    </w:p>
    <w:p w14:paraId="78453C10" w14:textId="106ADF11" w:rsidR="00001D57" w:rsidRDefault="00001D57" w:rsidP="001D4750">
      <w:pPr>
        <w:pStyle w:val="Kop2"/>
      </w:pPr>
      <w:bookmarkStart w:id="90" w:name="_Toc1742937"/>
      <w:bookmarkStart w:id="91" w:name="_Toc188264669"/>
      <w:bookmarkEnd w:id="88"/>
      <w:bookmarkEnd w:id="89"/>
      <w:r w:rsidRPr="00322E56">
        <w:t>Verontreinigingssituatie</w:t>
      </w:r>
      <w:bookmarkEnd w:id="90"/>
      <w:r w:rsidR="005B7AF2">
        <w:t xml:space="preserve"> </w:t>
      </w:r>
      <w:r w:rsidR="00AC2546">
        <w:t>bodem</w:t>
      </w:r>
      <w:bookmarkEnd w:id="91"/>
    </w:p>
    <w:p w14:paraId="023E6AA1" w14:textId="15F791CD" w:rsidR="00001D57" w:rsidRPr="00D8099D" w:rsidRDefault="00D8099D" w:rsidP="001D4750">
      <w:pPr>
        <w:suppressAutoHyphens/>
      </w:pPr>
      <w:bookmarkStart w:id="92" w:name="_Hlk175321042"/>
      <w:r w:rsidRPr="00D8099D">
        <w:t>Deze alinea is voor dit project niet van toepassing.</w:t>
      </w:r>
    </w:p>
    <w:p w14:paraId="7E3C28D4" w14:textId="77777777" w:rsidR="002D2BB6" w:rsidRDefault="001C7AA0" w:rsidP="001D4750">
      <w:pPr>
        <w:pStyle w:val="Kop2"/>
      </w:pPr>
      <w:bookmarkStart w:id="93" w:name="_Toc188264670"/>
      <w:bookmarkEnd w:id="92"/>
      <w:r>
        <w:t>Asbest</w:t>
      </w:r>
      <w:r w:rsidR="00977DE2">
        <w:t xml:space="preserve"> in bouwwerken of objecten</w:t>
      </w:r>
      <w:bookmarkEnd w:id="93"/>
    </w:p>
    <w:p w14:paraId="1A1C331A" w14:textId="61CF2F3E" w:rsidR="001C7AA0" w:rsidRDefault="005C4FDF" w:rsidP="001D4750">
      <w:r>
        <w:t>.</w:t>
      </w:r>
      <w:r w:rsidR="00D8099D" w:rsidRPr="00D8099D">
        <w:t>Deze alinea is voor dit project niet van toepassing.</w:t>
      </w:r>
    </w:p>
    <w:p w14:paraId="46E12ED5" w14:textId="77777777" w:rsidR="001C7AA0" w:rsidRDefault="001C7AA0" w:rsidP="001D4750">
      <w:pPr>
        <w:pStyle w:val="Kop2"/>
      </w:pPr>
      <w:bookmarkStart w:id="94" w:name="_Toc188264671"/>
      <w:r>
        <w:lastRenderedPageBreak/>
        <w:t>Chroom 6 verontreinigingen</w:t>
      </w:r>
      <w:bookmarkEnd w:id="94"/>
    </w:p>
    <w:p w14:paraId="58B16599" w14:textId="4B363386" w:rsidR="004D0422" w:rsidRDefault="004D0422" w:rsidP="001D4750">
      <w:r>
        <w:t xml:space="preserve">Indien er van het bouwwerk of object een chroom VI inventarisatie en/of chroom VI saneringen zijn uitgevoerd dan dient dit gemeld te worden bij opdrachtnemer. Indien er nog mogelijk chroom VI of chroom VI verdacht materiaal </w:t>
      </w:r>
      <w:r w:rsidR="00826A90">
        <w:t xml:space="preserve">in bouwwerk of object </w:t>
      </w:r>
      <w:r>
        <w:t>aanwezig is dan vermelden.</w:t>
      </w:r>
    </w:p>
    <w:p w14:paraId="289381B7" w14:textId="77777777" w:rsidR="004D0422" w:rsidRDefault="004D0422" w:rsidP="001D4750"/>
    <w:p w14:paraId="3DE408DF" w14:textId="77777777" w:rsidR="00E66B2B" w:rsidRDefault="00E66B2B" w:rsidP="001D4750">
      <w:r>
        <w:t>Relevante chroom VI inventarisatierapporten en eventuele gegevens van eerdere chroom VI saneringen zijn toegevoegd aan het bestek.</w:t>
      </w:r>
    </w:p>
    <w:p w14:paraId="7035201C" w14:textId="77777777" w:rsidR="005C4FDF" w:rsidRDefault="005C4FDF" w:rsidP="001D4750"/>
    <w:p w14:paraId="2DADAF20" w14:textId="19BF8AA1" w:rsidR="00476024" w:rsidRDefault="00476024" w:rsidP="001D4750">
      <w:r w:rsidRPr="005C4FDF">
        <w:t>Ind</w:t>
      </w:r>
      <w:r>
        <w:t xml:space="preserve">ien tijdens de uitvoering chroom VI </w:t>
      </w:r>
      <w:r w:rsidRPr="005C4FDF">
        <w:t>verdacht materiaal wordt ontdekt dienen de werkza</w:t>
      </w:r>
      <w:r>
        <w:t>amheden te worden getaakt e</w:t>
      </w:r>
      <w:r w:rsidRPr="005C4FDF">
        <w:t>r adequate beschermingsmaatregelen te worden genomen en dient dit te worden gemeld bij de opdrachtgever.</w:t>
      </w:r>
    </w:p>
    <w:p w14:paraId="307A4A56" w14:textId="77777777" w:rsidR="00476024" w:rsidRDefault="00476024" w:rsidP="001D4750"/>
    <w:p w14:paraId="12CF3E85" w14:textId="62BA7BF1" w:rsidR="00476024" w:rsidRDefault="00476024" w:rsidP="001D4750">
      <w:r>
        <w:t>Uit ervaring van onder andere de Rijksgebouwendienst blijkt dat het uitvoeren van Chroom 6 onderzoeken in de meeste gevallen niet zinvol is. Testkits, XRF-analyzers maar ook laboratoria onderzoeken blijken geen 100% betrouwbaarheid te geven. Daarnaast blijkt dat</w:t>
      </w:r>
      <w:r w:rsidR="00811812">
        <w:t>,</w:t>
      </w:r>
      <w:r>
        <w:t xml:space="preserve"> ook al bevat de coating of verf geen chroom 6</w:t>
      </w:r>
      <w:r w:rsidR="00811812">
        <w:t>,</w:t>
      </w:r>
      <w:r>
        <w:t xml:space="preserve"> het diverse ander schadelijke stoffen kan bevatten zoals </w:t>
      </w:r>
      <w:r w:rsidRPr="00E338CD">
        <w:t xml:space="preserve">lood (loodwit), cadmium, zink en </w:t>
      </w:r>
      <w:proofErr w:type="spellStart"/>
      <w:r w:rsidRPr="00E338CD">
        <w:t>PAK’s</w:t>
      </w:r>
      <w:proofErr w:type="spellEnd"/>
      <w:r>
        <w:t>.</w:t>
      </w:r>
    </w:p>
    <w:p w14:paraId="339E2758" w14:textId="69A9B48D" w:rsidR="00476024" w:rsidRDefault="00476024" w:rsidP="001D4750">
      <w:r>
        <w:t>Uitgangspunt is dan ook dat bij het bewerken van verflagen er beheersmaatregelen moeten worden genomen. Dit geldt in bijzonder voor oudere verflagen (van voor 2017) maar ook voor moderne verven of coatings daar deze, weliswaar minder, maar ook schadelijke stoffen kunnen bevatten.</w:t>
      </w:r>
    </w:p>
    <w:p w14:paraId="2E807A7D" w14:textId="69743238" w:rsidR="00410F18" w:rsidRDefault="00410F18" w:rsidP="001D4750">
      <w:r>
        <w:t xml:space="preserve">Bij het bewerken van verven en/of coatings (ongeacht leeftijd of type) dienen er beheersmaatregelen worden genomen conform: </w:t>
      </w:r>
      <w:hyperlink r:id="rId13" w:history="1">
        <w:r w:rsidRPr="0034748F">
          <w:rPr>
            <w:rStyle w:val="Hyperlink"/>
          </w:rPr>
          <w:t>https://www.arboportaal.nl/binaries/arboportaal/documenten/publicatie/2020/02/05/beheersregime-chroom-6/beheersregime-chroom-6-en-andere-gevaarlijke-stoffen-v20+BZK.pdf</w:t>
        </w:r>
      </w:hyperlink>
      <w:r>
        <w:t xml:space="preserve"> </w:t>
      </w:r>
    </w:p>
    <w:p w14:paraId="2F9564A0" w14:textId="77777777" w:rsidR="007256A1" w:rsidRDefault="007256A1" w:rsidP="001D4750">
      <w:pPr>
        <w:pStyle w:val="Kop2"/>
      </w:pPr>
      <w:bookmarkStart w:id="95" w:name="_Toc188264672"/>
      <w:r>
        <w:t>N</w:t>
      </w:r>
      <w:r w:rsidR="005B7AF2">
        <w:t>GE</w:t>
      </w:r>
      <w:r>
        <w:t xml:space="preserve"> onderzoek</w:t>
      </w:r>
      <w:bookmarkEnd w:id="95"/>
    </w:p>
    <w:p w14:paraId="524694AE" w14:textId="77777777" w:rsidR="00D519D1" w:rsidRDefault="00D519D1" w:rsidP="00D519D1">
      <w:r>
        <w:t>Indien het bouwwerk in een NGE verdachte locatie staat dient er voorafgaande de aanvang van de bouwwerkzaamheden een NGE onderzoek te worden uitgevoerd.</w:t>
      </w:r>
    </w:p>
    <w:p w14:paraId="78C2C7AD" w14:textId="77777777" w:rsidR="00D519D1" w:rsidRDefault="00D519D1" w:rsidP="00D519D1">
      <w:r>
        <w:t>Er dient vooraf een controle te worden gedaan op de NGE-</w:t>
      </w:r>
      <w:proofErr w:type="spellStart"/>
      <w:r>
        <w:t>bodembelastingskaart</w:t>
      </w:r>
      <w:proofErr w:type="spellEnd"/>
      <w:r>
        <w:t xml:space="preserve">: </w:t>
      </w:r>
      <w:hyperlink r:id="rId14" w:history="1">
        <w:r w:rsidRPr="001D4E46">
          <w:rPr>
            <w:rStyle w:val="Hyperlink"/>
          </w:rPr>
          <w:t>https://data.amsterdam.nl/data/explosieven/inslagen/id85/?center=52.3748697%2C4.9164855&amp;lagen=exvg%3A1%7Cexin%3A1&amp;zoom=8</w:t>
        </w:r>
      </w:hyperlink>
      <w:r>
        <w:t xml:space="preserve"> </w:t>
      </w:r>
    </w:p>
    <w:p w14:paraId="63732A56" w14:textId="77777777" w:rsidR="00D519D1" w:rsidRDefault="00D519D1" w:rsidP="00D519D1">
      <w:r>
        <w:t xml:space="preserve">En de ‘bommenkaart’: </w:t>
      </w:r>
      <w:hyperlink r:id="rId15" w:history="1">
        <w:r w:rsidRPr="00BE5C9D">
          <w:rPr>
            <w:rStyle w:val="Hyperlink"/>
          </w:rPr>
          <w:t>https://data.amsterdam.nl/data/explosieven/inslagen/id85/?center=52.3749301%2C4.9164849&amp;lagen=exvg%7Cexin%7Cbdmkw-mbgm%7Cexplsvn-exin&amp;legenda=true&amp;zoom=8</w:t>
        </w:r>
      </w:hyperlink>
    </w:p>
    <w:p w14:paraId="542C140F" w14:textId="77777777" w:rsidR="00D519D1" w:rsidRDefault="00D519D1" w:rsidP="00D519D1"/>
    <w:p w14:paraId="3A0A7617" w14:textId="77777777" w:rsidR="00D519D1" w:rsidRDefault="00D519D1" w:rsidP="00D519D1">
      <w:r>
        <w:t xml:space="preserve">Relevante NGE onderzoeksrapporten en eventuele gegevens van eerdere verwijderde </w:t>
      </w:r>
      <w:proofErr w:type="spellStart"/>
      <w:r>
        <w:t>NGE’s</w:t>
      </w:r>
      <w:proofErr w:type="spellEnd"/>
      <w:r>
        <w:t xml:space="preserve"> zijn toegevoegd aan het bestek.</w:t>
      </w:r>
    </w:p>
    <w:p w14:paraId="3E6126C0" w14:textId="77777777" w:rsidR="00D519D1" w:rsidRDefault="00D519D1" w:rsidP="00D519D1"/>
    <w:p w14:paraId="301857C9" w14:textId="77777777" w:rsidR="00D519D1" w:rsidRDefault="00D519D1" w:rsidP="00D519D1">
      <w:r>
        <w:t xml:space="preserve">Indien de locatie verdacht blijkt te zijn of er is onvoldoende gegevens bekend dan dient het opsporingsonderzoek gedaan te worden volgens certificatieschema CS-000. Tevens dient er te worden voldaan aan het VNG ‘Convenant beoordeling projectplan opsporing ontplofbare oorlogsresten’: </w:t>
      </w:r>
      <w:hyperlink r:id="rId16" w:history="1">
        <w:r w:rsidRPr="00BE5C9D">
          <w:rPr>
            <w:rStyle w:val="Hyperlink"/>
          </w:rPr>
          <w:t>https://vng.nl/sites/default/files/2021-06/29247_convenant-beoordeling-projectplan-opsporing-ontplofbare-oorlogsresten-getekend_pdf_20210408101455.pdf</w:t>
        </w:r>
      </w:hyperlink>
      <w:r>
        <w:t xml:space="preserve"> </w:t>
      </w:r>
    </w:p>
    <w:p w14:paraId="4D7FA485" w14:textId="2A3D6A73" w:rsidR="00D519D1" w:rsidRPr="00D519D1" w:rsidRDefault="00D519D1" w:rsidP="00D519D1">
      <w:r w:rsidRPr="00D519D1">
        <w:lastRenderedPageBreak/>
        <w:t>Indien tijdens de uitvoering een NGE verdacht object wordt ontdekt dienen de werkzaamheden te worden getaakt er adequate beschermingsmaatregelen te worden genomen en dient dit te worden gemeld bij de opdrachtgever</w:t>
      </w:r>
    </w:p>
    <w:p w14:paraId="2568C6D1" w14:textId="77777777" w:rsidR="005B42C5" w:rsidRDefault="005B42C5" w:rsidP="00222791">
      <w:pPr>
        <w:pStyle w:val="Kop1"/>
        <w:ind w:left="454" w:hanging="454"/>
      </w:pPr>
      <w:bookmarkStart w:id="96" w:name="_Toc1742938"/>
      <w:bookmarkStart w:id="97" w:name="_Toc188264673"/>
      <w:r>
        <w:lastRenderedPageBreak/>
        <w:t>Uitvoeringsfase</w:t>
      </w:r>
      <w:bookmarkEnd w:id="96"/>
      <w:bookmarkEnd w:id="97"/>
    </w:p>
    <w:p w14:paraId="77CD96A1" w14:textId="77777777" w:rsidR="00A40AD7" w:rsidRDefault="005B42C5" w:rsidP="001D4750">
      <w:pPr>
        <w:suppressAutoHyphens/>
        <w:ind w:left="1" w:hanging="1"/>
      </w:pPr>
      <w:r>
        <w:t>De aannemer stelt na gunning een</w:t>
      </w:r>
      <w:r w:rsidR="00A40AD7">
        <w:t>:</w:t>
      </w:r>
    </w:p>
    <w:p w14:paraId="25188AFD" w14:textId="77777777" w:rsidR="00A40AD7" w:rsidRDefault="001B2778" w:rsidP="001D4750">
      <w:pPr>
        <w:pStyle w:val="Lijstalinea"/>
        <w:numPr>
          <w:ilvl w:val="0"/>
          <w:numId w:val="29"/>
        </w:numPr>
        <w:suppressAutoHyphens/>
        <w:ind w:left="761"/>
      </w:pPr>
      <w:r>
        <w:t>V&amp;G-</w:t>
      </w:r>
      <w:r w:rsidR="005B42C5">
        <w:t>coördinator aan ten behoeve van de uitvoeringsfase.</w:t>
      </w:r>
    </w:p>
    <w:p w14:paraId="3998BFFC" w14:textId="4D8A3092" w:rsidR="00A40AD7" w:rsidRDefault="001B2778" w:rsidP="001D4750">
      <w:pPr>
        <w:pStyle w:val="Lijstalinea"/>
        <w:numPr>
          <w:ilvl w:val="0"/>
          <w:numId w:val="29"/>
        </w:numPr>
        <w:suppressAutoHyphens/>
        <w:ind w:left="761"/>
      </w:pPr>
      <w:r>
        <w:t xml:space="preserve">Indien van toepassing stelt de aannemer een V&amp;G-hoofdcoördinator </w:t>
      </w:r>
      <w:proofErr w:type="spellStart"/>
      <w:r w:rsidR="00811812">
        <w:t>HoCo</w:t>
      </w:r>
      <w:proofErr w:type="spellEnd"/>
      <w:r w:rsidR="00811812">
        <w:t xml:space="preserve"> </w:t>
      </w:r>
      <w:r w:rsidR="00410F18">
        <w:t xml:space="preserve">aan, </w:t>
      </w:r>
      <w:r w:rsidR="00292962">
        <w:t>zie hiervoor hoofdstuk ‘Verplichtingen van de aannemer bij de uitvoeringsfase’.</w:t>
      </w:r>
      <w:r w:rsidR="00A40AD7">
        <w:t xml:space="preserve"> </w:t>
      </w:r>
    </w:p>
    <w:p w14:paraId="340A099A" w14:textId="77777777" w:rsidR="005B42C5" w:rsidRDefault="00A40AD7" w:rsidP="001D4750">
      <w:pPr>
        <w:pStyle w:val="Lijstalinea"/>
        <w:numPr>
          <w:ilvl w:val="0"/>
          <w:numId w:val="29"/>
        </w:numPr>
        <w:suppressAutoHyphens/>
        <w:ind w:left="761"/>
      </w:pPr>
      <w:r>
        <w:t xml:space="preserve">Na de invoering van de Omgevingswet stelt de aannemer ook een Veiligheidscoördinator Directe Omgeving aan. </w:t>
      </w:r>
    </w:p>
    <w:p w14:paraId="001F37BC" w14:textId="0A3355B2" w:rsidR="005B42C5" w:rsidRDefault="005B42C5" w:rsidP="001D4750">
      <w:pPr>
        <w:suppressAutoHyphens/>
        <w:ind w:left="1" w:hanging="1"/>
      </w:pPr>
      <w:r>
        <w:t xml:space="preserve">Het werk behoeft </w:t>
      </w:r>
      <w:r w:rsidR="00D8099D">
        <w:t>niet</w:t>
      </w:r>
      <w:r>
        <w:t xml:space="preserve"> te worden gemeld bij de </w:t>
      </w:r>
      <w:r w:rsidR="00583051">
        <w:t>Nederlandse Arbeidsinspectie</w:t>
      </w:r>
      <w:r>
        <w:t xml:space="preserve">. </w:t>
      </w:r>
    </w:p>
    <w:p w14:paraId="48A9D228" w14:textId="77777777" w:rsidR="005B42C5" w:rsidRDefault="005B42C5" w:rsidP="001D4750">
      <w:pPr>
        <w:suppressAutoHyphens/>
        <w:ind w:left="1" w:hanging="709"/>
      </w:pPr>
    </w:p>
    <w:p w14:paraId="35F01E7A" w14:textId="77777777" w:rsidR="005B42C5" w:rsidRDefault="005B42C5" w:rsidP="001D4750">
      <w:pPr>
        <w:suppressAutoHyphens/>
      </w:pPr>
      <w:r>
        <w:t xml:space="preserve">Op het bouwterrein dienen alle betrokken partijen goed samen te werken om negatieve ontwikkelingen te voorkomen. Dit is niet alleen voor de uitvoerende partijen van toepassing, maar ook voor de opdrachtgever. Overleg draagt bij aan een goede samenwerking. Het is dus van belang dat er met regelmaat overleg gevoerd wordt waarbij alle partijen betrokken zijn. </w:t>
      </w:r>
    </w:p>
    <w:p w14:paraId="57CDFD4B" w14:textId="77777777" w:rsidR="005B42C5" w:rsidRDefault="005B42C5" w:rsidP="001D4750">
      <w:pPr>
        <w:suppressAutoHyphens/>
        <w:ind w:left="1" w:hanging="1"/>
      </w:pPr>
    </w:p>
    <w:p w14:paraId="147B1152" w14:textId="77777777" w:rsidR="005B42C5" w:rsidRDefault="005B42C5" w:rsidP="001D4750">
      <w:pPr>
        <w:suppressAutoHyphens/>
        <w:ind w:left="1" w:hanging="1"/>
      </w:pPr>
      <w:r>
        <w:t>Voor de aanvang van de w</w:t>
      </w:r>
      <w:r w:rsidR="00401AA2">
        <w:t>erkzaamheden worden door de V&amp;G-</w:t>
      </w:r>
      <w:r>
        <w:t>coördinator uitvoeringsfase de gesignaleerde risico's geëvalueerd en de te treffen maatregelen gecoördineerd.</w:t>
      </w:r>
    </w:p>
    <w:p w14:paraId="50543FEB" w14:textId="77777777" w:rsidR="005B42C5" w:rsidRDefault="005B42C5" w:rsidP="001D4750">
      <w:pPr>
        <w:suppressAutoHyphens/>
        <w:ind w:left="1" w:hanging="709"/>
      </w:pPr>
    </w:p>
    <w:p w14:paraId="4B24FF00" w14:textId="77777777" w:rsidR="005B42C5" w:rsidRDefault="005B42C5" w:rsidP="001D4750">
      <w:pPr>
        <w:suppressAutoHyphens/>
        <w:ind w:left="1" w:hanging="1"/>
      </w:pPr>
      <w:r>
        <w:t>Tevens worden afspraken gemaakt over uitvoering en controle van de door alle part</w:t>
      </w:r>
      <w:r w:rsidR="00401AA2">
        <w:t xml:space="preserve">ijen te nemen maatregelen. </w:t>
      </w:r>
      <w:r w:rsidR="00EB7376">
        <w:t xml:space="preserve">Bij de bouwvergadering dient veiligheid als </w:t>
      </w:r>
      <w:r w:rsidR="00764280">
        <w:t xml:space="preserve">een van de </w:t>
      </w:r>
      <w:r w:rsidR="00EB7376">
        <w:t>eerste agendapunt</w:t>
      </w:r>
      <w:r w:rsidR="00764280">
        <w:t>en</w:t>
      </w:r>
      <w:r w:rsidR="00EB7376">
        <w:t xml:space="preserve"> te worden besproken (</w:t>
      </w:r>
      <w:r w:rsidR="00764280">
        <w:t xml:space="preserve">bijvoorbeeld </w:t>
      </w:r>
      <w:r w:rsidR="00EB7376">
        <w:t>conform standaard</w:t>
      </w:r>
      <w:r w:rsidR="00764280">
        <w:t xml:space="preserve"> sjabloon Kennisnet).</w:t>
      </w:r>
      <w:r w:rsidR="00EB7376">
        <w:t xml:space="preserve"> </w:t>
      </w:r>
      <w:r w:rsidR="00401AA2">
        <w:t>D</w:t>
      </w:r>
      <w:r>
        <w:t xml:space="preserve">e projectleider en de directievoerder </w:t>
      </w:r>
      <w:r w:rsidR="00764280">
        <w:t xml:space="preserve">dienen agendapunt Arbo en Veiligheid </w:t>
      </w:r>
      <w:r>
        <w:t>steeds in het bouwverslag op te nemen.</w:t>
      </w:r>
    </w:p>
    <w:p w14:paraId="65577AAA" w14:textId="77777777" w:rsidR="005B42C5" w:rsidRDefault="005B42C5" w:rsidP="001D4750">
      <w:pPr>
        <w:suppressAutoHyphens/>
        <w:ind w:left="1" w:hanging="709"/>
      </w:pPr>
    </w:p>
    <w:p w14:paraId="6809B987" w14:textId="77777777" w:rsidR="005B42C5" w:rsidRDefault="005B42C5" w:rsidP="001D4750">
      <w:pPr>
        <w:suppressAutoHyphens/>
        <w:ind w:left="1" w:hanging="1"/>
      </w:pPr>
      <w:bookmarkStart w:id="98" w:name="_Toc208393951"/>
      <w:bookmarkStart w:id="99" w:name="_Toc208396519"/>
      <w:bookmarkStart w:id="100" w:name="_Toc455133637"/>
      <w:r>
        <w:t>Volgens het Bouwprocesbesluit moeten de medewerkers worden voorgelicht over de risico's die het werk met zich meebrengt. Dit dient te gebeuren voordat de medewerkers voor de eerste maal het werkterrein betreden of bij specifieke/ risicovolle situaties die zich tijdens de uitvoering van het werk kunnen voordoen of hebben gedaan.</w:t>
      </w:r>
    </w:p>
    <w:p w14:paraId="581F4DDA" w14:textId="77777777" w:rsidR="005B42C5" w:rsidRDefault="005B42C5" w:rsidP="001D4750">
      <w:pPr>
        <w:suppressAutoHyphens/>
        <w:ind w:left="1" w:hanging="1"/>
      </w:pPr>
    </w:p>
    <w:bookmarkEnd w:id="98"/>
    <w:bookmarkEnd w:id="99"/>
    <w:bookmarkEnd w:id="100"/>
    <w:p w14:paraId="43FA8DEB" w14:textId="77777777" w:rsidR="005B42C5" w:rsidRDefault="005B42C5" w:rsidP="001D4750">
      <w:pPr>
        <w:suppressAutoHyphens/>
        <w:ind w:left="1" w:hanging="1"/>
      </w:pPr>
      <w:r>
        <w:t>Alle betrokkenen hebben verantwoordelijkheden en taken ten aanzien van de arbeidsomstandigheden op het werk en zijn hiervan op de hoogte (middels voorlichting en instructie). Deze verantwoordelijkheden zijn vastgeleg</w:t>
      </w:r>
      <w:r w:rsidR="00126446">
        <w:t>d in de Arbo wet- en regelgeving</w:t>
      </w:r>
      <w:r>
        <w:t xml:space="preserve">. </w:t>
      </w:r>
      <w:bookmarkStart w:id="101" w:name="_Toc55128313"/>
      <w:bookmarkStart w:id="102" w:name="_Toc68079432"/>
    </w:p>
    <w:p w14:paraId="7E235585" w14:textId="77777777" w:rsidR="005B42C5" w:rsidRDefault="005B42C5" w:rsidP="001D4750">
      <w:pPr>
        <w:suppressAutoHyphens/>
      </w:pPr>
    </w:p>
    <w:p w14:paraId="2C94D7C3" w14:textId="77777777" w:rsidR="005B42C5" w:rsidRDefault="005B42C5" w:rsidP="001D4750">
      <w:pPr>
        <w:suppressAutoHyphens/>
        <w:ind w:left="1" w:hanging="1"/>
      </w:pPr>
      <w:r>
        <w:t>Er dienen afspraken gemaakt te worden over de frequentie, de verplichte en gewenste aanwezigen, het soort werkoverleg tussen opdrachtgever, veiligheidscoördinator</w:t>
      </w:r>
      <w:r w:rsidR="00126446">
        <w:t>(en)</w:t>
      </w:r>
      <w:r>
        <w:t xml:space="preserve"> en de diverse onderaannemers. Denk hierbij aan de bouwvergadering, </w:t>
      </w:r>
      <w:r w:rsidR="00126446">
        <w:t>overleg K&amp;L, coördinatie of VGM-</w:t>
      </w:r>
      <w:r>
        <w:t>overleg. Deze indeling dient vastgelegd te worden in het V&amp;G</w:t>
      </w:r>
      <w:r w:rsidR="00126446">
        <w:t>-</w:t>
      </w:r>
      <w:r>
        <w:t>plan uitvoeringsfase.</w:t>
      </w:r>
    </w:p>
    <w:p w14:paraId="652624D6" w14:textId="77777777" w:rsidR="005B42C5" w:rsidRDefault="005B42C5" w:rsidP="001D4750">
      <w:pPr>
        <w:suppressAutoHyphens/>
        <w:ind w:left="1" w:hanging="1"/>
      </w:pPr>
    </w:p>
    <w:p w14:paraId="03600D26" w14:textId="77777777" w:rsidR="005B42C5" w:rsidRPr="0052087E" w:rsidRDefault="005B42C5" w:rsidP="001D4750">
      <w:pPr>
        <w:suppressAutoHyphens/>
        <w:ind w:left="1" w:hanging="1"/>
      </w:pPr>
      <w:r w:rsidRPr="0052087E">
        <w:t>In het V&amp;G-plan uitvoeringsfase dienen onderstaande voorwaarden geborgd te zijn:</w:t>
      </w:r>
    </w:p>
    <w:p w14:paraId="16E51165" w14:textId="77777777" w:rsidR="00126446" w:rsidRDefault="004C1AD3" w:rsidP="001D4750">
      <w:pPr>
        <w:numPr>
          <w:ilvl w:val="0"/>
          <w:numId w:val="20"/>
        </w:numPr>
        <w:suppressAutoHyphens/>
        <w:spacing w:line="240" w:lineRule="auto"/>
        <w:ind w:left="720"/>
      </w:pPr>
      <w:r>
        <w:t>de hoofdaannemer dient in bezit te zijn van VCA**, alle onderaannemers dienen in bezit te zijn van minimaal VCA*.</w:t>
      </w:r>
    </w:p>
    <w:p w14:paraId="6CD91812" w14:textId="77777777" w:rsidR="005B42C5" w:rsidRDefault="005B42C5" w:rsidP="001D4750">
      <w:pPr>
        <w:numPr>
          <w:ilvl w:val="0"/>
          <w:numId w:val="20"/>
        </w:numPr>
        <w:suppressAutoHyphens/>
        <w:spacing w:line="240" w:lineRule="auto"/>
        <w:ind w:left="720"/>
      </w:pPr>
      <w:r w:rsidRPr="0052087E">
        <w:t>alle medewerkers van (onder)aannemer op de bouwplaats zijn in het bezit van een geldig</w:t>
      </w:r>
      <w:r w:rsidR="00F97D65">
        <w:t>e</w:t>
      </w:r>
      <w:r w:rsidRPr="0052087E">
        <w:t xml:space="preserve"> VCA;</w:t>
      </w:r>
    </w:p>
    <w:p w14:paraId="5F7D5636" w14:textId="77777777" w:rsidR="00F97D65" w:rsidRDefault="001C7AA0" w:rsidP="001D4750">
      <w:pPr>
        <w:numPr>
          <w:ilvl w:val="0"/>
          <w:numId w:val="20"/>
        </w:numPr>
        <w:suppressAutoHyphens/>
        <w:spacing w:line="240" w:lineRule="auto"/>
        <w:ind w:left="720"/>
      </w:pPr>
      <w:r>
        <w:t xml:space="preserve">alle directievoerders en toezichthouders van de opdrachtgever zijn in bezit van </w:t>
      </w:r>
      <w:r w:rsidR="00F97D65">
        <w:t xml:space="preserve">een geldige </w:t>
      </w:r>
      <w:r>
        <w:t xml:space="preserve">VCA. </w:t>
      </w:r>
    </w:p>
    <w:p w14:paraId="66613034" w14:textId="77777777" w:rsidR="001C7AA0" w:rsidRDefault="00F97D65" w:rsidP="001D4750">
      <w:pPr>
        <w:numPr>
          <w:ilvl w:val="0"/>
          <w:numId w:val="20"/>
        </w:numPr>
        <w:suppressAutoHyphens/>
        <w:spacing w:line="240" w:lineRule="auto"/>
        <w:ind w:left="720"/>
      </w:pPr>
      <w:r>
        <w:t>o</w:t>
      </w:r>
      <w:r w:rsidR="001C7AA0">
        <w:t xml:space="preserve">verige medewerkers zijn in bezit van </w:t>
      </w:r>
      <w:r>
        <w:t xml:space="preserve">een geldige </w:t>
      </w:r>
      <w:r w:rsidR="001C7AA0">
        <w:t xml:space="preserve">VCA of dienen onder begeleiding </w:t>
      </w:r>
      <w:r>
        <w:t xml:space="preserve">van een VCA gecertificeerde persoon </w:t>
      </w:r>
      <w:r w:rsidR="001C7AA0">
        <w:t>het werkterrein te betreden</w:t>
      </w:r>
      <w:r>
        <w:t>;</w:t>
      </w:r>
    </w:p>
    <w:p w14:paraId="39832BE2" w14:textId="65E596CE" w:rsidR="00C72A47" w:rsidRPr="0052087E" w:rsidRDefault="0013235B" w:rsidP="001D4750">
      <w:pPr>
        <w:numPr>
          <w:ilvl w:val="0"/>
          <w:numId w:val="20"/>
        </w:numPr>
        <w:suppressAutoHyphens/>
        <w:spacing w:line="240" w:lineRule="auto"/>
        <w:ind w:left="720"/>
      </w:pPr>
      <w:r>
        <w:lastRenderedPageBreak/>
        <w:t>de Generieke Poortinstructie (GPI) is verplicht voor toegang van</w:t>
      </w:r>
      <w:r w:rsidR="00FD6F39">
        <w:t xml:space="preserve"> de bouwplaats van dit project. Ook</w:t>
      </w:r>
      <w:r w:rsidR="00C72A47">
        <w:t xml:space="preserve"> van aannemers die</w:t>
      </w:r>
      <w:r w:rsidR="00FD6F39">
        <w:t xml:space="preserve"> niet zijn</w:t>
      </w:r>
      <w:r w:rsidR="00C72A47">
        <w:t xml:space="preserve"> aangesloten zijn bij de </w:t>
      </w:r>
      <w:proofErr w:type="spellStart"/>
      <w:r w:rsidR="00C72A47">
        <w:t>Govern</w:t>
      </w:r>
      <w:r>
        <w:t>ance</w:t>
      </w:r>
      <w:proofErr w:type="spellEnd"/>
      <w:r>
        <w:t xml:space="preserve"> Code Veiligheid in de bouw. Dit geldt zowel voor medewerkers van de aannemer, onderaannemers, toeleveranciers maar ook vertegenwoordigers van opdrachtgevers en ingenieursbureaus,</w:t>
      </w:r>
    </w:p>
    <w:p w14:paraId="783753A4" w14:textId="7C3EA54B" w:rsidR="004C1AD3" w:rsidRDefault="005B42C5" w:rsidP="001D4750">
      <w:pPr>
        <w:numPr>
          <w:ilvl w:val="0"/>
          <w:numId w:val="20"/>
        </w:numPr>
        <w:suppressAutoHyphens/>
        <w:spacing w:line="240" w:lineRule="auto"/>
        <w:ind w:left="720"/>
      </w:pPr>
      <w:r w:rsidRPr="0052087E">
        <w:t>arbeidsmiddelen hebben een geldig keur</w:t>
      </w:r>
      <w:r w:rsidR="00811812">
        <w:t>/inspectie</w:t>
      </w:r>
      <w:r w:rsidR="0013235B">
        <w:t>-</w:t>
      </w:r>
      <w:r w:rsidRPr="0052087E">
        <w:t>kenmerk</w:t>
      </w:r>
      <w:r w:rsidR="0013235B">
        <w:t xml:space="preserve"> (ook nieuw aangeschaft)</w:t>
      </w:r>
      <w:r w:rsidR="004C1AD3">
        <w:t>;</w:t>
      </w:r>
    </w:p>
    <w:p w14:paraId="7D90B2E9" w14:textId="77777777" w:rsidR="005B42C5" w:rsidRPr="0052087E" w:rsidRDefault="004C1AD3" w:rsidP="001D4750">
      <w:pPr>
        <w:numPr>
          <w:ilvl w:val="0"/>
          <w:numId w:val="20"/>
        </w:numPr>
        <w:suppressAutoHyphens/>
        <w:spacing w:line="240" w:lineRule="auto"/>
        <w:ind w:left="720"/>
      </w:pPr>
      <w:r>
        <w:t>arbeidsmiddelen zijn voorzien van CE-markering</w:t>
      </w:r>
      <w:r w:rsidR="005B42C5" w:rsidRPr="0052087E">
        <w:t>;</w:t>
      </w:r>
    </w:p>
    <w:p w14:paraId="332C8A0F" w14:textId="77777777" w:rsidR="005B42C5" w:rsidRPr="0052087E" w:rsidRDefault="005B42C5" w:rsidP="001D4750">
      <w:pPr>
        <w:numPr>
          <w:ilvl w:val="0"/>
          <w:numId w:val="20"/>
        </w:numPr>
        <w:suppressAutoHyphens/>
        <w:spacing w:line="240" w:lineRule="auto"/>
        <w:ind w:left="720"/>
      </w:pPr>
      <w:r w:rsidRPr="0052087E">
        <w:t>persoonlijke beschermingsmiddelen zijn aantoonbaar op orde en afgestemd op de omstandigheden;</w:t>
      </w:r>
    </w:p>
    <w:p w14:paraId="4EB92D33" w14:textId="77777777" w:rsidR="005B42C5" w:rsidRDefault="00126446" w:rsidP="001D4750">
      <w:pPr>
        <w:numPr>
          <w:ilvl w:val="0"/>
          <w:numId w:val="20"/>
        </w:numPr>
        <w:suppressAutoHyphens/>
        <w:spacing w:line="240" w:lineRule="auto"/>
        <w:ind w:left="720"/>
      </w:pPr>
      <w:r>
        <w:t>VG-</w:t>
      </w:r>
      <w:r w:rsidR="004C1AD3">
        <w:t xml:space="preserve">coördinator uitvoeringsfase </w:t>
      </w:r>
      <w:r w:rsidR="00F97D65">
        <w:t xml:space="preserve">ziet </w:t>
      </w:r>
      <w:r w:rsidR="004C1AD3">
        <w:t>op bovenstaande</w:t>
      </w:r>
      <w:r w:rsidR="005B42C5" w:rsidRPr="0052087E">
        <w:t xml:space="preserve"> toe.</w:t>
      </w:r>
    </w:p>
    <w:p w14:paraId="1889F889" w14:textId="77777777" w:rsidR="006A695C" w:rsidRDefault="006A695C" w:rsidP="001D4750">
      <w:pPr>
        <w:pStyle w:val="Kop2"/>
      </w:pPr>
      <w:bookmarkStart w:id="103" w:name="_Toc188264674"/>
      <w:r>
        <w:t>TRA en Werkplannen</w:t>
      </w:r>
      <w:bookmarkEnd w:id="103"/>
    </w:p>
    <w:p w14:paraId="00104DEE" w14:textId="77777777" w:rsidR="006A695C" w:rsidRDefault="006A695C" w:rsidP="001D4750">
      <w:r>
        <w:t xml:space="preserve">In V&amp;G-plan uitvoeringsfase dient een RI&amp;E te worden opgenomen. Risico’s die niet in de RI&amp;E kunnen worden beheerst dienen in een TRA </w:t>
      </w:r>
      <w:r w:rsidR="007D4F91">
        <w:t xml:space="preserve">(taak risico analyse) </w:t>
      </w:r>
      <w:r>
        <w:t>te worden opgenomen. Deze TRA dient onderdeel uit te maken van een werkplan.</w:t>
      </w:r>
    </w:p>
    <w:p w14:paraId="0C8A52BF" w14:textId="77777777" w:rsidR="006A695C" w:rsidRDefault="006A695C" w:rsidP="001D4750"/>
    <w:p w14:paraId="31950E1B" w14:textId="77777777" w:rsidR="006A695C" w:rsidRDefault="006A695C" w:rsidP="001D4750">
      <w:r>
        <w:t>Voor een aantal werkzaamhe</w:t>
      </w:r>
      <w:r w:rsidR="009D4C1D">
        <w:t>den dient altijd een werkplan met</w:t>
      </w:r>
      <w:r>
        <w:t xml:space="preserve"> TRA te worden gemaakt. De werkplannen dienen voorafgaande de</w:t>
      </w:r>
      <w:r w:rsidR="007D4F91">
        <w:t xml:space="preserve"> werkzaamheden worden verstuurd naar</w:t>
      </w:r>
      <w:r>
        <w:t xml:space="preserve"> de opdracht</w:t>
      </w:r>
      <w:r w:rsidR="007D4F91">
        <w:t>gever.</w:t>
      </w:r>
    </w:p>
    <w:p w14:paraId="3E4AE317" w14:textId="77777777" w:rsidR="007D4F91" w:rsidRDefault="007D4F91" w:rsidP="001D4750"/>
    <w:p w14:paraId="59F6C358" w14:textId="77777777" w:rsidR="007D4F91" w:rsidRDefault="007D4F91" w:rsidP="001D4750">
      <w:r>
        <w:t xml:space="preserve">Lijst werkzaamheden waarbij altijd een werkplan moet worden gemaakt: </w:t>
      </w:r>
    </w:p>
    <w:p w14:paraId="6AB0E693" w14:textId="77777777" w:rsidR="007D4F91" w:rsidRDefault="007D4F91" w:rsidP="001D4750"/>
    <w:p w14:paraId="1F8A8CEA" w14:textId="77777777" w:rsidR="007D4F91" w:rsidRDefault="007D4F91" w:rsidP="001D4750">
      <w:pPr>
        <w:pStyle w:val="Lijstalinea"/>
        <w:numPr>
          <w:ilvl w:val="0"/>
          <w:numId w:val="30"/>
        </w:numPr>
      </w:pPr>
      <w:r>
        <w:t>Graafwerkzaamheden met gevaar voor bedelving.</w:t>
      </w:r>
    </w:p>
    <w:p w14:paraId="214CBBFC" w14:textId="77777777" w:rsidR="00C71765" w:rsidRDefault="007D4F91" w:rsidP="001D4750">
      <w:pPr>
        <w:pStyle w:val="Lijstalinea"/>
        <w:numPr>
          <w:ilvl w:val="0"/>
          <w:numId w:val="30"/>
        </w:numPr>
      </w:pPr>
      <w:r>
        <w:t>Werkzaamheden met chemische of biologische stoffen die een bijzonder gevaar voor de gezondheid kunnen geven, zoals asbest, chroom VI, zandsteen</w:t>
      </w:r>
      <w:r w:rsidR="004E7B68">
        <w:t xml:space="preserve"> en</w:t>
      </w:r>
      <w:r>
        <w:t xml:space="preserve"> loodwit.</w:t>
      </w:r>
    </w:p>
    <w:p w14:paraId="17D47742" w14:textId="77777777" w:rsidR="004E7B68" w:rsidRDefault="004E7B68" w:rsidP="001D4750">
      <w:pPr>
        <w:pStyle w:val="Lijstalinea"/>
        <w:numPr>
          <w:ilvl w:val="0"/>
          <w:numId w:val="30"/>
        </w:numPr>
      </w:pPr>
      <w:r>
        <w:t>Werkzaamheden met duikuitrusting.</w:t>
      </w:r>
    </w:p>
    <w:p w14:paraId="4CEFE81B" w14:textId="77777777" w:rsidR="004E7B68" w:rsidRDefault="004E7B68" w:rsidP="001D4750">
      <w:pPr>
        <w:pStyle w:val="Lijstalinea"/>
        <w:numPr>
          <w:ilvl w:val="0"/>
          <w:numId w:val="30"/>
        </w:numPr>
      </w:pPr>
      <w:r>
        <w:t>Werkzaamheden met hijswerkzaamheden en/of montage van zware elementen.</w:t>
      </w:r>
    </w:p>
    <w:p w14:paraId="2AA83870" w14:textId="77777777" w:rsidR="004E7B68" w:rsidRDefault="004E7B68" w:rsidP="001D4750">
      <w:pPr>
        <w:pStyle w:val="Lijstalinea"/>
        <w:numPr>
          <w:ilvl w:val="0"/>
          <w:numId w:val="30"/>
        </w:numPr>
      </w:pPr>
      <w:r>
        <w:t>Werkzaamheden binnen de veiligheidszone van de tram</w:t>
      </w:r>
      <w:r w:rsidR="00C71765">
        <w:t xml:space="preserve"> of metro</w:t>
      </w:r>
      <w:r>
        <w:t>.</w:t>
      </w:r>
    </w:p>
    <w:p w14:paraId="1289F85B" w14:textId="77777777" w:rsidR="00C71765" w:rsidRDefault="00C71765" w:rsidP="001D4750">
      <w:pPr>
        <w:pStyle w:val="Lijstalinea"/>
        <w:numPr>
          <w:ilvl w:val="0"/>
          <w:numId w:val="30"/>
        </w:numPr>
      </w:pPr>
      <w:r>
        <w:t>Werkzaamheden met maatregelen conform CROW96a/b</w:t>
      </w:r>
    </w:p>
    <w:p w14:paraId="52098277" w14:textId="01D571B2" w:rsidR="004E7B68" w:rsidRDefault="004E7B68" w:rsidP="001D4750">
      <w:pPr>
        <w:pStyle w:val="Lijstalinea"/>
      </w:pPr>
    </w:p>
    <w:p w14:paraId="74775F6D" w14:textId="4E846EBA" w:rsidR="007652B5" w:rsidRDefault="007652B5" w:rsidP="001D4750">
      <w:pPr>
        <w:pStyle w:val="Lijstalinea"/>
        <w:ind w:left="0"/>
      </w:pPr>
      <w:r>
        <w:t>Werkplannen dienen minimaal de volgende inhoud te bevatten:</w:t>
      </w:r>
    </w:p>
    <w:p w14:paraId="4998C344" w14:textId="5C47399C" w:rsidR="007652B5" w:rsidRDefault="007652B5" w:rsidP="001D4750">
      <w:pPr>
        <w:pStyle w:val="Lijstalinea"/>
        <w:numPr>
          <w:ilvl w:val="0"/>
          <w:numId w:val="37"/>
        </w:numPr>
      </w:pPr>
      <w:r>
        <w:t>Omschrijving van de werkzaamheden</w:t>
      </w:r>
    </w:p>
    <w:p w14:paraId="0F50C551" w14:textId="096B658D" w:rsidR="007652B5" w:rsidRDefault="007652B5" w:rsidP="001D4750">
      <w:pPr>
        <w:pStyle w:val="Lijstalinea"/>
        <w:numPr>
          <w:ilvl w:val="0"/>
          <w:numId w:val="37"/>
        </w:numPr>
      </w:pPr>
      <w:r>
        <w:t>Planning</w:t>
      </w:r>
    </w:p>
    <w:p w14:paraId="78237C1B" w14:textId="6BE1A663" w:rsidR="007652B5" w:rsidRDefault="007652B5" w:rsidP="001D4750">
      <w:pPr>
        <w:pStyle w:val="Lijstalinea"/>
        <w:numPr>
          <w:ilvl w:val="0"/>
          <w:numId w:val="37"/>
        </w:numPr>
      </w:pPr>
      <w:r>
        <w:t>Aantal, taken, functie en kennis</w:t>
      </w:r>
      <w:r w:rsidR="00FC6725">
        <w:t>-</w:t>
      </w:r>
      <w:r>
        <w:t xml:space="preserve"> en ervaringsvereisten van de medewerkers</w:t>
      </w:r>
    </w:p>
    <w:p w14:paraId="7FBFF0C5" w14:textId="5692DF9E" w:rsidR="007652B5" w:rsidRDefault="007652B5" w:rsidP="001D4750">
      <w:pPr>
        <w:pStyle w:val="Lijstalinea"/>
        <w:numPr>
          <w:ilvl w:val="0"/>
          <w:numId w:val="37"/>
        </w:numPr>
      </w:pPr>
      <w:r>
        <w:t>Gebruikte materiaal en materieel</w:t>
      </w:r>
    </w:p>
    <w:p w14:paraId="2380BDB3" w14:textId="3459FA24" w:rsidR="00F35E98" w:rsidRDefault="00F35E98" w:rsidP="001D4750">
      <w:pPr>
        <w:pStyle w:val="Lijstalinea"/>
        <w:numPr>
          <w:ilvl w:val="1"/>
          <w:numId w:val="37"/>
        </w:numPr>
      </w:pPr>
      <w:r>
        <w:t>Aantoonbaarheid gebruik binnen grenzen (</w:t>
      </w:r>
      <w:r w:rsidR="0042211E">
        <w:t xml:space="preserve">bijvoorbeeld </w:t>
      </w:r>
      <w:r w:rsidR="00BC6C2A">
        <w:t xml:space="preserve">bij </w:t>
      </w:r>
      <w:r>
        <w:t>hoogwerker</w:t>
      </w:r>
      <w:r w:rsidR="0042211E">
        <w:t xml:space="preserve">, </w:t>
      </w:r>
      <w:proofErr w:type="spellStart"/>
      <w:r w:rsidR="0042211E">
        <w:t>verreiker</w:t>
      </w:r>
      <w:proofErr w:type="spellEnd"/>
      <w:r>
        <w:t xml:space="preserve"> </w:t>
      </w:r>
      <w:r w:rsidR="00BC6C2A">
        <w:t xml:space="preserve">of betonpomp </w:t>
      </w:r>
      <w:r w:rsidR="0042211E">
        <w:t xml:space="preserve">het </w:t>
      </w:r>
      <w:r>
        <w:t>werkbereikdiagram</w:t>
      </w:r>
      <w:r w:rsidR="0042211E">
        <w:t xml:space="preserve"> of lastdiagram</w:t>
      </w:r>
      <w:r w:rsidR="00BC6C2A">
        <w:t>)</w:t>
      </w:r>
    </w:p>
    <w:p w14:paraId="5B998DFC" w14:textId="05A4EF66" w:rsidR="00FC6725" w:rsidRDefault="00FC6725" w:rsidP="001D4750">
      <w:pPr>
        <w:pStyle w:val="Lijstalinea"/>
        <w:numPr>
          <w:ilvl w:val="1"/>
          <w:numId w:val="37"/>
        </w:numPr>
      </w:pPr>
      <w:r>
        <w:t>Veiligheidsinformatiebladen van gebruikte stoffen.</w:t>
      </w:r>
    </w:p>
    <w:p w14:paraId="3E5AFCF2" w14:textId="03047329" w:rsidR="007652B5" w:rsidRDefault="007652B5" w:rsidP="001D4750">
      <w:pPr>
        <w:pStyle w:val="Lijstalinea"/>
        <w:numPr>
          <w:ilvl w:val="0"/>
          <w:numId w:val="37"/>
        </w:numPr>
      </w:pPr>
      <w:r>
        <w:t>Wijze van instructie, inhoud startwerkwerkoverleg.</w:t>
      </w:r>
    </w:p>
    <w:p w14:paraId="51DEED0A" w14:textId="7085A54D" w:rsidR="006A695C" w:rsidRDefault="007652B5" w:rsidP="001D4750">
      <w:pPr>
        <w:pStyle w:val="Lijstalinea"/>
        <w:numPr>
          <w:ilvl w:val="0"/>
          <w:numId w:val="37"/>
        </w:numPr>
      </w:pPr>
      <w:r>
        <w:t>TRA</w:t>
      </w:r>
      <w:r w:rsidR="00FC6725">
        <w:t xml:space="preserve"> en beheersmaatregelen</w:t>
      </w:r>
    </w:p>
    <w:p w14:paraId="7038825B" w14:textId="77777777" w:rsidR="00911EE2" w:rsidRDefault="00911EE2" w:rsidP="001D4750">
      <w:pPr>
        <w:pStyle w:val="Kop2"/>
      </w:pPr>
      <w:bookmarkStart w:id="104" w:name="_Toc188264675"/>
      <w:r>
        <w:t>Werkplekinspecties</w:t>
      </w:r>
      <w:bookmarkEnd w:id="104"/>
    </w:p>
    <w:p w14:paraId="364073D9" w14:textId="3A5EC667" w:rsidR="0034559A" w:rsidRDefault="00DF742F" w:rsidP="001D4750">
      <w:r>
        <w:t xml:space="preserve">Werkplekinspecties dienen </w:t>
      </w:r>
      <w:r w:rsidR="00BB6967">
        <w:t xml:space="preserve">conform </w:t>
      </w:r>
      <w:r w:rsidR="00BB6967" w:rsidRPr="00BB6967">
        <w:t xml:space="preserve">paragraaf 1.3.1 </w:t>
      </w:r>
      <w:r w:rsidR="00BB6967">
        <w:t xml:space="preserve">met een bepaalde minimale frequentie te worden uitgevoerd. </w:t>
      </w:r>
      <w:r w:rsidR="001E3DC5">
        <w:t xml:space="preserve">Verslagen van </w:t>
      </w:r>
      <w:r w:rsidR="00DE7187">
        <w:t xml:space="preserve">op het project uitgevoerde </w:t>
      </w:r>
      <w:r w:rsidR="001E3DC5">
        <w:t xml:space="preserve">werkplekinspecties dienen te </w:t>
      </w:r>
      <w:r w:rsidR="001E3DC5">
        <w:lastRenderedPageBreak/>
        <w:t>worden g</w:t>
      </w:r>
      <w:r w:rsidR="0034559A">
        <w:t>edeeld met directie en toezicht, dit geldt ook voor e</w:t>
      </w:r>
      <w:r w:rsidR="001E3DC5">
        <w:t xml:space="preserve">xterne </w:t>
      </w:r>
      <w:r w:rsidR="00DE7187">
        <w:t>V&amp;G-</w:t>
      </w:r>
      <w:r w:rsidR="001E3DC5">
        <w:t>werkplekinspecties</w:t>
      </w:r>
      <w:r w:rsidR="003731AA">
        <w:t xml:space="preserve"> of audits</w:t>
      </w:r>
      <w:r w:rsidR="001E3DC5">
        <w:t xml:space="preserve"> zoa</w:t>
      </w:r>
      <w:r w:rsidR="0034559A">
        <w:t>ls voor de VCA</w:t>
      </w:r>
      <w:r w:rsidR="00DE7187">
        <w:t>-, BRL, Bewuste Bouwers,</w:t>
      </w:r>
      <w:r w:rsidR="003731AA">
        <w:t xml:space="preserve"> SCL</w:t>
      </w:r>
      <w:r w:rsidR="00DE7187">
        <w:t xml:space="preserve"> etc..</w:t>
      </w:r>
    </w:p>
    <w:p w14:paraId="61A92AB1" w14:textId="77777777" w:rsidR="0034559A" w:rsidRDefault="0034559A" w:rsidP="001D4750"/>
    <w:p w14:paraId="245FABC1" w14:textId="77777777" w:rsidR="00BB6967" w:rsidRDefault="0034559A" w:rsidP="001D4750">
      <w:proofErr w:type="spellStart"/>
      <w:r>
        <w:t>Veiligheidskundigen</w:t>
      </w:r>
      <w:proofErr w:type="spellEnd"/>
      <w:r>
        <w:t xml:space="preserve"> van de gemeente Amsterdam voeren </w:t>
      </w:r>
      <w:r w:rsidR="000844ED">
        <w:t xml:space="preserve">op </w:t>
      </w:r>
      <w:r>
        <w:t xml:space="preserve"> projecten ook werkplekinspecties uit, zogenaamde veiligheidsobservatierondes. Bij deze inspecties is </w:t>
      </w:r>
      <w:r w:rsidR="005E7632">
        <w:t xml:space="preserve">bij voorkeur de aanwezigheid van </w:t>
      </w:r>
      <w:r>
        <w:t>een medewerker van de opdrachtnemer vereist. Het rapport wordt opgestuurd naar directie en toezicht</w:t>
      </w:r>
      <w:r w:rsidR="000844ED">
        <w:t xml:space="preserve"> </w:t>
      </w:r>
      <w:r>
        <w:t xml:space="preserve">die het </w:t>
      </w:r>
      <w:r w:rsidR="005E7632">
        <w:t>verstrekt aan</w:t>
      </w:r>
      <w:r>
        <w:t xml:space="preserve"> </w:t>
      </w:r>
      <w:r w:rsidR="00234CDC">
        <w:t xml:space="preserve">de </w:t>
      </w:r>
      <w:r>
        <w:t xml:space="preserve">opdrachtnemer. </w:t>
      </w:r>
      <w:r w:rsidR="000844ED">
        <w:t>Voor s</w:t>
      </w:r>
      <w:r>
        <w:t xml:space="preserve">ituaties die in de </w:t>
      </w:r>
      <w:r w:rsidR="000844ED">
        <w:t>rapportage</w:t>
      </w:r>
      <w:r>
        <w:t xml:space="preserve"> aanvullende beheersmaatregelen</w:t>
      </w:r>
      <w:r w:rsidR="000844ED">
        <w:t xml:space="preserve"> vereisen (rode en oranje punten) dienen de te nemen maatregelen binnen maximaal 5 werkdagen aan directie en toezicht te worden gerapporteerd.</w:t>
      </w:r>
    </w:p>
    <w:p w14:paraId="6791D959" w14:textId="77777777" w:rsidR="00BB6967" w:rsidRDefault="00BB6967" w:rsidP="001D4750"/>
    <w:p w14:paraId="31D7A07E" w14:textId="5717105B" w:rsidR="001E3DC5" w:rsidRDefault="00BB6967" w:rsidP="001D4750">
      <w:r>
        <w:t xml:space="preserve">De frequentie van </w:t>
      </w:r>
      <w:r w:rsidR="002677E7">
        <w:t>veiligheidsobservatierondes</w:t>
      </w:r>
      <w:r>
        <w:t xml:space="preserve"> door de </w:t>
      </w:r>
      <w:proofErr w:type="spellStart"/>
      <w:r>
        <w:t>veiligheidskundigen</w:t>
      </w:r>
      <w:proofErr w:type="spellEnd"/>
      <w:r>
        <w:t xml:space="preserve"> van de opdrachtgever:</w:t>
      </w:r>
    </w:p>
    <w:p w14:paraId="141CEE44" w14:textId="6B73CF6D" w:rsidR="002677E7" w:rsidRDefault="002677E7" w:rsidP="001D4750">
      <w:pPr>
        <w:pStyle w:val="Lijstalinea"/>
        <w:numPr>
          <w:ilvl w:val="0"/>
          <w:numId w:val="41"/>
        </w:numPr>
      </w:pPr>
      <w:r>
        <w:t>Kleine en middelgrote projecten zonder groot risico 1x per 6 weken.</w:t>
      </w:r>
    </w:p>
    <w:p w14:paraId="67FD6560" w14:textId="37AA873D" w:rsidR="00BB6967" w:rsidRDefault="002677E7" w:rsidP="001D4750">
      <w:pPr>
        <w:pStyle w:val="Lijstalinea"/>
        <w:numPr>
          <w:ilvl w:val="0"/>
          <w:numId w:val="41"/>
        </w:numPr>
      </w:pPr>
      <w:r>
        <w:t>Grote projecten zonder groot risico 1x per maand.</w:t>
      </w:r>
    </w:p>
    <w:p w14:paraId="771EC251" w14:textId="03C9E19D" w:rsidR="002677E7" w:rsidRDefault="002677E7" w:rsidP="001D4750">
      <w:pPr>
        <w:pStyle w:val="Lijstalinea"/>
        <w:numPr>
          <w:ilvl w:val="0"/>
          <w:numId w:val="41"/>
        </w:numPr>
      </w:pPr>
      <w:r>
        <w:t xml:space="preserve">Grote projecten en/of projecten met een groot risico 1x per 2 weken. </w:t>
      </w:r>
    </w:p>
    <w:p w14:paraId="5802A599" w14:textId="45FC1AE0" w:rsidR="005A0651" w:rsidRDefault="005A0651" w:rsidP="001D4750"/>
    <w:p w14:paraId="3BFADC35" w14:textId="228ABC09" w:rsidR="002677E7" w:rsidRDefault="002677E7" w:rsidP="001D4750">
      <w:pPr>
        <w:spacing w:line="260" w:lineRule="atLeast"/>
      </w:pPr>
      <w:r>
        <w:t>Er dient rekening te worden gehouden met de volgende frequentie van veiligheidsobservatierondes:</w:t>
      </w:r>
    </w:p>
    <w:p w14:paraId="21DE9E38" w14:textId="5050F918" w:rsidR="002677E7" w:rsidRDefault="002677E7" w:rsidP="001D4750">
      <w:pPr>
        <w:pStyle w:val="Lijstalinea"/>
        <w:numPr>
          <w:ilvl w:val="0"/>
          <w:numId w:val="34"/>
        </w:numPr>
        <w:spacing w:line="260" w:lineRule="atLeast"/>
      </w:pPr>
      <w:r>
        <w:t xml:space="preserve">Frequentie </w:t>
      </w:r>
      <w:r w:rsidRPr="00D8099D">
        <w:t>werkplekinspecties:</w:t>
      </w:r>
      <w:r w:rsidR="00D8099D">
        <w:t xml:space="preserve"> 1</w:t>
      </w:r>
      <w:r>
        <w:t xml:space="preserve">X per </w:t>
      </w:r>
      <w:r w:rsidR="00D8099D">
        <w:t>6 weken.</w:t>
      </w:r>
    </w:p>
    <w:p w14:paraId="5AF8BB2D" w14:textId="67A1FEDE" w:rsidR="002677E7" w:rsidRDefault="002677E7" w:rsidP="001D4750">
      <w:pPr>
        <w:spacing w:line="260" w:lineRule="atLeast"/>
      </w:pPr>
      <w:r>
        <w:t>Daarnaast dient er rekening te worden gehouden dat bovenstaande frequentie kan worden verhoogt bijvoorbeeld omdat er bij de veiligheidsobservatierondes te veel onveilige situaties en/of handelingen worden geconstateerd. Het kan ook worden verlaagt bijvoorbeeld als er nauwelijks constateringen worden gedaan en/of ON heeft bewezen zelf voldoende inspanning te verrichten om een veilige werkplek te garanderen.</w:t>
      </w:r>
    </w:p>
    <w:p w14:paraId="6E050F24" w14:textId="77777777" w:rsidR="002677E7" w:rsidRDefault="002677E7" w:rsidP="001D4750">
      <w:pPr>
        <w:spacing w:line="260" w:lineRule="atLeast"/>
        <w:rPr>
          <w:highlight w:val="green"/>
        </w:rPr>
      </w:pPr>
    </w:p>
    <w:p w14:paraId="38DA6216" w14:textId="77777777" w:rsidR="002677E7" w:rsidRDefault="002677E7" w:rsidP="001D4750"/>
    <w:p w14:paraId="3834D399" w14:textId="2BFA14A7" w:rsidR="005B42C5" w:rsidRDefault="005B42C5" w:rsidP="001D4750">
      <w:pPr>
        <w:pStyle w:val="Kop1"/>
      </w:pPr>
      <w:bookmarkStart w:id="105" w:name="_Toc1742939"/>
      <w:bookmarkStart w:id="106" w:name="_Toc188264676"/>
      <w:bookmarkEnd w:id="101"/>
      <w:bookmarkEnd w:id="102"/>
      <w:r>
        <w:lastRenderedPageBreak/>
        <w:t>Calamiteiten tijdens de uitvoeringsfase</w:t>
      </w:r>
      <w:bookmarkEnd w:id="105"/>
      <w:bookmarkEnd w:id="106"/>
    </w:p>
    <w:p w14:paraId="5DA6558B" w14:textId="77777777" w:rsidR="005B42C5" w:rsidRPr="00B76590" w:rsidRDefault="005B42C5" w:rsidP="001D4750">
      <w:r>
        <w:t xml:space="preserve">Ondanks dat alles erop gericht is ongevallen te voorkomen, kan er zich toch een ongeval of noodsituatie voordoen. In dit hoofdstuk is kort beschreven welke eisen de opdrachtgever minimaal stelt aan de </w:t>
      </w:r>
      <w:r w:rsidR="002F70BF">
        <w:t>aannemer</w:t>
      </w:r>
      <w:r>
        <w:t xml:space="preserve">. Het is de verantwoordelijkheid van de </w:t>
      </w:r>
      <w:r w:rsidR="002F70BF">
        <w:t>aannemer</w:t>
      </w:r>
      <w:r>
        <w:t xml:space="preserve"> om de BHV organisatie zodanig in te richten dat deze gericht is op handelen bij ongevallen of noodsituaties op dit specifieke project. Hierbij dient de </w:t>
      </w:r>
      <w:r w:rsidR="002F70BF">
        <w:t>aannemer</w:t>
      </w:r>
      <w:r>
        <w:t xml:space="preserve">, indien nodig, de </w:t>
      </w:r>
      <w:proofErr w:type="spellStart"/>
      <w:r>
        <w:t>BHVérs</w:t>
      </w:r>
      <w:proofErr w:type="spellEnd"/>
      <w:r>
        <w:t xml:space="preserve"> extra op te leiden als het project specifieke gevaren met zich mee brengt zoals verontreinigde grond of besloten ruimte. </w:t>
      </w:r>
    </w:p>
    <w:p w14:paraId="3849A7F9" w14:textId="77777777" w:rsidR="005B42C5" w:rsidRPr="003715B3" w:rsidRDefault="005B42C5" w:rsidP="001D4750">
      <w:pPr>
        <w:pStyle w:val="Kop2"/>
      </w:pPr>
      <w:bookmarkStart w:id="107" w:name="_Toc206985716"/>
      <w:bookmarkStart w:id="108" w:name="_Toc208393971"/>
      <w:bookmarkStart w:id="109" w:name="_Toc208396530"/>
      <w:bookmarkStart w:id="110" w:name="_Toc455133650"/>
      <w:bookmarkStart w:id="111" w:name="_Toc188264677"/>
      <w:r>
        <w:t>Alarmkaart</w:t>
      </w:r>
      <w:bookmarkEnd w:id="107"/>
      <w:bookmarkEnd w:id="108"/>
      <w:bookmarkEnd w:id="109"/>
      <w:bookmarkEnd w:id="110"/>
      <w:bookmarkEnd w:id="111"/>
    </w:p>
    <w:p w14:paraId="7CBDC063" w14:textId="77777777" w:rsidR="005B42C5" w:rsidRDefault="005B42C5" w:rsidP="001D4750">
      <w:r>
        <w:t xml:space="preserve">Ter voorbereiding op noodsituaties moet de </w:t>
      </w:r>
      <w:r w:rsidR="002F70BF">
        <w:t>aannemer</w:t>
      </w:r>
      <w:r>
        <w:t xml:space="preserve"> een alarmkaart opstellen. Hierop staan de belangrijke telefoonnummers, de namen van de bedrijfshulpverleners en een verkorte procedure wat te doen bij ongevallen. Bij de belangrijke telefoonnummers dienen minimaal de directievoerder en toezichthouder van de opdrachtgever opgenomen te worden.</w:t>
      </w:r>
    </w:p>
    <w:p w14:paraId="5E50BA20" w14:textId="0A459C83" w:rsidR="005B42C5" w:rsidRPr="003715B3" w:rsidRDefault="00EC142F" w:rsidP="001D4750">
      <w:pPr>
        <w:pStyle w:val="Kop2"/>
      </w:pPr>
      <w:bookmarkStart w:id="112" w:name="_Toc188264678"/>
      <w:r>
        <w:t>BHV organisatie</w:t>
      </w:r>
      <w:bookmarkEnd w:id="112"/>
    </w:p>
    <w:p w14:paraId="5A013D62" w14:textId="77777777" w:rsidR="005B42C5" w:rsidRDefault="005B42C5" w:rsidP="001D4750">
      <w:r>
        <w:t>Om in noodsituaties adequaat te kunnen reageren, is tijdens de werkzaamheden op de locatie(s) altijd minimaal één gediplomeerde bedrijfshulpverlener aanwezig. Zijn naam en telefoonnummer zijn aangegeven op de alarmkaart en zijn belangrijkste taken zijn:</w:t>
      </w:r>
    </w:p>
    <w:p w14:paraId="7C9CB7AF" w14:textId="77777777" w:rsidR="005B42C5" w:rsidRPr="001C1925" w:rsidRDefault="005B42C5" w:rsidP="001D4750">
      <w:pPr>
        <w:numPr>
          <w:ilvl w:val="0"/>
          <w:numId w:val="19"/>
        </w:numPr>
        <w:spacing w:line="240" w:lineRule="auto"/>
        <w:ind w:left="720"/>
      </w:pPr>
      <w:r w:rsidRPr="001C1925">
        <w:t>Met kennis van zaken handelend optreden bij ongevallen, vergiftigingen en bedwelmingen (kan eenvoudige reanimatieapparatuur bedienen).</w:t>
      </w:r>
    </w:p>
    <w:p w14:paraId="233FA1AC" w14:textId="77777777" w:rsidR="005B42C5" w:rsidRPr="001C1925" w:rsidRDefault="005B42C5" w:rsidP="001D4750">
      <w:pPr>
        <w:numPr>
          <w:ilvl w:val="0"/>
          <w:numId w:val="19"/>
        </w:numPr>
        <w:spacing w:line="240" w:lineRule="auto"/>
        <w:ind w:left="720"/>
      </w:pPr>
      <w:r w:rsidRPr="001C1925">
        <w:t>Blussen beginnende branden.</w:t>
      </w:r>
    </w:p>
    <w:p w14:paraId="5B2A08F1" w14:textId="77777777" w:rsidR="005B42C5" w:rsidRPr="001C1925" w:rsidRDefault="005B42C5" w:rsidP="001D4750">
      <w:pPr>
        <w:numPr>
          <w:ilvl w:val="0"/>
          <w:numId w:val="19"/>
        </w:numPr>
        <w:spacing w:line="240" w:lineRule="auto"/>
        <w:ind w:left="720"/>
      </w:pPr>
      <w:r w:rsidRPr="001C1925">
        <w:t>Adviseert inzake arts- of ziekenhuisbezoek.</w:t>
      </w:r>
    </w:p>
    <w:p w14:paraId="76A5EDFF" w14:textId="77777777" w:rsidR="005B42C5" w:rsidRPr="001C1925" w:rsidRDefault="005B42C5" w:rsidP="001D4750">
      <w:pPr>
        <w:numPr>
          <w:ilvl w:val="0"/>
          <w:numId w:val="19"/>
        </w:numPr>
        <w:spacing w:line="240" w:lineRule="auto"/>
        <w:ind w:left="720"/>
      </w:pPr>
      <w:r w:rsidRPr="001C1925">
        <w:t>Houdt EHBO-middelen op peil.</w:t>
      </w:r>
    </w:p>
    <w:p w14:paraId="56A857C8" w14:textId="77777777" w:rsidR="005B42C5" w:rsidRDefault="005B42C5" w:rsidP="001D4750"/>
    <w:p w14:paraId="133C6F26" w14:textId="77777777" w:rsidR="005B42C5" w:rsidRDefault="005B42C5" w:rsidP="001D4750">
      <w:r>
        <w:t>Indien noodsituaties zich voordoen, moet dan ook de bedrijfshulpverlener als eerste op de hoogte worden gesteld.</w:t>
      </w:r>
    </w:p>
    <w:p w14:paraId="33EB622F" w14:textId="77777777" w:rsidR="005B42C5" w:rsidRPr="003715B3" w:rsidRDefault="005B42C5" w:rsidP="001D4750">
      <w:pPr>
        <w:pStyle w:val="Kop2"/>
      </w:pPr>
      <w:bookmarkStart w:id="113" w:name="_Toc206985718"/>
      <w:bookmarkStart w:id="114" w:name="_Toc208393973"/>
      <w:bookmarkStart w:id="115" w:name="_Toc208396532"/>
      <w:bookmarkStart w:id="116" w:name="_Toc455133652"/>
      <w:bookmarkStart w:id="117" w:name="_Toc188264679"/>
      <w:r>
        <w:t>Melden van ongevallen</w:t>
      </w:r>
      <w:bookmarkEnd w:id="113"/>
      <w:bookmarkEnd w:id="114"/>
      <w:bookmarkEnd w:id="115"/>
      <w:bookmarkEnd w:id="116"/>
      <w:bookmarkEnd w:id="117"/>
    </w:p>
    <w:p w14:paraId="68227B8A" w14:textId="77777777" w:rsidR="005B42C5" w:rsidRDefault="005B42C5" w:rsidP="001D4750">
      <w:r>
        <w:t>Om ongevallen goed af te kunnen handelen en te voorkomen dat vergelijkbare ongevallen of noodsituaties nog een keer plaatsvinden, moeten o</w:t>
      </w:r>
      <w:r w:rsidRPr="00365555">
        <w:t>p dit project alle ongevallen schriftelijk worden gerapporteerd aan de V&amp;G</w:t>
      </w:r>
      <w:r>
        <w:t xml:space="preserve">-coördinator uitvoeringsfase. </w:t>
      </w:r>
      <w:r w:rsidRPr="00365555">
        <w:t>V&amp;G</w:t>
      </w:r>
      <w:r>
        <w:t>-coördinator uitvoeringsfase meldt het ongeval zo spoedig mogelijk bij directie en toezicht.</w:t>
      </w:r>
    </w:p>
    <w:p w14:paraId="0DEA4E81" w14:textId="77777777" w:rsidR="004C0693" w:rsidRDefault="004C0693" w:rsidP="001D4750"/>
    <w:p w14:paraId="70D25785" w14:textId="77777777" w:rsidR="004C0693" w:rsidRPr="0093707A" w:rsidRDefault="004C0693" w:rsidP="001D4750">
      <w:pPr>
        <w:rPr>
          <w:rFonts w:cs="Arial"/>
        </w:rPr>
      </w:pPr>
      <w:r>
        <w:t>Ongevallen met dodelijke afloop, ziekenhuisopname of vermoedelijk blijvend letsel moeten zo snel mogelijk gemeld worden aan de Nederlandse Arbeidsinspectie (voor telefoonnummer zie alarmkaart). De verantwoordelijkheid hiervoor ligt bij de werkgever (iedere (onder)aannemer) van het slachtoffer van het ongeval.</w:t>
      </w:r>
    </w:p>
    <w:p w14:paraId="1D883636" w14:textId="77777777" w:rsidR="004C0693" w:rsidRPr="004C0693" w:rsidRDefault="004C0693" w:rsidP="001D4750">
      <w:pPr>
        <w:pStyle w:val="Kop2"/>
      </w:pPr>
      <w:bookmarkStart w:id="118" w:name="_Toc188264680"/>
      <w:r>
        <w:lastRenderedPageBreak/>
        <w:t>Incidenten en ongevallen onderzoek</w:t>
      </w:r>
      <w:bookmarkEnd w:id="118"/>
    </w:p>
    <w:p w14:paraId="1182300A" w14:textId="3B35F520" w:rsidR="004C0693" w:rsidRDefault="004C0693" w:rsidP="001D4750">
      <w:r>
        <w:t xml:space="preserve">Ongevallen maar ook incidenten dienen </w:t>
      </w:r>
      <w:r w:rsidR="00911EE2">
        <w:t xml:space="preserve">zo spoedig mogelijk </w:t>
      </w:r>
      <w:r>
        <w:t xml:space="preserve">gemeld te worden bij directie en toezicht. Onder incidenten verstaan we o.a. agressie-incidenten, </w:t>
      </w:r>
      <w:r w:rsidR="005A0651">
        <w:t xml:space="preserve">incidenten met </w:t>
      </w:r>
      <w:r>
        <w:t>schade groter dan €5.000,-, en bijna ongevallen.</w:t>
      </w:r>
      <w:r w:rsidR="00911EE2">
        <w:t xml:space="preserve"> Directie en toezicht kan na aanleiding </w:t>
      </w:r>
      <w:r w:rsidR="00B66BD9">
        <w:t>van de melding eisen dat er door opdrachtnemer een ongevals- of incidentenonderzoek wordt uitgevoerd.</w:t>
      </w:r>
      <w:r w:rsidR="00EC142F">
        <w:t xml:space="preserve"> In voorkomende gevallen kan de OG tevens een eigen of onafhankelijk onderzoek instellen.</w:t>
      </w:r>
    </w:p>
    <w:p w14:paraId="4A79B744" w14:textId="77777777" w:rsidR="004C0693" w:rsidRDefault="004C0693" w:rsidP="001D4750"/>
    <w:p w14:paraId="3A78780E" w14:textId="77777777" w:rsidR="00C71765" w:rsidRDefault="00B66BD9" w:rsidP="001D4750">
      <w:r>
        <w:t xml:space="preserve">Het rapport van het incident- of ongevalsonderzoek </w:t>
      </w:r>
      <w:r w:rsidR="00C71765">
        <w:t>dient minimaal te bestaan uit:</w:t>
      </w:r>
    </w:p>
    <w:p w14:paraId="3AA28E72" w14:textId="77777777" w:rsidR="00C71765" w:rsidRDefault="004B75B1" w:rsidP="001D4750">
      <w:pPr>
        <w:pStyle w:val="Lijstalinea"/>
        <w:numPr>
          <w:ilvl w:val="0"/>
          <w:numId w:val="31"/>
        </w:numPr>
        <w:ind w:left="720"/>
      </w:pPr>
      <w:r>
        <w:t>Datum tijdstip plaats</w:t>
      </w:r>
    </w:p>
    <w:p w14:paraId="093F91B2" w14:textId="77777777" w:rsidR="004B75B1" w:rsidRDefault="004B75B1" w:rsidP="001D4750">
      <w:pPr>
        <w:pStyle w:val="Lijstalinea"/>
        <w:numPr>
          <w:ilvl w:val="0"/>
          <w:numId w:val="31"/>
        </w:numPr>
        <w:ind w:left="720"/>
      </w:pPr>
      <w:r>
        <w:t>Beschrijving van het incident</w:t>
      </w:r>
    </w:p>
    <w:p w14:paraId="66C50AD1" w14:textId="77777777" w:rsidR="004C0693" w:rsidRDefault="004C0693" w:rsidP="001D4750">
      <w:pPr>
        <w:pStyle w:val="Lijstalinea"/>
        <w:numPr>
          <w:ilvl w:val="0"/>
          <w:numId w:val="31"/>
        </w:numPr>
        <w:ind w:left="720"/>
      </w:pPr>
      <w:r>
        <w:t>Beschrijving schade of letsel</w:t>
      </w:r>
    </w:p>
    <w:p w14:paraId="303CD3C3" w14:textId="77777777" w:rsidR="004B75B1" w:rsidRDefault="004B75B1" w:rsidP="001D4750">
      <w:pPr>
        <w:pStyle w:val="Lijstalinea"/>
        <w:numPr>
          <w:ilvl w:val="0"/>
          <w:numId w:val="31"/>
        </w:numPr>
        <w:ind w:left="720"/>
      </w:pPr>
      <w:r>
        <w:t>Wie waren er bij betrokken (functies maar geen namen i.v.m. privacy wetgeving), betrokken firma’s.</w:t>
      </w:r>
    </w:p>
    <w:p w14:paraId="28949F88" w14:textId="77777777" w:rsidR="004B75B1" w:rsidRDefault="004B75B1" w:rsidP="001D4750">
      <w:pPr>
        <w:pStyle w:val="Lijstalinea"/>
        <w:numPr>
          <w:ilvl w:val="0"/>
          <w:numId w:val="31"/>
        </w:numPr>
        <w:ind w:left="720"/>
      </w:pPr>
      <w:r>
        <w:t>Wat is of zijn de</w:t>
      </w:r>
      <w:r w:rsidR="00911EE2">
        <w:t xml:space="preserve"> </w:t>
      </w:r>
      <w:r w:rsidR="007D1C8E">
        <w:t xml:space="preserve">feitelijke </w:t>
      </w:r>
      <w:r w:rsidR="00911EE2">
        <w:t>faaloorzaak</w:t>
      </w:r>
      <w:r>
        <w:t xml:space="preserve"> </w:t>
      </w:r>
      <w:r w:rsidR="00911EE2">
        <w:t>(</w:t>
      </w:r>
      <w:proofErr w:type="spellStart"/>
      <w:r>
        <w:t>rootcause</w:t>
      </w:r>
      <w:proofErr w:type="spellEnd"/>
      <w:r w:rsidR="00911EE2">
        <w:t>)</w:t>
      </w:r>
      <w:r>
        <w:t xml:space="preserve"> van het incident</w:t>
      </w:r>
    </w:p>
    <w:p w14:paraId="68B8E704" w14:textId="77777777" w:rsidR="004B75B1" w:rsidRDefault="004B75B1" w:rsidP="001D4750">
      <w:pPr>
        <w:pStyle w:val="Lijstalinea"/>
        <w:numPr>
          <w:ilvl w:val="0"/>
          <w:numId w:val="31"/>
        </w:numPr>
        <w:ind w:left="720"/>
      </w:pPr>
      <w:r>
        <w:t xml:space="preserve">Welke wet- en regelgeving is bij dit incident </w:t>
      </w:r>
      <w:r w:rsidR="004C0693">
        <w:t>geldig</w:t>
      </w:r>
    </w:p>
    <w:p w14:paraId="188370A7" w14:textId="77777777" w:rsidR="004B75B1" w:rsidRDefault="004B75B1" w:rsidP="001D4750">
      <w:pPr>
        <w:pStyle w:val="Lijstalinea"/>
        <w:numPr>
          <w:ilvl w:val="0"/>
          <w:numId w:val="31"/>
        </w:numPr>
        <w:ind w:left="720"/>
      </w:pPr>
      <w:r>
        <w:t>Welke maatregelen zijn of kunnen er worden genomen om een herhaling te voorkomen</w:t>
      </w:r>
      <w:r w:rsidR="00911EE2">
        <w:t xml:space="preserve"> (maatregelen voor opdrachtgever, </w:t>
      </w:r>
      <w:r w:rsidR="00B66BD9">
        <w:t xml:space="preserve">opdrachtnemer, </w:t>
      </w:r>
      <w:r w:rsidR="00911EE2">
        <w:t>werkgever en werknemer)</w:t>
      </w:r>
      <w:r>
        <w:t>.</w:t>
      </w:r>
    </w:p>
    <w:p w14:paraId="0585753D" w14:textId="3860C767" w:rsidR="00B66BD9" w:rsidRDefault="00B66BD9" w:rsidP="001D4750">
      <w:r>
        <w:t>Het rapport dient zo spoedig mogelijk maar na maximaal 10 werkdagen aan directie en toezicht te worden verstrekt</w:t>
      </w:r>
      <w:r w:rsidR="007D1C8E">
        <w:t>, tenzij incident zodanig complex en groot is dat meer tijd no</w:t>
      </w:r>
      <w:r w:rsidR="00134D61">
        <w:t>dig is</w:t>
      </w:r>
      <w:r>
        <w:t>.</w:t>
      </w:r>
    </w:p>
    <w:p w14:paraId="73CE9321" w14:textId="70364BD8" w:rsidR="005A0651" w:rsidRDefault="005A0651" w:rsidP="001D4750">
      <w:r>
        <w:t xml:space="preserve">Met de rapportage dient rekening te worden gehouden met Algemene (EU) verordening gegevensbescherming (AVG). Dit houdt o.a. in dat er geen namen van personen in vermeld mogen staan. </w:t>
      </w:r>
      <w:r w:rsidR="0017237F">
        <w:t>N</w:t>
      </w:r>
      <w:r>
        <w:t xml:space="preserve">amen </w:t>
      </w:r>
      <w:r w:rsidR="0017237F">
        <w:t xml:space="preserve">van medewerkers </w:t>
      </w:r>
      <w:r>
        <w:t>mogen alleen bij de eigen werkgever bekend zijn en niet in rapportages naar buiten worden verstrekt.</w:t>
      </w:r>
      <w:r w:rsidR="0017237F">
        <w:t xml:space="preserve"> </w:t>
      </w:r>
    </w:p>
    <w:p w14:paraId="4D529468" w14:textId="77777777" w:rsidR="005B42C5" w:rsidRPr="003715B3" w:rsidRDefault="005B42C5" w:rsidP="001D4750">
      <w:pPr>
        <w:pStyle w:val="Kop2"/>
      </w:pPr>
      <w:bookmarkStart w:id="119" w:name="_Toc188264681"/>
      <w:r>
        <w:t>Communicatie/Pers</w:t>
      </w:r>
      <w:bookmarkEnd w:id="119"/>
    </w:p>
    <w:p w14:paraId="74143C62" w14:textId="77777777" w:rsidR="005B42C5" w:rsidRDefault="005B42C5" w:rsidP="001D4750">
      <w:r>
        <w:t>Bij noodsituaties of ongevallen kan het voorkomen dat media zich meldt op de plaats van het ongeval/ noodsituatie of toenadering zoekt via andere communicatiewegen voor informatie. Voordat er informatie gegeven wordt aan (</w:t>
      </w:r>
      <w:proofErr w:type="spellStart"/>
      <w:r>
        <w:t>social</w:t>
      </w:r>
      <w:proofErr w:type="spellEnd"/>
      <w:r>
        <w:t xml:space="preserve">) media dient deze informatie afgestemd te worden met de projectleider van het project. Het is aan de opdrachtgever om een persboodschap samen te stellen (in overleg met de </w:t>
      </w:r>
      <w:r w:rsidR="002F70BF">
        <w:t>aannemer</w:t>
      </w:r>
      <w:r>
        <w:t xml:space="preserve">) en deze naar buiten te brengen. De </w:t>
      </w:r>
      <w:r w:rsidR="002F70BF">
        <w:t>aannemer</w:t>
      </w:r>
      <w:r>
        <w:t xml:space="preserve"> dient nimmer, zonder overleg met de opdrachtgever, de pers te woord te staan.</w:t>
      </w:r>
    </w:p>
    <w:p w14:paraId="689CDCFE" w14:textId="77777777" w:rsidR="00A37A8B" w:rsidRDefault="00A37A8B" w:rsidP="001D4750">
      <w:pPr>
        <w:pStyle w:val="Bijlagekop"/>
      </w:pPr>
      <w:bookmarkStart w:id="120" w:name="_Toc410663172"/>
      <w:bookmarkStart w:id="121" w:name="_Toc150863760"/>
      <w:bookmarkStart w:id="122" w:name="_Toc188264682"/>
      <w:bookmarkStart w:id="123" w:name="_Toc409093079"/>
      <w:r>
        <w:lastRenderedPageBreak/>
        <w:t>Bijlage(n)</w:t>
      </w:r>
      <w:bookmarkEnd w:id="120"/>
      <w:bookmarkEnd w:id="121"/>
      <w:bookmarkEnd w:id="122"/>
    </w:p>
    <w:p w14:paraId="64D6FD4C" w14:textId="77777777" w:rsidR="000C58E5" w:rsidRDefault="000C58E5" w:rsidP="001D4750">
      <w:pPr>
        <w:pStyle w:val="Bijlagekop"/>
        <w:sectPr w:rsidR="000C58E5" w:rsidSect="000E7139">
          <w:headerReference w:type="default" r:id="rId17"/>
          <w:headerReference w:type="first" r:id="rId18"/>
          <w:type w:val="oddPage"/>
          <w:pgSz w:w="11906" w:h="16838" w:code="9"/>
          <w:pgMar w:top="1843" w:right="1644" w:bottom="1531" w:left="1758" w:header="0" w:footer="564" w:gutter="0"/>
          <w:paperSrc w:first="15" w:other="15"/>
          <w:pgNumType w:start="1"/>
          <w:cols w:space="708"/>
          <w:titlePg/>
          <w:docGrid w:linePitch="360"/>
        </w:sectPr>
      </w:pPr>
    </w:p>
    <w:p w14:paraId="26C04492" w14:textId="45B1A711" w:rsidR="0090525D" w:rsidRDefault="003357EE" w:rsidP="001D4750">
      <w:pPr>
        <w:pStyle w:val="Kopzondernummer"/>
      </w:pPr>
      <w:bookmarkStart w:id="124" w:name="_Toc6324177"/>
      <w:bookmarkStart w:id="125" w:name="_Toc133905003"/>
      <w:bookmarkStart w:id="126" w:name="_Toc133905031"/>
      <w:bookmarkStart w:id="127" w:name="_Toc133906697"/>
      <w:bookmarkStart w:id="128" w:name="_Toc133931812"/>
      <w:bookmarkStart w:id="129" w:name="_Toc133932880"/>
      <w:bookmarkStart w:id="130" w:name="_Toc150863761"/>
      <w:bookmarkStart w:id="131" w:name="_Toc188264683"/>
      <w:bookmarkEnd w:id="123"/>
      <w:r w:rsidRPr="000601F2">
        <w:rPr>
          <w:noProof/>
        </w:rPr>
        <w:lastRenderedPageBreak/>
        <w:drawing>
          <wp:anchor distT="0" distB="0" distL="114300" distR="114300" simplePos="0" relativeHeight="251658240" behindDoc="1" locked="0" layoutInCell="1" allowOverlap="1" wp14:anchorId="42698A6A" wp14:editId="65EFE2FE">
            <wp:simplePos x="0" y="0"/>
            <wp:positionH relativeFrom="column">
              <wp:posOffset>-687705</wp:posOffset>
            </wp:positionH>
            <wp:positionV relativeFrom="paragraph">
              <wp:posOffset>406400</wp:posOffset>
            </wp:positionV>
            <wp:extent cx="6174000" cy="7952400"/>
            <wp:effectExtent l="0" t="0" r="0" b="0"/>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74000" cy="795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0D64E9">
        <w:t xml:space="preserve">Bijlage 1 </w:t>
      </w:r>
      <w:r w:rsidR="00BC2B04" w:rsidRPr="000601F2">
        <w:t>Veiligheid</w:t>
      </w:r>
      <w:r w:rsidR="00BC2B04">
        <w:t xml:space="preserve"> beleidsverklaring</w:t>
      </w:r>
      <w:bookmarkEnd w:id="124"/>
      <w:bookmarkEnd w:id="125"/>
      <w:bookmarkEnd w:id="126"/>
      <w:bookmarkEnd w:id="127"/>
      <w:bookmarkEnd w:id="128"/>
      <w:bookmarkEnd w:id="129"/>
      <w:bookmarkEnd w:id="130"/>
      <w:bookmarkEnd w:id="131"/>
    </w:p>
    <w:p w14:paraId="39136776" w14:textId="77777777" w:rsidR="00E77CB4" w:rsidRPr="00E77CB4" w:rsidRDefault="00E77CB4" w:rsidP="001D4750"/>
    <w:p w14:paraId="3874EC37" w14:textId="77777777" w:rsidR="007D6EDD" w:rsidRDefault="007D6EDD" w:rsidP="001D4750">
      <w:pPr>
        <w:pStyle w:val="Paragraaftitelkop2bijlage"/>
      </w:pPr>
    </w:p>
    <w:p w14:paraId="7896C55B" w14:textId="77777777" w:rsidR="0077558E" w:rsidRDefault="0077558E" w:rsidP="001D4750"/>
    <w:p w14:paraId="4B1E29EC" w14:textId="0F795C07" w:rsidR="00D965F1" w:rsidRDefault="000D64E9" w:rsidP="001D4750">
      <w:pPr>
        <w:pStyle w:val="Kopzondernummer"/>
      </w:pPr>
      <w:bookmarkStart w:id="132" w:name="_Toc6324178"/>
      <w:bookmarkStart w:id="133" w:name="_Toc133905004"/>
      <w:bookmarkStart w:id="134" w:name="_Toc133905032"/>
      <w:bookmarkStart w:id="135" w:name="_Toc133906698"/>
      <w:bookmarkStart w:id="136" w:name="_Toc133931813"/>
      <w:bookmarkStart w:id="137" w:name="_Toc133932881"/>
      <w:bookmarkStart w:id="138" w:name="_Toc150863762"/>
      <w:bookmarkStart w:id="139" w:name="_Toc188264684"/>
      <w:r>
        <w:lastRenderedPageBreak/>
        <w:t xml:space="preserve">Bijlage 2 </w:t>
      </w:r>
      <w:r w:rsidR="00BC2B04">
        <w:t>Project RI&amp;E</w:t>
      </w:r>
      <w:bookmarkEnd w:id="132"/>
      <w:bookmarkEnd w:id="133"/>
      <w:bookmarkEnd w:id="134"/>
      <w:bookmarkEnd w:id="135"/>
      <w:bookmarkEnd w:id="136"/>
      <w:bookmarkEnd w:id="137"/>
      <w:bookmarkEnd w:id="138"/>
      <w:bookmarkEnd w:id="139"/>
    </w:p>
    <w:p w14:paraId="782BD76F" w14:textId="77777777" w:rsidR="00BC2B04" w:rsidRDefault="00BC2B04" w:rsidP="001D4750">
      <w:pPr>
        <w:pStyle w:val="Kopzondernummer"/>
        <w:sectPr w:rsidR="00BC2B04" w:rsidSect="00A37A8B">
          <w:headerReference w:type="default" r:id="rId20"/>
          <w:type w:val="oddPage"/>
          <w:pgSz w:w="11906" w:h="16838" w:code="9"/>
          <w:pgMar w:top="2665" w:right="1644" w:bottom="1531" w:left="1758" w:header="0" w:footer="564" w:gutter="0"/>
          <w:paperSrc w:first="15" w:other="15"/>
          <w:cols w:space="708"/>
          <w:docGrid w:linePitch="360"/>
        </w:sectPr>
      </w:pPr>
    </w:p>
    <w:p w14:paraId="44F4C6D1" w14:textId="77777777" w:rsidR="00BC2B04" w:rsidRPr="000601F2" w:rsidRDefault="00BC2B04" w:rsidP="001D4750">
      <w:pPr>
        <w:rPr>
          <w:b/>
          <w:bCs/>
          <w:color w:val="FF0000"/>
          <w:sz w:val="24"/>
          <w:szCs w:val="24"/>
        </w:rPr>
      </w:pPr>
      <w:r w:rsidRPr="000601F2">
        <w:rPr>
          <w:b/>
          <w:bCs/>
          <w:color w:val="FF0000"/>
          <w:sz w:val="24"/>
          <w:szCs w:val="24"/>
        </w:rPr>
        <w:lastRenderedPageBreak/>
        <w:t>Omgevingsrisico’s</w:t>
      </w:r>
    </w:p>
    <w:p w14:paraId="7D7C25C0" w14:textId="77777777" w:rsidR="00BC2B04" w:rsidRDefault="00BC2B04" w:rsidP="001D4750"/>
    <w:tbl>
      <w:tblPr>
        <w:tblW w:w="12749" w:type="dxa"/>
        <w:tblInd w:w="-35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00"/>
        <w:gridCol w:w="2180"/>
        <w:gridCol w:w="2180"/>
        <w:gridCol w:w="2600"/>
        <w:gridCol w:w="4269"/>
        <w:gridCol w:w="1120"/>
      </w:tblGrid>
      <w:tr w:rsidR="00BC2B04" w:rsidRPr="00ED7664" w14:paraId="59FFFB2B" w14:textId="77777777" w:rsidTr="7794CACE">
        <w:trPr>
          <w:trHeight w:val="900"/>
        </w:trPr>
        <w:tc>
          <w:tcPr>
            <w:tcW w:w="400" w:type="dxa"/>
            <w:shd w:val="clear" w:color="auto" w:fill="auto"/>
            <w:hideMark/>
          </w:tcPr>
          <w:p w14:paraId="1EC1312F" w14:textId="77777777" w:rsidR="00BC2B04" w:rsidRPr="00ED7664" w:rsidRDefault="00BC2B04" w:rsidP="001D4750">
            <w:pPr>
              <w:rPr>
                <w:rFonts w:cs="Arial"/>
                <w:b/>
                <w:bCs/>
                <w:sz w:val="16"/>
                <w:szCs w:val="16"/>
              </w:rPr>
            </w:pPr>
            <w:proofErr w:type="spellStart"/>
            <w:r w:rsidRPr="00ED7664">
              <w:rPr>
                <w:rFonts w:cs="Arial"/>
                <w:b/>
                <w:bCs/>
                <w:sz w:val="16"/>
                <w:szCs w:val="16"/>
              </w:rPr>
              <w:t>Nr</w:t>
            </w:r>
            <w:proofErr w:type="spellEnd"/>
          </w:p>
        </w:tc>
        <w:tc>
          <w:tcPr>
            <w:tcW w:w="2180" w:type="dxa"/>
            <w:shd w:val="clear" w:color="auto" w:fill="auto"/>
            <w:hideMark/>
          </w:tcPr>
          <w:p w14:paraId="7488AA6B" w14:textId="77777777" w:rsidR="00BC2B04" w:rsidRPr="00ED7664" w:rsidRDefault="00BC2B04" w:rsidP="001D4750">
            <w:pPr>
              <w:rPr>
                <w:rFonts w:cs="Arial"/>
                <w:b/>
                <w:bCs/>
                <w:sz w:val="16"/>
                <w:szCs w:val="16"/>
              </w:rPr>
            </w:pPr>
            <w:r w:rsidRPr="00ED7664">
              <w:rPr>
                <w:rFonts w:cs="Arial"/>
                <w:b/>
                <w:bCs/>
                <w:sz w:val="16"/>
                <w:szCs w:val="16"/>
              </w:rPr>
              <w:t>Onderwerp</w:t>
            </w:r>
          </w:p>
        </w:tc>
        <w:tc>
          <w:tcPr>
            <w:tcW w:w="2180" w:type="dxa"/>
            <w:shd w:val="clear" w:color="auto" w:fill="auto"/>
            <w:hideMark/>
          </w:tcPr>
          <w:p w14:paraId="39FEBC9D" w14:textId="77777777" w:rsidR="00BC2B04" w:rsidRPr="00ED7664" w:rsidRDefault="00BC2B04" w:rsidP="001D4750">
            <w:pPr>
              <w:rPr>
                <w:rFonts w:cs="Arial"/>
                <w:b/>
                <w:bCs/>
                <w:sz w:val="16"/>
                <w:szCs w:val="16"/>
              </w:rPr>
            </w:pPr>
            <w:r w:rsidRPr="00ED7664">
              <w:rPr>
                <w:rFonts w:cs="Arial"/>
                <w:b/>
                <w:bCs/>
                <w:sz w:val="16"/>
                <w:szCs w:val="16"/>
              </w:rPr>
              <w:t>Arbo-risico</w:t>
            </w:r>
          </w:p>
        </w:tc>
        <w:tc>
          <w:tcPr>
            <w:tcW w:w="2600" w:type="dxa"/>
            <w:shd w:val="clear" w:color="auto" w:fill="auto"/>
            <w:hideMark/>
          </w:tcPr>
          <w:p w14:paraId="7C96A2AE" w14:textId="77777777" w:rsidR="00BC2B04" w:rsidRPr="00ED7664" w:rsidRDefault="00BC2B04" w:rsidP="001D4750">
            <w:pPr>
              <w:rPr>
                <w:rFonts w:cs="Arial"/>
                <w:b/>
                <w:bCs/>
                <w:sz w:val="16"/>
                <w:szCs w:val="16"/>
              </w:rPr>
            </w:pPr>
            <w:r w:rsidRPr="00ED7664">
              <w:rPr>
                <w:rFonts w:cs="Arial"/>
                <w:b/>
                <w:bCs/>
                <w:sz w:val="16"/>
                <w:szCs w:val="16"/>
              </w:rPr>
              <w:t>Risico-oorzaak</w:t>
            </w:r>
          </w:p>
        </w:tc>
        <w:tc>
          <w:tcPr>
            <w:tcW w:w="4269" w:type="dxa"/>
            <w:shd w:val="clear" w:color="auto" w:fill="auto"/>
            <w:hideMark/>
          </w:tcPr>
          <w:p w14:paraId="39EBF0A3" w14:textId="77777777" w:rsidR="00BC2B04" w:rsidRDefault="00BC2B04" w:rsidP="001D4750">
            <w:pPr>
              <w:rPr>
                <w:rFonts w:cs="Arial"/>
                <w:b/>
                <w:bCs/>
                <w:sz w:val="16"/>
                <w:szCs w:val="16"/>
              </w:rPr>
            </w:pPr>
            <w:r w:rsidRPr="00ED7664">
              <w:rPr>
                <w:rFonts w:cs="Arial"/>
                <w:b/>
                <w:bCs/>
                <w:sz w:val="16"/>
                <w:szCs w:val="16"/>
              </w:rPr>
              <w:t>Dwingende maatregel</w:t>
            </w:r>
          </w:p>
          <w:p w14:paraId="2B7B67C5" w14:textId="77777777" w:rsidR="00BC2B04" w:rsidRPr="00ED7664" w:rsidRDefault="00BC2B04" w:rsidP="001D4750">
            <w:pPr>
              <w:rPr>
                <w:rFonts w:cs="Arial"/>
                <w:b/>
                <w:bCs/>
                <w:sz w:val="16"/>
                <w:szCs w:val="16"/>
              </w:rPr>
            </w:pPr>
          </w:p>
        </w:tc>
        <w:tc>
          <w:tcPr>
            <w:tcW w:w="1120" w:type="dxa"/>
            <w:shd w:val="clear" w:color="auto" w:fill="auto"/>
            <w:hideMark/>
          </w:tcPr>
          <w:p w14:paraId="3848C024" w14:textId="77777777" w:rsidR="00BC2B04" w:rsidRPr="005E26F9" w:rsidRDefault="00BC2B04" w:rsidP="001D4750">
            <w:pPr>
              <w:rPr>
                <w:rFonts w:cs="Arial"/>
                <w:sz w:val="16"/>
                <w:szCs w:val="16"/>
              </w:rPr>
            </w:pPr>
            <w:r w:rsidRPr="005E26F9">
              <w:rPr>
                <w:rFonts w:cs="Arial"/>
                <w:sz w:val="16"/>
                <w:szCs w:val="16"/>
              </w:rPr>
              <w:t>Is risico  aanwezig in ontwerp?</w:t>
            </w:r>
          </w:p>
        </w:tc>
      </w:tr>
      <w:tr w:rsidR="00BC2B04" w:rsidRPr="00ED7664" w14:paraId="2B0AD59B" w14:textId="77777777" w:rsidTr="7794CACE">
        <w:trPr>
          <w:trHeight w:val="255"/>
        </w:trPr>
        <w:tc>
          <w:tcPr>
            <w:tcW w:w="400" w:type="dxa"/>
            <w:shd w:val="clear" w:color="auto" w:fill="auto"/>
            <w:hideMark/>
          </w:tcPr>
          <w:p w14:paraId="4C539582" w14:textId="77777777"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2180" w:type="dxa"/>
            <w:shd w:val="clear" w:color="auto" w:fill="auto"/>
            <w:hideMark/>
          </w:tcPr>
          <w:p w14:paraId="3D9B83DA" w14:textId="77777777"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2180" w:type="dxa"/>
            <w:shd w:val="clear" w:color="auto" w:fill="auto"/>
            <w:hideMark/>
          </w:tcPr>
          <w:p w14:paraId="121E240E" w14:textId="77777777"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2600" w:type="dxa"/>
            <w:shd w:val="clear" w:color="auto" w:fill="auto"/>
            <w:hideMark/>
          </w:tcPr>
          <w:p w14:paraId="2959E91B" w14:textId="77777777"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4269" w:type="dxa"/>
            <w:shd w:val="clear" w:color="auto" w:fill="auto"/>
            <w:hideMark/>
          </w:tcPr>
          <w:p w14:paraId="7950773D" w14:textId="77777777"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1120" w:type="dxa"/>
            <w:shd w:val="clear" w:color="auto" w:fill="auto"/>
            <w:hideMark/>
          </w:tcPr>
          <w:p w14:paraId="1EFB5579" w14:textId="77777777" w:rsidR="00BC2B04" w:rsidRPr="005E26F9" w:rsidRDefault="00BC2B04" w:rsidP="001D4750">
            <w:pPr>
              <w:rPr>
                <w:rFonts w:cs="Arial"/>
                <w:b/>
                <w:bCs/>
                <w:sz w:val="16"/>
                <w:szCs w:val="16"/>
              </w:rPr>
            </w:pPr>
            <w:r w:rsidRPr="005E26F9">
              <w:rPr>
                <w:rFonts w:cs="Arial"/>
                <w:b/>
                <w:bCs/>
                <w:sz w:val="16"/>
                <w:szCs w:val="16"/>
              </w:rPr>
              <w:t xml:space="preserve"> J / N </w:t>
            </w:r>
          </w:p>
        </w:tc>
      </w:tr>
      <w:tr w:rsidR="00BC2B04" w:rsidRPr="00ED7664" w14:paraId="36165042" w14:textId="77777777" w:rsidTr="7794CACE">
        <w:trPr>
          <w:trHeight w:val="675"/>
        </w:trPr>
        <w:tc>
          <w:tcPr>
            <w:tcW w:w="400" w:type="dxa"/>
            <w:shd w:val="clear" w:color="auto" w:fill="auto"/>
            <w:hideMark/>
          </w:tcPr>
          <w:p w14:paraId="018DE456" w14:textId="107E8C3A" w:rsidR="00BC2B04" w:rsidRPr="00ED7664" w:rsidRDefault="00C735E5" w:rsidP="001D4750">
            <w:pPr>
              <w:rPr>
                <w:rFonts w:cs="Arial"/>
                <w:sz w:val="16"/>
                <w:szCs w:val="16"/>
              </w:rPr>
            </w:pPr>
            <w:r>
              <w:rPr>
                <w:rFonts w:cs="Arial"/>
                <w:sz w:val="16"/>
                <w:szCs w:val="16"/>
              </w:rPr>
              <w:t>1</w:t>
            </w:r>
          </w:p>
        </w:tc>
        <w:tc>
          <w:tcPr>
            <w:tcW w:w="2180" w:type="dxa"/>
            <w:shd w:val="clear" w:color="auto" w:fill="auto"/>
            <w:hideMark/>
          </w:tcPr>
          <w:p w14:paraId="3B7D6E04" w14:textId="7AE4F9E7" w:rsidR="00BC2B04" w:rsidRPr="00ED7664" w:rsidRDefault="00BC2B04" w:rsidP="001D4750">
            <w:pPr>
              <w:rPr>
                <w:rFonts w:cs="Arial"/>
                <w:sz w:val="16"/>
                <w:szCs w:val="16"/>
              </w:rPr>
            </w:pPr>
            <w:r w:rsidRPr="00ED7664">
              <w:rPr>
                <w:rFonts w:cs="Arial"/>
                <w:sz w:val="16"/>
                <w:szCs w:val="16"/>
              </w:rPr>
              <w:t xml:space="preserve">Werken </w:t>
            </w:r>
            <w:r w:rsidR="00771149">
              <w:rPr>
                <w:rFonts w:cs="Arial"/>
                <w:sz w:val="16"/>
                <w:szCs w:val="16"/>
              </w:rPr>
              <w:t xml:space="preserve">met </w:t>
            </w:r>
            <w:r w:rsidRPr="00ED7664">
              <w:rPr>
                <w:rFonts w:cs="Arial"/>
                <w:sz w:val="16"/>
                <w:szCs w:val="16"/>
              </w:rPr>
              <w:t>een drinkwaterinstallatie</w:t>
            </w:r>
            <w:r w:rsidR="00771149">
              <w:rPr>
                <w:rFonts w:cs="Arial"/>
                <w:sz w:val="16"/>
                <w:szCs w:val="16"/>
              </w:rPr>
              <w:t>/leidingen</w:t>
            </w:r>
          </w:p>
        </w:tc>
        <w:tc>
          <w:tcPr>
            <w:tcW w:w="2180" w:type="dxa"/>
            <w:shd w:val="clear" w:color="auto" w:fill="auto"/>
            <w:hideMark/>
          </w:tcPr>
          <w:p w14:paraId="078B4061" w14:textId="77777777" w:rsidR="00BC2B04" w:rsidRDefault="00BC2B04" w:rsidP="001D4750">
            <w:pPr>
              <w:rPr>
                <w:rFonts w:cs="Arial"/>
                <w:sz w:val="16"/>
                <w:szCs w:val="16"/>
              </w:rPr>
            </w:pPr>
            <w:r>
              <w:rPr>
                <w:rFonts w:cs="Arial"/>
                <w:sz w:val="16"/>
                <w:szCs w:val="16"/>
              </w:rPr>
              <w:t xml:space="preserve"> </w:t>
            </w:r>
            <w:r w:rsidR="00AE56F1" w:rsidRPr="00ED7664">
              <w:rPr>
                <w:rFonts w:cs="Arial"/>
                <w:sz w:val="16"/>
                <w:szCs w:val="16"/>
              </w:rPr>
              <w:t>B</w:t>
            </w:r>
            <w:r w:rsidRPr="00ED7664">
              <w:rPr>
                <w:rFonts w:cs="Arial"/>
                <w:sz w:val="16"/>
                <w:szCs w:val="16"/>
              </w:rPr>
              <w:t>esmetting</w:t>
            </w:r>
            <w:r w:rsidR="00AE56F1">
              <w:rPr>
                <w:rFonts w:cs="Arial"/>
                <w:sz w:val="16"/>
                <w:szCs w:val="16"/>
              </w:rPr>
              <w:t>sgevaar drinkwater.</w:t>
            </w:r>
          </w:p>
          <w:p w14:paraId="55F260D3" w14:textId="1AC4491D" w:rsidR="00AE56F1" w:rsidRPr="00ED7664" w:rsidRDefault="00AE56F1" w:rsidP="001D4750">
            <w:pPr>
              <w:rPr>
                <w:rFonts w:cs="Arial"/>
                <w:sz w:val="16"/>
                <w:szCs w:val="16"/>
              </w:rPr>
            </w:pPr>
            <w:r>
              <w:rPr>
                <w:rFonts w:cs="Arial"/>
                <w:sz w:val="16"/>
                <w:szCs w:val="16"/>
              </w:rPr>
              <w:t>Veteranenziekte door Legionella.</w:t>
            </w:r>
          </w:p>
        </w:tc>
        <w:tc>
          <w:tcPr>
            <w:tcW w:w="2600" w:type="dxa"/>
            <w:shd w:val="clear" w:color="auto" w:fill="auto"/>
            <w:hideMark/>
          </w:tcPr>
          <w:p w14:paraId="53F5EB96" w14:textId="3B46A9FC" w:rsidR="00BC2B04" w:rsidRDefault="00AE56F1" w:rsidP="001D4750">
            <w:pPr>
              <w:rPr>
                <w:rFonts w:cs="Arial"/>
                <w:sz w:val="16"/>
                <w:szCs w:val="16"/>
              </w:rPr>
            </w:pPr>
            <w:r>
              <w:rPr>
                <w:rFonts w:cs="Arial"/>
                <w:sz w:val="16"/>
                <w:szCs w:val="16"/>
              </w:rPr>
              <w:t>O</w:t>
            </w:r>
            <w:r w:rsidR="00BC2B04" w:rsidRPr="00ED7664">
              <w:rPr>
                <w:rFonts w:cs="Arial"/>
                <w:sz w:val="16"/>
                <w:szCs w:val="16"/>
              </w:rPr>
              <w:t>nbekend met de omstandigheden</w:t>
            </w:r>
            <w:r>
              <w:rPr>
                <w:rFonts w:cs="Arial"/>
                <w:sz w:val="16"/>
                <w:szCs w:val="16"/>
              </w:rPr>
              <w:t xml:space="preserve"> en regels.</w:t>
            </w:r>
          </w:p>
          <w:p w14:paraId="0352871E" w14:textId="64A5F1C8" w:rsidR="00AE56F1" w:rsidRDefault="00AE56F1" w:rsidP="001D4750">
            <w:pPr>
              <w:rPr>
                <w:rFonts w:cs="Arial"/>
                <w:sz w:val="16"/>
                <w:szCs w:val="16"/>
              </w:rPr>
            </w:pPr>
            <w:r>
              <w:rPr>
                <w:rFonts w:cs="Arial"/>
                <w:sz w:val="16"/>
                <w:szCs w:val="16"/>
              </w:rPr>
              <w:t>Inademen waterdruppels besmet met Legionella.</w:t>
            </w:r>
          </w:p>
          <w:p w14:paraId="4E796DFF" w14:textId="70218816" w:rsidR="00AE56F1" w:rsidRPr="00ED7664" w:rsidRDefault="00AE56F1" w:rsidP="001D4750">
            <w:pPr>
              <w:rPr>
                <w:rFonts w:cs="Arial"/>
                <w:sz w:val="16"/>
                <w:szCs w:val="16"/>
              </w:rPr>
            </w:pPr>
          </w:p>
        </w:tc>
        <w:tc>
          <w:tcPr>
            <w:tcW w:w="4269" w:type="dxa"/>
            <w:shd w:val="clear" w:color="auto" w:fill="auto"/>
            <w:hideMark/>
          </w:tcPr>
          <w:p w14:paraId="0AACF1B7" w14:textId="77777777" w:rsidR="00BC2B04" w:rsidRDefault="00F26886" w:rsidP="001D4750">
            <w:pPr>
              <w:rPr>
                <w:rFonts w:cs="Arial"/>
                <w:sz w:val="16"/>
                <w:szCs w:val="16"/>
              </w:rPr>
            </w:pPr>
            <w:r>
              <w:rPr>
                <w:rFonts w:cs="Arial"/>
                <w:sz w:val="16"/>
                <w:szCs w:val="16"/>
              </w:rPr>
              <w:t>Neem contact op met Waternet.</w:t>
            </w:r>
          </w:p>
          <w:p w14:paraId="237DA655" w14:textId="4C1C2586" w:rsidR="00AE56F1" w:rsidRPr="00ED7664" w:rsidRDefault="00AE56F1" w:rsidP="001D4750">
            <w:pPr>
              <w:rPr>
                <w:rFonts w:cs="Arial"/>
                <w:sz w:val="16"/>
                <w:szCs w:val="16"/>
              </w:rPr>
            </w:pPr>
            <w:r>
              <w:rPr>
                <w:rFonts w:cs="Arial"/>
                <w:sz w:val="16"/>
                <w:szCs w:val="16"/>
              </w:rPr>
              <w:t>Leidingnet doorspoelen, P3 masker dragen.</w:t>
            </w:r>
          </w:p>
        </w:tc>
        <w:tc>
          <w:tcPr>
            <w:tcW w:w="1120" w:type="dxa"/>
            <w:shd w:val="clear" w:color="auto" w:fill="auto"/>
            <w:noWrap/>
            <w:vAlign w:val="center"/>
            <w:hideMark/>
          </w:tcPr>
          <w:p w14:paraId="2662C46D" w14:textId="1BD9D290" w:rsidR="00BC2B04" w:rsidRPr="00ED7664" w:rsidRDefault="00BC2B04" w:rsidP="001D4750">
            <w:pPr>
              <w:rPr>
                <w:rFonts w:cs="Arial"/>
                <w:b/>
                <w:bCs/>
              </w:rPr>
            </w:pPr>
            <w:r w:rsidRPr="00ED7664">
              <w:rPr>
                <w:rFonts w:cs="Arial"/>
                <w:b/>
                <w:bCs/>
              </w:rPr>
              <w:t> </w:t>
            </w:r>
            <w:r w:rsidR="005E26F9">
              <w:rPr>
                <w:rFonts w:cs="Arial"/>
                <w:b/>
                <w:bCs/>
              </w:rPr>
              <w:t>N</w:t>
            </w:r>
          </w:p>
        </w:tc>
      </w:tr>
      <w:tr w:rsidR="00BC2B04" w:rsidRPr="00ED7664" w14:paraId="4AC8F948" w14:textId="77777777" w:rsidTr="7794CACE">
        <w:trPr>
          <w:trHeight w:val="450"/>
        </w:trPr>
        <w:tc>
          <w:tcPr>
            <w:tcW w:w="400" w:type="dxa"/>
            <w:shd w:val="clear" w:color="auto" w:fill="auto"/>
            <w:hideMark/>
          </w:tcPr>
          <w:p w14:paraId="1111B278" w14:textId="42552402" w:rsidR="00BC2B04" w:rsidRPr="00ED7664" w:rsidRDefault="00C735E5" w:rsidP="001D4750">
            <w:pPr>
              <w:rPr>
                <w:rFonts w:cs="Arial"/>
                <w:sz w:val="16"/>
                <w:szCs w:val="16"/>
              </w:rPr>
            </w:pPr>
            <w:r>
              <w:rPr>
                <w:rFonts w:cs="Arial"/>
                <w:sz w:val="16"/>
                <w:szCs w:val="16"/>
              </w:rPr>
              <w:t>2</w:t>
            </w:r>
          </w:p>
        </w:tc>
        <w:tc>
          <w:tcPr>
            <w:tcW w:w="2180" w:type="dxa"/>
            <w:shd w:val="clear" w:color="auto" w:fill="auto"/>
            <w:hideMark/>
          </w:tcPr>
          <w:p w14:paraId="6EF86BCD" w14:textId="77777777" w:rsidR="00BC2B04" w:rsidRPr="00ED7664" w:rsidRDefault="00BC2B04" w:rsidP="001D4750">
            <w:pPr>
              <w:rPr>
                <w:rFonts w:cs="Arial"/>
                <w:sz w:val="16"/>
                <w:szCs w:val="16"/>
              </w:rPr>
            </w:pPr>
            <w:r w:rsidRPr="00ED7664">
              <w:rPr>
                <w:rFonts w:cs="Arial"/>
                <w:sz w:val="16"/>
                <w:szCs w:val="16"/>
              </w:rPr>
              <w:t>Samenstelling van grond(water)bodem</w:t>
            </w:r>
          </w:p>
        </w:tc>
        <w:tc>
          <w:tcPr>
            <w:tcW w:w="2180" w:type="dxa"/>
            <w:shd w:val="clear" w:color="auto" w:fill="auto"/>
            <w:hideMark/>
          </w:tcPr>
          <w:p w14:paraId="4B4C78E1" w14:textId="006B03EC" w:rsidR="00BC2B04" w:rsidRPr="00ED7664" w:rsidRDefault="00C735E5" w:rsidP="001D4750">
            <w:pPr>
              <w:rPr>
                <w:rFonts w:cs="Arial"/>
                <w:sz w:val="16"/>
                <w:szCs w:val="16"/>
              </w:rPr>
            </w:pPr>
            <w:r>
              <w:rPr>
                <w:rFonts w:cs="Arial"/>
                <w:sz w:val="16"/>
                <w:szCs w:val="16"/>
              </w:rPr>
              <w:t>L</w:t>
            </w:r>
            <w:r w:rsidR="00BC2B04" w:rsidRPr="00ED7664">
              <w:rPr>
                <w:rFonts w:cs="Arial"/>
                <w:sz w:val="16"/>
                <w:szCs w:val="16"/>
              </w:rPr>
              <w:t>etsel en/of schade</w:t>
            </w:r>
          </w:p>
        </w:tc>
        <w:tc>
          <w:tcPr>
            <w:tcW w:w="2600" w:type="dxa"/>
            <w:shd w:val="clear" w:color="auto" w:fill="auto"/>
            <w:hideMark/>
          </w:tcPr>
          <w:p w14:paraId="4FC62EAC" w14:textId="2D900889" w:rsidR="00BC2B04" w:rsidRPr="00ED7664" w:rsidRDefault="00C735E5" w:rsidP="001D4750">
            <w:pPr>
              <w:rPr>
                <w:rFonts w:cs="Arial"/>
                <w:sz w:val="16"/>
                <w:szCs w:val="16"/>
              </w:rPr>
            </w:pPr>
            <w:r>
              <w:rPr>
                <w:rFonts w:cs="Arial"/>
                <w:sz w:val="16"/>
                <w:szCs w:val="16"/>
              </w:rPr>
              <w:t>C</w:t>
            </w:r>
            <w:r w:rsidR="00BC2B04" w:rsidRPr="00ED7664">
              <w:rPr>
                <w:rFonts w:cs="Arial"/>
                <w:sz w:val="16"/>
                <w:szCs w:val="16"/>
              </w:rPr>
              <w:t>ontact met verontreinigingen</w:t>
            </w:r>
          </w:p>
        </w:tc>
        <w:tc>
          <w:tcPr>
            <w:tcW w:w="4269" w:type="dxa"/>
            <w:shd w:val="clear" w:color="auto" w:fill="auto"/>
            <w:hideMark/>
          </w:tcPr>
          <w:p w14:paraId="00F95BA6" w14:textId="4C90A0A1" w:rsidR="00BC2B04" w:rsidRPr="00ED7664" w:rsidRDefault="00011A7F" w:rsidP="001D4750">
            <w:pPr>
              <w:rPr>
                <w:rFonts w:cs="Arial"/>
                <w:sz w:val="16"/>
                <w:szCs w:val="16"/>
              </w:rPr>
            </w:pPr>
            <w:r w:rsidRPr="00ED7664">
              <w:rPr>
                <w:rFonts w:cs="Arial"/>
                <w:sz w:val="16"/>
                <w:szCs w:val="16"/>
              </w:rPr>
              <w:t>De volgende (voorlopige) veiligheidsklassen zijn van toepassing :</w:t>
            </w:r>
            <w:r w:rsidRPr="00ED7664">
              <w:rPr>
                <w:rFonts w:cs="Arial"/>
                <w:sz w:val="16"/>
                <w:szCs w:val="16"/>
              </w:rPr>
              <w:br/>
            </w:r>
            <w:r w:rsidR="00C735E5">
              <w:rPr>
                <w:rFonts w:cs="Arial"/>
                <w:sz w:val="16"/>
                <w:szCs w:val="16"/>
              </w:rPr>
              <w:t>O</w:t>
            </w:r>
            <w:r w:rsidR="00824853">
              <w:rPr>
                <w:rFonts w:cs="Arial"/>
                <w:sz w:val="16"/>
                <w:szCs w:val="16"/>
              </w:rPr>
              <w:t xml:space="preserve"> </w:t>
            </w:r>
            <w:r w:rsidRPr="00ED7664">
              <w:rPr>
                <w:rFonts w:cs="Arial"/>
                <w:sz w:val="16"/>
                <w:szCs w:val="16"/>
              </w:rPr>
              <w:t>- klasse oranje niet vluchtig / vluchtig</w:t>
            </w:r>
            <w:r w:rsidRPr="00ED7664">
              <w:rPr>
                <w:rFonts w:cs="Arial"/>
                <w:sz w:val="16"/>
                <w:szCs w:val="16"/>
              </w:rPr>
              <w:br/>
            </w:r>
            <w:r w:rsidR="00C735E5">
              <w:rPr>
                <w:rFonts w:cs="Arial"/>
                <w:sz w:val="16"/>
                <w:szCs w:val="16"/>
              </w:rPr>
              <w:t>O</w:t>
            </w:r>
            <w:r w:rsidR="00C735E5" w:rsidRPr="00ED7664">
              <w:rPr>
                <w:rFonts w:cs="Arial"/>
                <w:sz w:val="16"/>
                <w:szCs w:val="16"/>
              </w:rPr>
              <w:t xml:space="preserve"> </w:t>
            </w:r>
            <w:r w:rsidRPr="00ED7664">
              <w:rPr>
                <w:rFonts w:cs="Arial"/>
                <w:sz w:val="16"/>
                <w:szCs w:val="16"/>
              </w:rPr>
              <w:t>- klasse rood niet vluchtig / vluchtig</w:t>
            </w:r>
            <w:r w:rsidRPr="00ED7664">
              <w:rPr>
                <w:rFonts w:cs="Arial"/>
                <w:sz w:val="16"/>
                <w:szCs w:val="16"/>
              </w:rPr>
              <w:br/>
            </w:r>
            <w:r w:rsidR="00C735E5">
              <w:rPr>
                <w:rFonts w:cs="Arial"/>
                <w:sz w:val="16"/>
                <w:szCs w:val="16"/>
              </w:rPr>
              <w:t>O</w:t>
            </w:r>
            <w:r w:rsidR="00C735E5" w:rsidRPr="00ED7664">
              <w:rPr>
                <w:rFonts w:cs="Arial"/>
                <w:sz w:val="16"/>
                <w:szCs w:val="16"/>
              </w:rPr>
              <w:t xml:space="preserve"> </w:t>
            </w:r>
            <w:r w:rsidRPr="00ED7664">
              <w:rPr>
                <w:rFonts w:cs="Arial"/>
                <w:sz w:val="16"/>
                <w:szCs w:val="16"/>
              </w:rPr>
              <w:t>- klasse zwart niet vluchtig / vluchtig</w:t>
            </w:r>
            <w:r w:rsidRPr="00ED7664">
              <w:rPr>
                <w:rFonts w:cs="Arial"/>
                <w:sz w:val="16"/>
                <w:szCs w:val="16"/>
              </w:rPr>
              <w:br/>
            </w:r>
            <w:r w:rsidRPr="00ED7664">
              <w:rPr>
                <w:rFonts w:cs="Arial"/>
                <w:sz w:val="16"/>
                <w:szCs w:val="16"/>
              </w:rPr>
              <w:br/>
              <w:t xml:space="preserve">Overschrijding interventiewaarde: </w:t>
            </w:r>
            <w:r w:rsidRPr="00031C26">
              <w:rPr>
                <w:rFonts w:cs="Arial"/>
                <w:sz w:val="16"/>
                <w:szCs w:val="16"/>
              </w:rPr>
              <w:t xml:space="preserve">Ja </w:t>
            </w:r>
            <w:r w:rsidRPr="00ED7664">
              <w:rPr>
                <w:rFonts w:cs="Arial"/>
                <w:sz w:val="16"/>
                <w:szCs w:val="16"/>
              </w:rPr>
              <w:t>/ Nee</w:t>
            </w:r>
          </w:p>
        </w:tc>
        <w:tc>
          <w:tcPr>
            <w:tcW w:w="1120" w:type="dxa"/>
            <w:shd w:val="clear" w:color="auto" w:fill="auto"/>
            <w:noWrap/>
            <w:vAlign w:val="center"/>
            <w:hideMark/>
          </w:tcPr>
          <w:p w14:paraId="793D96A4" w14:textId="416FDA7C" w:rsidR="00BC2B04" w:rsidRPr="00ED7664" w:rsidRDefault="00BC2B04" w:rsidP="001D4750">
            <w:pPr>
              <w:rPr>
                <w:rFonts w:cs="Arial"/>
                <w:b/>
                <w:bCs/>
              </w:rPr>
            </w:pPr>
            <w:r w:rsidRPr="00ED7664">
              <w:rPr>
                <w:rFonts w:cs="Arial"/>
                <w:b/>
                <w:bCs/>
              </w:rPr>
              <w:t> </w:t>
            </w:r>
            <w:r w:rsidR="00D519D1">
              <w:rPr>
                <w:rFonts w:cs="Arial"/>
                <w:b/>
                <w:bCs/>
              </w:rPr>
              <w:t>J</w:t>
            </w:r>
          </w:p>
        </w:tc>
      </w:tr>
      <w:tr w:rsidR="00BC2B04" w:rsidRPr="00ED7664" w14:paraId="1E63F09E" w14:textId="77777777" w:rsidTr="7794CACE">
        <w:trPr>
          <w:trHeight w:val="450"/>
        </w:trPr>
        <w:tc>
          <w:tcPr>
            <w:tcW w:w="400" w:type="dxa"/>
            <w:shd w:val="clear" w:color="auto" w:fill="auto"/>
            <w:hideMark/>
          </w:tcPr>
          <w:p w14:paraId="1B100D29" w14:textId="46EF9667" w:rsidR="00BC2B04" w:rsidRPr="00ED7664" w:rsidRDefault="00C735E5" w:rsidP="001D4750">
            <w:pPr>
              <w:rPr>
                <w:rFonts w:cs="Arial"/>
                <w:sz w:val="16"/>
                <w:szCs w:val="16"/>
              </w:rPr>
            </w:pPr>
            <w:r>
              <w:rPr>
                <w:rFonts w:cs="Arial"/>
                <w:sz w:val="16"/>
                <w:szCs w:val="16"/>
              </w:rPr>
              <w:t>3</w:t>
            </w:r>
          </w:p>
        </w:tc>
        <w:tc>
          <w:tcPr>
            <w:tcW w:w="2180" w:type="dxa"/>
            <w:shd w:val="clear" w:color="auto" w:fill="auto"/>
            <w:hideMark/>
          </w:tcPr>
          <w:p w14:paraId="51D594BE" w14:textId="77777777" w:rsidR="00BC2B04" w:rsidRPr="00ED7664" w:rsidRDefault="00BC2B04" w:rsidP="001D4750">
            <w:pPr>
              <w:rPr>
                <w:rFonts w:cs="Arial"/>
                <w:sz w:val="16"/>
                <w:szCs w:val="16"/>
              </w:rPr>
            </w:pPr>
            <w:r w:rsidRPr="00ED7664">
              <w:rPr>
                <w:rFonts w:cs="Arial"/>
                <w:sz w:val="16"/>
                <w:szCs w:val="16"/>
              </w:rPr>
              <w:t>Aanwezigheid van opslagtanks</w:t>
            </w:r>
          </w:p>
        </w:tc>
        <w:tc>
          <w:tcPr>
            <w:tcW w:w="2180" w:type="dxa"/>
            <w:shd w:val="clear" w:color="auto" w:fill="auto"/>
            <w:hideMark/>
          </w:tcPr>
          <w:p w14:paraId="09B8155E" w14:textId="2AF1C146" w:rsidR="00BC2B04" w:rsidRPr="00ED7664" w:rsidRDefault="00C735E5" w:rsidP="001D4750">
            <w:pPr>
              <w:rPr>
                <w:rFonts w:cs="Arial"/>
                <w:sz w:val="16"/>
                <w:szCs w:val="16"/>
              </w:rPr>
            </w:pPr>
            <w:r>
              <w:rPr>
                <w:rFonts w:cs="Arial"/>
                <w:sz w:val="16"/>
                <w:szCs w:val="16"/>
              </w:rPr>
              <w:t>V</w:t>
            </w:r>
            <w:r w:rsidR="00BC2B04" w:rsidRPr="00ED7664">
              <w:rPr>
                <w:rFonts w:cs="Arial"/>
                <w:sz w:val="16"/>
                <w:szCs w:val="16"/>
              </w:rPr>
              <w:t>ergiftiging, bedwelming, verontreiniging</w:t>
            </w:r>
          </w:p>
        </w:tc>
        <w:tc>
          <w:tcPr>
            <w:tcW w:w="2600" w:type="dxa"/>
            <w:shd w:val="clear" w:color="auto" w:fill="auto"/>
            <w:hideMark/>
          </w:tcPr>
          <w:p w14:paraId="7618708A" w14:textId="2DF97B1E" w:rsidR="00BC2B04" w:rsidRPr="00ED7664" w:rsidRDefault="00C735E5" w:rsidP="001D4750">
            <w:pPr>
              <w:rPr>
                <w:rFonts w:cs="Arial"/>
                <w:sz w:val="16"/>
                <w:szCs w:val="16"/>
              </w:rPr>
            </w:pPr>
            <w:r>
              <w:rPr>
                <w:rFonts w:cs="Arial"/>
                <w:sz w:val="16"/>
                <w:szCs w:val="16"/>
              </w:rPr>
              <w:t>V</w:t>
            </w:r>
            <w:r w:rsidR="00BC2B04" w:rsidRPr="00ED7664">
              <w:rPr>
                <w:rFonts w:cs="Arial"/>
                <w:sz w:val="16"/>
                <w:szCs w:val="16"/>
              </w:rPr>
              <w:t>rijkomen van gevaarlijke stoffen</w:t>
            </w:r>
          </w:p>
        </w:tc>
        <w:tc>
          <w:tcPr>
            <w:tcW w:w="4269" w:type="dxa"/>
            <w:shd w:val="clear" w:color="auto" w:fill="auto"/>
            <w:hideMark/>
          </w:tcPr>
          <w:p w14:paraId="22A26395" w14:textId="1E8D1A3F" w:rsidR="00BC2B04" w:rsidRPr="00ED7664" w:rsidRDefault="00F61613" w:rsidP="001D4750">
            <w:pPr>
              <w:rPr>
                <w:rFonts w:cs="Arial"/>
                <w:sz w:val="16"/>
                <w:szCs w:val="16"/>
              </w:rPr>
            </w:pPr>
            <w:r>
              <w:rPr>
                <w:rFonts w:cs="Arial"/>
                <w:sz w:val="16"/>
                <w:szCs w:val="16"/>
              </w:rPr>
              <w:t>Onderzoek aanwezigheid van opslagtanks en inhoud. Op de hoogte zijn van de stofeigenschappen.</w:t>
            </w:r>
          </w:p>
        </w:tc>
        <w:tc>
          <w:tcPr>
            <w:tcW w:w="1120" w:type="dxa"/>
            <w:shd w:val="clear" w:color="auto" w:fill="auto"/>
            <w:noWrap/>
            <w:vAlign w:val="center"/>
            <w:hideMark/>
          </w:tcPr>
          <w:p w14:paraId="4AD311F0" w14:textId="4F23467C" w:rsidR="00BC2B04" w:rsidRPr="00ED7664" w:rsidRDefault="00BC2B04" w:rsidP="001D4750">
            <w:pPr>
              <w:rPr>
                <w:rFonts w:cs="Arial"/>
                <w:b/>
                <w:bCs/>
              </w:rPr>
            </w:pPr>
            <w:r w:rsidRPr="00ED7664">
              <w:rPr>
                <w:rFonts w:cs="Arial"/>
                <w:b/>
                <w:bCs/>
              </w:rPr>
              <w:t> </w:t>
            </w:r>
            <w:r w:rsidR="005E26F9">
              <w:rPr>
                <w:rFonts w:cs="Arial"/>
                <w:b/>
                <w:bCs/>
              </w:rPr>
              <w:t>N</w:t>
            </w:r>
          </w:p>
        </w:tc>
      </w:tr>
      <w:tr w:rsidR="00BC2B04" w:rsidRPr="00ED7664" w14:paraId="43E3A622" w14:textId="77777777" w:rsidTr="7794CACE">
        <w:trPr>
          <w:trHeight w:val="675"/>
        </w:trPr>
        <w:tc>
          <w:tcPr>
            <w:tcW w:w="400" w:type="dxa"/>
            <w:shd w:val="clear" w:color="auto" w:fill="auto"/>
            <w:hideMark/>
          </w:tcPr>
          <w:p w14:paraId="7B129B5C" w14:textId="7439F48C" w:rsidR="00BC2B04" w:rsidRPr="00ED7664" w:rsidRDefault="00C735E5" w:rsidP="001D4750">
            <w:pPr>
              <w:rPr>
                <w:rFonts w:cs="Arial"/>
                <w:sz w:val="16"/>
                <w:szCs w:val="16"/>
              </w:rPr>
            </w:pPr>
            <w:r>
              <w:rPr>
                <w:rFonts w:cs="Arial"/>
                <w:sz w:val="16"/>
                <w:szCs w:val="16"/>
              </w:rPr>
              <w:t>4</w:t>
            </w:r>
          </w:p>
        </w:tc>
        <w:tc>
          <w:tcPr>
            <w:tcW w:w="2180" w:type="dxa"/>
            <w:shd w:val="clear" w:color="auto" w:fill="auto"/>
            <w:hideMark/>
          </w:tcPr>
          <w:p w14:paraId="13DF20F2" w14:textId="77777777" w:rsidR="00BC2B04" w:rsidRPr="00ED7664" w:rsidRDefault="00BC2B04" w:rsidP="001D4750">
            <w:pPr>
              <w:rPr>
                <w:rFonts w:cs="Arial"/>
                <w:sz w:val="16"/>
                <w:szCs w:val="16"/>
              </w:rPr>
            </w:pPr>
            <w:r w:rsidRPr="00ED7664">
              <w:rPr>
                <w:rFonts w:cs="Arial"/>
                <w:sz w:val="16"/>
                <w:szCs w:val="16"/>
              </w:rPr>
              <w:t>Aanwezigheid van asbesthoudend materiaal</w:t>
            </w:r>
          </w:p>
        </w:tc>
        <w:tc>
          <w:tcPr>
            <w:tcW w:w="2180" w:type="dxa"/>
            <w:shd w:val="clear" w:color="auto" w:fill="auto"/>
            <w:hideMark/>
          </w:tcPr>
          <w:p w14:paraId="71FF9597" w14:textId="77777777" w:rsidR="00BC2B04" w:rsidRPr="00ED7664" w:rsidRDefault="00BC2B04" w:rsidP="001D4750">
            <w:pPr>
              <w:rPr>
                <w:rFonts w:cs="Arial"/>
                <w:sz w:val="16"/>
                <w:szCs w:val="16"/>
              </w:rPr>
            </w:pPr>
            <w:r w:rsidRPr="00ED7664">
              <w:rPr>
                <w:rFonts w:cs="Arial"/>
                <w:sz w:val="16"/>
                <w:szCs w:val="16"/>
              </w:rPr>
              <w:t>asbestose, longkanker, mesothelioom</w:t>
            </w:r>
          </w:p>
        </w:tc>
        <w:tc>
          <w:tcPr>
            <w:tcW w:w="2600" w:type="dxa"/>
            <w:shd w:val="clear" w:color="auto" w:fill="auto"/>
            <w:hideMark/>
          </w:tcPr>
          <w:p w14:paraId="751AAC1A" w14:textId="77777777" w:rsidR="00BC2B04" w:rsidRPr="00ED7664" w:rsidRDefault="00BC2B04" w:rsidP="001D4750">
            <w:pPr>
              <w:rPr>
                <w:rFonts w:cs="Arial"/>
                <w:sz w:val="16"/>
                <w:szCs w:val="16"/>
              </w:rPr>
            </w:pPr>
            <w:r w:rsidRPr="00ED7664">
              <w:rPr>
                <w:rFonts w:cs="Arial"/>
                <w:sz w:val="16"/>
                <w:szCs w:val="16"/>
              </w:rPr>
              <w:t>blootstelling aan asbestdeeltjes</w:t>
            </w:r>
          </w:p>
        </w:tc>
        <w:tc>
          <w:tcPr>
            <w:tcW w:w="4269" w:type="dxa"/>
            <w:shd w:val="clear" w:color="auto" w:fill="auto"/>
            <w:hideMark/>
          </w:tcPr>
          <w:p w14:paraId="28E21B9C" w14:textId="7ECB442D" w:rsidR="00011A7F" w:rsidRDefault="00292E0A" w:rsidP="001D4750">
            <w:pPr>
              <w:rPr>
                <w:rFonts w:cs="Arial"/>
                <w:b/>
                <w:bCs/>
                <w:sz w:val="16"/>
                <w:szCs w:val="16"/>
              </w:rPr>
            </w:pPr>
            <w:r>
              <w:rPr>
                <w:rFonts w:cs="Arial"/>
                <w:b/>
                <w:bCs/>
                <w:sz w:val="16"/>
                <w:szCs w:val="16"/>
              </w:rPr>
              <w:t>Asbest in gebouwen of objecten, b</w:t>
            </w:r>
            <w:r w:rsidR="00011A7F">
              <w:rPr>
                <w:rFonts w:cs="Arial"/>
                <w:b/>
                <w:bCs/>
                <w:sz w:val="16"/>
                <w:szCs w:val="16"/>
              </w:rPr>
              <w:t>etreft risicoklasse:</w:t>
            </w:r>
          </w:p>
          <w:p w14:paraId="1216383A" w14:textId="7AC6D9C7" w:rsidR="009A6B5F" w:rsidRDefault="00011A7F" w:rsidP="001D4750">
            <w:pPr>
              <w:rPr>
                <w:rFonts w:cs="Arial"/>
                <w:sz w:val="16"/>
                <w:szCs w:val="16"/>
              </w:rPr>
            </w:pPr>
            <w:r w:rsidRPr="00ED7664">
              <w:rPr>
                <w:rFonts w:cs="Arial"/>
                <w:sz w:val="16"/>
                <w:szCs w:val="16"/>
              </w:rPr>
              <w:t xml:space="preserve">- </w:t>
            </w:r>
            <w:r w:rsidR="007F3D57" w:rsidRPr="00292E0A">
              <w:rPr>
                <w:rFonts w:cs="Arial"/>
                <w:b/>
                <w:bCs/>
                <w:sz w:val="16"/>
                <w:szCs w:val="16"/>
              </w:rPr>
              <w:t>Ja/nee</w:t>
            </w:r>
            <w:r w:rsidR="007F3D57">
              <w:rPr>
                <w:rFonts w:cs="Arial"/>
                <w:sz w:val="16"/>
                <w:szCs w:val="16"/>
              </w:rPr>
              <w:t xml:space="preserve"> </w:t>
            </w:r>
            <w:r w:rsidR="009A6B5F">
              <w:rPr>
                <w:rFonts w:cs="Arial"/>
                <w:sz w:val="16"/>
                <w:szCs w:val="16"/>
              </w:rPr>
              <w:t>RK</w:t>
            </w:r>
            <w:r>
              <w:rPr>
                <w:rFonts w:cs="Arial"/>
                <w:sz w:val="16"/>
                <w:szCs w:val="16"/>
              </w:rPr>
              <w:t xml:space="preserve">1 verwijdering door </w:t>
            </w:r>
            <w:r w:rsidRPr="00011A7F">
              <w:rPr>
                <w:rFonts w:cs="Arial"/>
                <w:b/>
                <w:bCs/>
                <w:sz w:val="16"/>
                <w:szCs w:val="16"/>
              </w:rPr>
              <w:t>intern/extern</w:t>
            </w:r>
            <w:r>
              <w:rPr>
                <w:rFonts w:cs="Arial"/>
                <w:sz w:val="16"/>
                <w:szCs w:val="16"/>
              </w:rPr>
              <w:t xml:space="preserve"> personeel</w:t>
            </w:r>
            <w:r w:rsidRPr="00ED7664">
              <w:rPr>
                <w:rFonts w:cs="Arial"/>
                <w:sz w:val="16"/>
                <w:szCs w:val="16"/>
              </w:rPr>
              <w:br/>
              <w:t xml:space="preserve">- </w:t>
            </w:r>
            <w:r w:rsidR="007F3D57" w:rsidRPr="00292E0A">
              <w:rPr>
                <w:rFonts w:cs="Arial"/>
                <w:b/>
                <w:bCs/>
                <w:sz w:val="16"/>
                <w:szCs w:val="16"/>
              </w:rPr>
              <w:t>Ja/nee</w:t>
            </w:r>
            <w:r w:rsidR="007F3D57">
              <w:rPr>
                <w:rFonts w:cs="Arial"/>
                <w:sz w:val="16"/>
                <w:szCs w:val="16"/>
              </w:rPr>
              <w:t xml:space="preserve"> </w:t>
            </w:r>
            <w:r w:rsidR="009A6B5F">
              <w:rPr>
                <w:rFonts w:cs="Arial"/>
                <w:sz w:val="16"/>
                <w:szCs w:val="16"/>
              </w:rPr>
              <w:t>RK</w:t>
            </w:r>
            <w:r>
              <w:rPr>
                <w:rFonts w:cs="Arial"/>
                <w:sz w:val="16"/>
                <w:szCs w:val="16"/>
              </w:rPr>
              <w:t>2</w:t>
            </w:r>
            <w:r w:rsidRPr="00ED7664">
              <w:rPr>
                <w:rFonts w:cs="Arial"/>
                <w:sz w:val="16"/>
                <w:szCs w:val="16"/>
              </w:rPr>
              <w:br/>
              <w:t xml:space="preserve">- </w:t>
            </w:r>
            <w:r w:rsidR="007F3D57" w:rsidRPr="00292E0A">
              <w:rPr>
                <w:rFonts w:cs="Arial"/>
                <w:b/>
                <w:bCs/>
                <w:sz w:val="16"/>
                <w:szCs w:val="16"/>
              </w:rPr>
              <w:t>Ja/nee</w:t>
            </w:r>
            <w:r w:rsidR="007F3D57">
              <w:rPr>
                <w:rFonts w:cs="Arial"/>
                <w:sz w:val="16"/>
                <w:szCs w:val="16"/>
              </w:rPr>
              <w:t xml:space="preserve"> </w:t>
            </w:r>
            <w:r w:rsidR="009A6B5F">
              <w:rPr>
                <w:rFonts w:cs="Arial"/>
                <w:sz w:val="16"/>
                <w:szCs w:val="16"/>
              </w:rPr>
              <w:t>RK</w:t>
            </w:r>
            <w:r>
              <w:rPr>
                <w:rFonts w:cs="Arial"/>
                <w:sz w:val="16"/>
                <w:szCs w:val="16"/>
              </w:rPr>
              <w:t>2a</w:t>
            </w:r>
          </w:p>
          <w:p w14:paraId="399D90B8" w14:textId="77777777" w:rsidR="00C735E5" w:rsidRDefault="00C735E5" w:rsidP="001D4750">
            <w:pPr>
              <w:rPr>
                <w:rFonts w:cs="Arial"/>
                <w:b/>
                <w:bCs/>
                <w:sz w:val="16"/>
                <w:szCs w:val="16"/>
              </w:rPr>
            </w:pPr>
          </w:p>
          <w:p w14:paraId="39DFCB68" w14:textId="61B2C065" w:rsidR="00292E0A" w:rsidRDefault="00292E0A" w:rsidP="001D4750">
            <w:pPr>
              <w:rPr>
                <w:rFonts w:cs="Arial"/>
                <w:b/>
                <w:bCs/>
                <w:sz w:val="16"/>
                <w:szCs w:val="16"/>
              </w:rPr>
            </w:pPr>
            <w:r>
              <w:rPr>
                <w:rFonts w:cs="Arial"/>
                <w:b/>
                <w:bCs/>
                <w:sz w:val="16"/>
                <w:szCs w:val="16"/>
              </w:rPr>
              <w:t>Bodemsanering met asbest:</w:t>
            </w:r>
          </w:p>
          <w:p w14:paraId="6827C8E3" w14:textId="7BE48AD3" w:rsidR="00292E0A" w:rsidRPr="00292E0A" w:rsidRDefault="00292E0A" w:rsidP="001D4750">
            <w:pPr>
              <w:rPr>
                <w:rFonts w:cs="Arial"/>
                <w:sz w:val="16"/>
                <w:szCs w:val="16"/>
              </w:rPr>
            </w:pPr>
            <w:r w:rsidRPr="00292E0A">
              <w:rPr>
                <w:rFonts w:cs="Arial"/>
                <w:b/>
                <w:bCs/>
                <w:sz w:val="16"/>
                <w:szCs w:val="16"/>
              </w:rPr>
              <w:t>Ja/nee</w:t>
            </w:r>
            <w:r>
              <w:rPr>
                <w:rFonts w:cs="Arial"/>
                <w:sz w:val="16"/>
                <w:szCs w:val="16"/>
              </w:rPr>
              <w:t xml:space="preserve"> </w:t>
            </w:r>
            <w:r w:rsidRPr="00292E0A">
              <w:rPr>
                <w:rFonts w:cs="Arial"/>
                <w:sz w:val="16"/>
                <w:szCs w:val="16"/>
              </w:rPr>
              <w:t>Bij asbest in bodem melding door BRL</w:t>
            </w:r>
            <w:r w:rsidR="007F3D57">
              <w:rPr>
                <w:rFonts w:cs="Arial"/>
                <w:sz w:val="16"/>
                <w:szCs w:val="16"/>
              </w:rPr>
              <w:t xml:space="preserve"> SIKB </w:t>
            </w:r>
            <w:r w:rsidRPr="00292E0A">
              <w:rPr>
                <w:rFonts w:cs="Arial"/>
                <w:sz w:val="16"/>
                <w:szCs w:val="16"/>
              </w:rPr>
              <w:t>7000 bodemsaneringsbedrijf.</w:t>
            </w:r>
          </w:p>
          <w:p w14:paraId="1B49512A" w14:textId="7D6DC585" w:rsidR="00011A7F" w:rsidRPr="00ED7664" w:rsidRDefault="00011A7F" w:rsidP="001D4750">
            <w:pPr>
              <w:rPr>
                <w:rFonts w:cs="Arial"/>
                <w:sz w:val="16"/>
                <w:szCs w:val="16"/>
              </w:rPr>
            </w:pPr>
          </w:p>
        </w:tc>
        <w:tc>
          <w:tcPr>
            <w:tcW w:w="1120" w:type="dxa"/>
            <w:shd w:val="clear" w:color="auto" w:fill="auto"/>
            <w:noWrap/>
            <w:vAlign w:val="center"/>
            <w:hideMark/>
          </w:tcPr>
          <w:p w14:paraId="66BB8B80" w14:textId="4FAE5A29" w:rsidR="00BC2B04" w:rsidRPr="00ED7664" w:rsidRDefault="00BC2B04" w:rsidP="001D4750">
            <w:pPr>
              <w:rPr>
                <w:rFonts w:cs="Arial"/>
                <w:b/>
                <w:bCs/>
              </w:rPr>
            </w:pPr>
            <w:r w:rsidRPr="00ED7664">
              <w:rPr>
                <w:rFonts w:cs="Arial"/>
                <w:b/>
                <w:bCs/>
              </w:rPr>
              <w:t> </w:t>
            </w:r>
            <w:r w:rsidR="005E26F9">
              <w:rPr>
                <w:rFonts w:cs="Arial"/>
                <w:b/>
                <w:bCs/>
              </w:rPr>
              <w:t>N</w:t>
            </w:r>
          </w:p>
        </w:tc>
      </w:tr>
      <w:tr w:rsidR="00BC2B04" w:rsidRPr="00ED7664" w14:paraId="3F0B9FCF" w14:textId="77777777" w:rsidTr="7794CACE">
        <w:trPr>
          <w:trHeight w:val="450"/>
        </w:trPr>
        <w:tc>
          <w:tcPr>
            <w:tcW w:w="400" w:type="dxa"/>
            <w:shd w:val="clear" w:color="auto" w:fill="auto"/>
            <w:hideMark/>
          </w:tcPr>
          <w:p w14:paraId="0F695121" w14:textId="46DF40B3" w:rsidR="00BC2B04" w:rsidRPr="00ED7664" w:rsidRDefault="00C735E5" w:rsidP="001D4750">
            <w:pPr>
              <w:rPr>
                <w:rFonts w:cs="Arial"/>
                <w:sz w:val="16"/>
                <w:szCs w:val="16"/>
              </w:rPr>
            </w:pPr>
            <w:r>
              <w:rPr>
                <w:rFonts w:cs="Arial"/>
                <w:sz w:val="16"/>
                <w:szCs w:val="16"/>
              </w:rPr>
              <w:t>5</w:t>
            </w:r>
          </w:p>
        </w:tc>
        <w:tc>
          <w:tcPr>
            <w:tcW w:w="2180" w:type="dxa"/>
            <w:shd w:val="clear" w:color="auto" w:fill="auto"/>
            <w:hideMark/>
          </w:tcPr>
          <w:p w14:paraId="565A0C3E" w14:textId="77777777" w:rsidR="00BC2B04" w:rsidRPr="00ED7664" w:rsidRDefault="00BC2B04" w:rsidP="001D4750">
            <w:pPr>
              <w:rPr>
                <w:rFonts w:cs="Arial"/>
                <w:sz w:val="16"/>
                <w:szCs w:val="16"/>
              </w:rPr>
            </w:pPr>
            <w:r w:rsidRPr="00ED7664">
              <w:rPr>
                <w:rFonts w:cs="Arial"/>
                <w:sz w:val="16"/>
                <w:szCs w:val="16"/>
              </w:rPr>
              <w:t>Bewoond gebied</w:t>
            </w:r>
            <w:r w:rsidRPr="00ED7664">
              <w:rPr>
                <w:rFonts w:cs="Arial"/>
                <w:sz w:val="16"/>
                <w:szCs w:val="16"/>
              </w:rPr>
              <w:br/>
              <w:t>(mens / dier)</w:t>
            </w:r>
          </w:p>
        </w:tc>
        <w:tc>
          <w:tcPr>
            <w:tcW w:w="2180" w:type="dxa"/>
            <w:shd w:val="clear" w:color="auto" w:fill="auto"/>
            <w:hideMark/>
          </w:tcPr>
          <w:p w14:paraId="57949BA3" w14:textId="77777777" w:rsidR="00BC2B04" w:rsidRPr="00ED7664" w:rsidRDefault="00BC2B04" w:rsidP="001D4750">
            <w:pPr>
              <w:rPr>
                <w:rFonts w:cs="Arial"/>
                <w:sz w:val="16"/>
                <w:szCs w:val="16"/>
              </w:rPr>
            </w:pPr>
            <w:r w:rsidRPr="00ED7664">
              <w:rPr>
                <w:rFonts w:cs="Arial"/>
                <w:sz w:val="16"/>
                <w:szCs w:val="16"/>
              </w:rPr>
              <w:t>gehoorletsel, geluidsoverlast</w:t>
            </w:r>
          </w:p>
        </w:tc>
        <w:tc>
          <w:tcPr>
            <w:tcW w:w="2600" w:type="dxa"/>
            <w:shd w:val="clear" w:color="auto" w:fill="auto"/>
            <w:hideMark/>
          </w:tcPr>
          <w:p w14:paraId="7B239261" w14:textId="77777777" w:rsidR="00BC2B04" w:rsidRPr="00ED7664" w:rsidRDefault="008727B8" w:rsidP="001D4750">
            <w:pPr>
              <w:rPr>
                <w:rFonts w:cs="Arial"/>
                <w:sz w:val="16"/>
                <w:szCs w:val="16"/>
              </w:rPr>
            </w:pPr>
            <w:r w:rsidRPr="00ED7664">
              <w:rPr>
                <w:rFonts w:cs="Arial"/>
                <w:sz w:val="16"/>
                <w:szCs w:val="16"/>
              </w:rPr>
              <w:t>geluidsniveaus</w:t>
            </w:r>
            <w:r w:rsidR="00BC2B04" w:rsidRPr="00ED7664">
              <w:rPr>
                <w:rFonts w:cs="Arial"/>
                <w:sz w:val="16"/>
                <w:szCs w:val="16"/>
              </w:rPr>
              <w:t xml:space="preserve"> van meer dan 80 dB(A).</w:t>
            </w:r>
          </w:p>
        </w:tc>
        <w:tc>
          <w:tcPr>
            <w:tcW w:w="4269" w:type="dxa"/>
            <w:shd w:val="clear" w:color="auto" w:fill="auto"/>
            <w:hideMark/>
          </w:tcPr>
          <w:p w14:paraId="1EB38F19" w14:textId="77777777" w:rsidR="00BC2B04" w:rsidRPr="00ED7664" w:rsidRDefault="00BC2B04" w:rsidP="001D4750">
            <w:pPr>
              <w:rPr>
                <w:rFonts w:cs="Arial"/>
                <w:sz w:val="16"/>
                <w:szCs w:val="16"/>
              </w:rPr>
            </w:pPr>
            <w:r>
              <w:rPr>
                <w:rFonts w:cs="Arial"/>
                <w:sz w:val="16"/>
                <w:szCs w:val="16"/>
              </w:rPr>
              <w:t>BLVC plan opstellen</w:t>
            </w:r>
          </w:p>
        </w:tc>
        <w:tc>
          <w:tcPr>
            <w:tcW w:w="1120" w:type="dxa"/>
            <w:shd w:val="clear" w:color="auto" w:fill="auto"/>
            <w:noWrap/>
            <w:vAlign w:val="center"/>
            <w:hideMark/>
          </w:tcPr>
          <w:p w14:paraId="69856F4C" w14:textId="630F7087" w:rsidR="00BC2B04" w:rsidRPr="00ED7664" w:rsidRDefault="005E26F9" w:rsidP="001D4750">
            <w:pPr>
              <w:rPr>
                <w:rFonts w:cs="Arial"/>
                <w:b/>
                <w:bCs/>
              </w:rPr>
            </w:pPr>
            <w:r>
              <w:rPr>
                <w:rFonts w:cs="Arial"/>
                <w:b/>
                <w:bCs/>
              </w:rPr>
              <w:t>N</w:t>
            </w:r>
          </w:p>
        </w:tc>
      </w:tr>
      <w:tr w:rsidR="00BC2B04" w:rsidRPr="00ED7664" w14:paraId="5783FD13" w14:textId="77777777" w:rsidTr="7794CACE">
        <w:trPr>
          <w:trHeight w:val="255"/>
        </w:trPr>
        <w:tc>
          <w:tcPr>
            <w:tcW w:w="400" w:type="dxa"/>
            <w:shd w:val="clear" w:color="auto" w:fill="auto"/>
            <w:hideMark/>
          </w:tcPr>
          <w:p w14:paraId="3BFEA2F0" w14:textId="30F5D7A4" w:rsidR="00BC2B04" w:rsidRPr="00ED7664" w:rsidRDefault="00C735E5" w:rsidP="001D4750">
            <w:pPr>
              <w:rPr>
                <w:rFonts w:cs="Arial"/>
                <w:sz w:val="16"/>
                <w:szCs w:val="16"/>
              </w:rPr>
            </w:pPr>
            <w:r>
              <w:rPr>
                <w:rFonts w:cs="Arial"/>
                <w:sz w:val="16"/>
                <w:szCs w:val="16"/>
              </w:rPr>
              <w:lastRenderedPageBreak/>
              <w:t>6</w:t>
            </w:r>
          </w:p>
        </w:tc>
        <w:tc>
          <w:tcPr>
            <w:tcW w:w="2180" w:type="dxa"/>
            <w:shd w:val="clear" w:color="auto" w:fill="auto"/>
            <w:hideMark/>
          </w:tcPr>
          <w:p w14:paraId="32BDA9C1" w14:textId="2C646F97" w:rsidR="00BC2B04" w:rsidRPr="00ED7664" w:rsidRDefault="00BC2B04" w:rsidP="001D4750">
            <w:pPr>
              <w:rPr>
                <w:rFonts w:cs="Arial"/>
                <w:sz w:val="16"/>
                <w:szCs w:val="16"/>
              </w:rPr>
            </w:pPr>
            <w:r w:rsidRPr="00ED7664">
              <w:rPr>
                <w:rFonts w:cs="Arial"/>
                <w:sz w:val="16"/>
                <w:szCs w:val="16"/>
              </w:rPr>
              <w:t>Bomen</w:t>
            </w:r>
            <w:r w:rsidR="00BC6C2A">
              <w:rPr>
                <w:rFonts w:cs="Arial"/>
                <w:sz w:val="16"/>
                <w:szCs w:val="16"/>
              </w:rPr>
              <w:t>/brandkranen</w:t>
            </w:r>
          </w:p>
        </w:tc>
        <w:tc>
          <w:tcPr>
            <w:tcW w:w="2180" w:type="dxa"/>
            <w:shd w:val="clear" w:color="auto" w:fill="auto"/>
            <w:hideMark/>
          </w:tcPr>
          <w:p w14:paraId="31261F6A" w14:textId="77777777" w:rsidR="00BC2B04" w:rsidRPr="00ED7664" w:rsidRDefault="00BC2B04" w:rsidP="001D4750">
            <w:pPr>
              <w:rPr>
                <w:rFonts w:cs="Arial"/>
                <w:sz w:val="16"/>
                <w:szCs w:val="16"/>
              </w:rPr>
            </w:pPr>
            <w:r>
              <w:rPr>
                <w:rFonts w:cs="Arial"/>
                <w:sz w:val="16"/>
                <w:szCs w:val="16"/>
              </w:rPr>
              <w:t>Aanrijden</w:t>
            </w:r>
          </w:p>
        </w:tc>
        <w:tc>
          <w:tcPr>
            <w:tcW w:w="2600" w:type="dxa"/>
            <w:shd w:val="clear" w:color="auto" w:fill="auto"/>
            <w:hideMark/>
          </w:tcPr>
          <w:p w14:paraId="1E8FF83B" w14:textId="77777777" w:rsidR="00BC2B04" w:rsidRPr="00ED7664" w:rsidRDefault="00BC2B04" w:rsidP="001D4750">
            <w:pPr>
              <w:rPr>
                <w:rFonts w:cs="Arial"/>
                <w:sz w:val="16"/>
                <w:szCs w:val="16"/>
              </w:rPr>
            </w:pPr>
            <w:r w:rsidRPr="00ED7664">
              <w:rPr>
                <w:rFonts w:cs="Arial"/>
                <w:sz w:val="16"/>
                <w:szCs w:val="16"/>
              </w:rPr>
              <w:t>bewegend bouwmaterieel</w:t>
            </w:r>
          </w:p>
        </w:tc>
        <w:tc>
          <w:tcPr>
            <w:tcW w:w="4269" w:type="dxa"/>
            <w:shd w:val="clear" w:color="auto" w:fill="auto"/>
            <w:hideMark/>
          </w:tcPr>
          <w:p w14:paraId="1432B74B" w14:textId="2F6BED13" w:rsidR="00BC2B04" w:rsidRPr="00ED7664" w:rsidRDefault="00BC6C2A" w:rsidP="001D4750">
            <w:pPr>
              <w:rPr>
                <w:rFonts w:cs="Arial"/>
                <w:sz w:val="16"/>
                <w:szCs w:val="16"/>
              </w:rPr>
            </w:pPr>
            <w:r>
              <w:rPr>
                <w:rFonts w:cs="Arial"/>
                <w:sz w:val="16"/>
                <w:szCs w:val="16"/>
              </w:rPr>
              <w:t>B</w:t>
            </w:r>
            <w:r w:rsidR="00BC2B04" w:rsidRPr="00ED7664">
              <w:rPr>
                <w:rFonts w:cs="Arial"/>
                <w:sz w:val="16"/>
                <w:szCs w:val="16"/>
              </w:rPr>
              <w:t>escherming aanbrengen.</w:t>
            </w:r>
          </w:p>
        </w:tc>
        <w:tc>
          <w:tcPr>
            <w:tcW w:w="1120" w:type="dxa"/>
            <w:shd w:val="clear" w:color="auto" w:fill="auto"/>
            <w:noWrap/>
            <w:vAlign w:val="center"/>
            <w:hideMark/>
          </w:tcPr>
          <w:p w14:paraId="78AE7323" w14:textId="5A85157C" w:rsidR="00BC2B04" w:rsidRPr="00ED7664" w:rsidRDefault="005E26F9" w:rsidP="001D4750">
            <w:pPr>
              <w:rPr>
                <w:rFonts w:cs="Arial"/>
                <w:b/>
                <w:bCs/>
              </w:rPr>
            </w:pPr>
            <w:r>
              <w:rPr>
                <w:rFonts w:cs="Arial"/>
                <w:b/>
                <w:bCs/>
              </w:rPr>
              <w:t>J</w:t>
            </w:r>
          </w:p>
        </w:tc>
      </w:tr>
      <w:tr w:rsidR="00BC2B04" w:rsidRPr="00ED7664" w14:paraId="1C800DB2" w14:textId="77777777" w:rsidTr="7794CACE">
        <w:trPr>
          <w:trHeight w:val="450"/>
        </w:trPr>
        <w:tc>
          <w:tcPr>
            <w:tcW w:w="400" w:type="dxa"/>
            <w:shd w:val="clear" w:color="auto" w:fill="auto"/>
            <w:hideMark/>
          </w:tcPr>
          <w:p w14:paraId="7D90A960" w14:textId="7EEFFB9F" w:rsidR="00BC2B04" w:rsidRPr="00ED7664" w:rsidRDefault="00C735E5" w:rsidP="001D4750">
            <w:pPr>
              <w:rPr>
                <w:rFonts w:cs="Arial"/>
                <w:sz w:val="16"/>
                <w:szCs w:val="16"/>
              </w:rPr>
            </w:pPr>
            <w:r>
              <w:rPr>
                <w:rFonts w:cs="Arial"/>
                <w:sz w:val="16"/>
                <w:szCs w:val="16"/>
              </w:rPr>
              <w:t>7</w:t>
            </w:r>
          </w:p>
        </w:tc>
        <w:tc>
          <w:tcPr>
            <w:tcW w:w="2180" w:type="dxa"/>
            <w:shd w:val="clear" w:color="auto" w:fill="auto"/>
            <w:hideMark/>
          </w:tcPr>
          <w:p w14:paraId="31BEC229" w14:textId="77777777" w:rsidR="00BC2B04" w:rsidRPr="00ED7664" w:rsidRDefault="00BC2B04" w:rsidP="001D4750">
            <w:pPr>
              <w:rPr>
                <w:rFonts w:cs="Arial"/>
                <w:sz w:val="16"/>
                <w:szCs w:val="16"/>
              </w:rPr>
            </w:pPr>
            <w:r w:rsidRPr="00ED7664">
              <w:rPr>
                <w:rFonts w:cs="Arial"/>
                <w:sz w:val="16"/>
                <w:szCs w:val="16"/>
              </w:rPr>
              <w:t xml:space="preserve">Communicatie met belanghebbende partijen </w:t>
            </w:r>
          </w:p>
        </w:tc>
        <w:tc>
          <w:tcPr>
            <w:tcW w:w="2180" w:type="dxa"/>
            <w:shd w:val="clear" w:color="auto" w:fill="auto"/>
            <w:hideMark/>
          </w:tcPr>
          <w:p w14:paraId="7E2B6327" w14:textId="77777777" w:rsidR="00BC2B04" w:rsidRPr="00ED7664" w:rsidRDefault="00BC2B04" w:rsidP="001D4750">
            <w:pPr>
              <w:rPr>
                <w:rFonts w:cs="Arial"/>
                <w:sz w:val="16"/>
                <w:szCs w:val="16"/>
              </w:rPr>
            </w:pPr>
            <w:r w:rsidRPr="00ED7664">
              <w:rPr>
                <w:rFonts w:cs="Arial"/>
                <w:sz w:val="16"/>
                <w:szCs w:val="16"/>
              </w:rPr>
              <w:t>lichamelijk en/of psychisch letsel</w:t>
            </w:r>
          </w:p>
        </w:tc>
        <w:tc>
          <w:tcPr>
            <w:tcW w:w="2600" w:type="dxa"/>
            <w:shd w:val="clear" w:color="auto" w:fill="auto"/>
            <w:hideMark/>
          </w:tcPr>
          <w:p w14:paraId="6187BB36" w14:textId="77777777" w:rsidR="00BC2B04" w:rsidRPr="00ED7664" w:rsidRDefault="00BC2B04" w:rsidP="001D4750">
            <w:pPr>
              <w:rPr>
                <w:rFonts w:cs="Arial"/>
                <w:sz w:val="16"/>
                <w:szCs w:val="16"/>
              </w:rPr>
            </w:pPr>
            <w:r w:rsidRPr="00ED7664">
              <w:rPr>
                <w:rFonts w:cs="Arial"/>
                <w:sz w:val="16"/>
                <w:szCs w:val="16"/>
              </w:rPr>
              <w:t>agressief / gewelddadig gedrag</w:t>
            </w:r>
          </w:p>
        </w:tc>
        <w:tc>
          <w:tcPr>
            <w:tcW w:w="4269" w:type="dxa"/>
            <w:shd w:val="clear" w:color="auto" w:fill="auto"/>
            <w:hideMark/>
          </w:tcPr>
          <w:p w14:paraId="2F260420" w14:textId="77777777" w:rsidR="00BC2B04" w:rsidRPr="00ED7664" w:rsidRDefault="00BC2B04" w:rsidP="001D4750">
            <w:pPr>
              <w:rPr>
                <w:rFonts w:cs="Arial"/>
                <w:sz w:val="16"/>
                <w:szCs w:val="16"/>
              </w:rPr>
            </w:pPr>
            <w:r>
              <w:rPr>
                <w:rFonts w:cs="Arial"/>
                <w:sz w:val="16"/>
                <w:szCs w:val="16"/>
              </w:rPr>
              <w:t>Communicatieplan opstellen,</w:t>
            </w:r>
          </w:p>
        </w:tc>
        <w:tc>
          <w:tcPr>
            <w:tcW w:w="1120" w:type="dxa"/>
            <w:shd w:val="clear" w:color="auto" w:fill="auto"/>
            <w:noWrap/>
            <w:vAlign w:val="center"/>
            <w:hideMark/>
          </w:tcPr>
          <w:p w14:paraId="6078FC9D" w14:textId="7D980B1E" w:rsidR="00BC2B04" w:rsidRPr="00ED7664" w:rsidRDefault="005E26F9" w:rsidP="001D4750">
            <w:pPr>
              <w:rPr>
                <w:rFonts w:cs="Arial"/>
                <w:b/>
                <w:bCs/>
              </w:rPr>
            </w:pPr>
            <w:r>
              <w:rPr>
                <w:rFonts w:cs="Arial"/>
                <w:b/>
                <w:bCs/>
              </w:rPr>
              <w:t>J</w:t>
            </w:r>
          </w:p>
        </w:tc>
      </w:tr>
      <w:tr w:rsidR="00BC2B04" w:rsidRPr="00ED7664" w14:paraId="7146BFAB" w14:textId="77777777" w:rsidTr="7794CACE">
        <w:trPr>
          <w:trHeight w:val="675"/>
        </w:trPr>
        <w:tc>
          <w:tcPr>
            <w:tcW w:w="400" w:type="dxa"/>
            <w:shd w:val="clear" w:color="auto" w:fill="auto"/>
            <w:hideMark/>
          </w:tcPr>
          <w:p w14:paraId="779A2666" w14:textId="0CFE1FC0" w:rsidR="00BC2B04" w:rsidRPr="00ED7664" w:rsidRDefault="00C735E5" w:rsidP="001D4750">
            <w:pPr>
              <w:rPr>
                <w:rFonts w:cs="Arial"/>
                <w:sz w:val="16"/>
                <w:szCs w:val="16"/>
              </w:rPr>
            </w:pPr>
            <w:r>
              <w:rPr>
                <w:rFonts w:cs="Arial"/>
                <w:sz w:val="16"/>
                <w:szCs w:val="16"/>
              </w:rPr>
              <w:t>8</w:t>
            </w:r>
          </w:p>
        </w:tc>
        <w:tc>
          <w:tcPr>
            <w:tcW w:w="2180" w:type="dxa"/>
            <w:shd w:val="clear" w:color="auto" w:fill="auto"/>
            <w:hideMark/>
          </w:tcPr>
          <w:p w14:paraId="6FC014DB" w14:textId="77777777" w:rsidR="00BC2B04" w:rsidRPr="00ED7664" w:rsidRDefault="00BC2B04" w:rsidP="001D4750">
            <w:pPr>
              <w:rPr>
                <w:rFonts w:cs="Arial"/>
                <w:sz w:val="16"/>
                <w:szCs w:val="16"/>
              </w:rPr>
            </w:pPr>
            <w:r w:rsidRPr="00ED7664">
              <w:rPr>
                <w:rFonts w:cs="Arial"/>
                <w:sz w:val="16"/>
                <w:szCs w:val="16"/>
              </w:rPr>
              <w:t>Explosieven in bodem</w:t>
            </w:r>
          </w:p>
        </w:tc>
        <w:tc>
          <w:tcPr>
            <w:tcW w:w="2180" w:type="dxa"/>
            <w:shd w:val="clear" w:color="auto" w:fill="auto"/>
            <w:hideMark/>
          </w:tcPr>
          <w:p w14:paraId="36ED14DD" w14:textId="77777777" w:rsidR="00BC2B04" w:rsidRPr="00ED7664" w:rsidRDefault="00BC2B04" w:rsidP="001D4750">
            <w:pPr>
              <w:rPr>
                <w:rFonts w:cs="Arial"/>
                <w:sz w:val="16"/>
                <w:szCs w:val="16"/>
              </w:rPr>
            </w:pPr>
            <w:r w:rsidRPr="00ED7664">
              <w:rPr>
                <w:rFonts w:cs="Arial"/>
                <w:sz w:val="16"/>
                <w:szCs w:val="16"/>
              </w:rPr>
              <w:t>letsel en/of schade</w:t>
            </w:r>
          </w:p>
        </w:tc>
        <w:tc>
          <w:tcPr>
            <w:tcW w:w="2600" w:type="dxa"/>
            <w:shd w:val="clear" w:color="auto" w:fill="auto"/>
            <w:hideMark/>
          </w:tcPr>
          <w:p w14:paraId="40462D24" w14:textId="77777777" w:rsidR="00BC2B04" w:rsidRPr="00ED7664" w:rsidRDefault="00BC2B04" w:rsidP="001D4750">
            <w:pPr>
              <w:rPr>
                <w:rFonts w:cs="Arial"/>
                <w:sz w:val="16"/>
                <w:szCs w:val="16"/>
              </w:rPr>
            </w:pPr>
            <w:r w:rsidRPr="00ED7664">
              <w:rPr>
                <w:rFonts w:cs="Arial"/>
                <w:sz w:val="16"/>
                <w:szCs w:val="16"/>
              </w:rPr>
              <w:t>contact met explosieven</w:t>
            </w:r>
          </w:p>
        </w:tc>
        <w:tc>
          <w:tcPr>
            <w:tcW w:w="4269" w:type="dxa"/>
            <w:shd w:val="clear" w:color="auto" w:fill="auto"/>
            <w:hideMark/>
          </w:tcPr>
          <w:p w14:paraId="5F3E8329" w14:textId="00056081" w:rsidR="00BC2B04" w:rsidRPr="00ED7664" w:rsidRDefault="00BC2B04" w:rsidP="001D4750">
            <w:pPr>
              <w:rPr>
                <w:rFonts w:cs="Arial"/>
                <w:sz w:val="16"/>
                <w:szCs w:val="16"/>
              </w:rPr>
            </w:pPr>
            <w:r>
              <w:rPr>
                <w:rFonts w:cs="Arial"/>
                <w:sz w:val="16"/>
                <w:szCs w:val="16"/>
              </w:rPr>
              <w:t>NGE onderzoek</w:t>
            </w:r>
            <w:r w:rsidR="00824853">
              <w:rPr>
                <w:rFonts w:cs="Arial"/>
                <w:sz w:val="16"/>
                <w:szCs w:val="16"/>
              </w:rPr>
              <w:t>.</w:t>
            </w:r>
            <w:r w:rsidR="00091EB9">
              <w:rPr>
                <w:rFonts w:cs="Arial"/>
                <w:sz w:val="16"/>
                <w:szCs w:val="16"/>
              </w:rPr>
              <w:t xml:space="preserve"> </w:t>
            </w:r>
            <w:r w:rsidR="00824853">
              <w:rPr>
                <w:rFonts w:cs="Arial"/>
                <w:sz w:val="16"/>
                <w:szCs w:val="16"/>
              </w:rPr>
              <w:t>Zie ook hoofdstuk 3.6</w:t>
            </w:r>
          </w:p>
        </w:tc>
        <w:tc>
          <w:tcPr>
            <w:tcW w:w="1120" w:type="dxa"/>
            <w:shd w:val="clear" w:color="auto" w:fill="auto"/>
            <w:noWrap/>
            <w:vAlign w:val="center"/>
            <w:hideMark/>
          </w:tcPr>
          <w:p w14:paraId="7C3AA7DD" w14:textId="7C25A7E8" w:rsidR="00BC2B04" w:rsidRPr="00ED7664" w:rsidRDefault="005E26F9" w:rsidP="001D4750">
            <w:pPr>
              <w:rPr>
                <w:rFonts w:cs="Arial"/>
                <w:b/>
                <w:bCs/>
              </w:rPr>
            </w:pPr>
            <w:r>
              <w:rPr>
                <w:rFonts w:cs="Arial"/>
                <w:b/>
                <w:bCs/>
              </w:rPr>
              <w:t>N</w:t>
            </w:r>
          </w:p>
        </w:tc>
      </w:tr>
      <w:tr w:rsidR="00BC2B04" w:rsidRPr="00ED7664" w14:paraId="1FCD0DA4" w14:textId="77777777" w:rsidTr="7794CACE">
        <w:trPr>
          <w:trHeight w:val="450"/>
        </w:trPr>
        <w:tc>
          <w:tcPr>
            <w:tcW w:w="400" w:type="dxa"/>
            <w:shd w:val="clear" w:color="auto" w:fill="auto"/>
            <w:hideMark/>
          </w:tcPr>
          <w:p w14:paraId="42340306" w14:textId="1ED844C0" w:rsidR="00BC2B04" w:rsidRPr="00ED7664" w:rsidRDefault="00C735E5" w:rsidP="001D4750">
            <w:pPr>
              <w:rPr>
                <w:rFonts w:cs="Arial"/>
                <w:sz w:val="16"/>
                <w:szCs w:val="16"/>
              </w:rPr>
            </w:pPr>
            <w:r>
              <w:rPr>
                <w:rFonts w:cs="Arial"/>
                <w:sz w:val="16"/>
                <w:szCs w:val="16"/>
              </w:rPr>
              <w:t>9</w:t>
            </w:r>
          </w:p>
        </w:tc>
        <w:tc>
          <w:tcPr>
            <w:tcW w:w="2180" w:type="dxa"/>
            <w:shd w:val="clear" w:color="auto" w:fill="auto"/>
            <w:hideMark/>
          </w:tcPr>
          <w:p w14:paraId="6064D96A" w14:textId="3D4A3A86" w:rsidR="00BC2B04" w:rsidRPr="00ED7664" w:rsidRDefault="00BC2B04" w:rsidP="001D4750">
            <w:pPr>
              <w:rPr>
                <w:rFonts w:cs="Arial"/>
                <w:sz w:val="16"/>
                <w:szCs w:val="16"/>
              </w:rPr>
            </w:pPr>
            <w:r w:rsidRPr="00ED7664">
              <w:rPr>
                <w:rFonts w:cs="Arial"/>
                <w:sz w:val="16"/>
                <w:szCs w:val="16"/>
              </w:rPr>
              <w:t xml:space="preserve">Geaccidenteerd </w:t>
            </w:r>
            <w:r w:rsidR="00771149">
              <w:rPr>
                <w:rFonts w:cs="Arial"/>
                <w:sz w:val="16"/>
                <w:szCs w:val="16"/>
              </w:rPr>
              <w:t xml:space="preserve">of niet draagkrachtig </w:t>
            </w:r>
            <w:r w:rsidRPr="00ED7664">
              <w:rPr>
                <w:rFonts w:cs="Arial"/>
                <w:sz w:val="16"/>
                <w:szCs w:val="16"/>
              </w:rPr>
              <w:t>terrein</w:t>
            </w:r>
          </w:p>
        </w:tc>
        <w:tc>
          <w:tcPr>
            <w:tcW w:w="2180" w:type="dxa"/>
            <w:shd w:val="clear" w:color="auto" w:fill="auto"/>
            <w:hideMark/>
          </w:tcPr>
          <w:p w14:paraId="17F5A85A" w14:textId="77777777" w:rsidR="00BC2B04" w:rsidRPr="00ED7664" w:rsidRDefault="00BC2B04" w:rsidP="001D4750">
            <w:pPr>
              <w:rPr>
                <w:rFonts w:cs="Arial"/>
                <w:sz w:val="16"/>
                <w:szCs w:val="16"/>
              </w:rPr>
            </w:pPr>
            <w:r w:rsidRPr="00ED7664">
              <w:rPr>
                <w:rFonts w:cs="Arial"/>
                <w:sz w:val="16"/>
                <w:szCs w:val="16"/>
              </w:rPr>
              <w:t>letsel en/of schade</w:t>
            </w:r>
          </w:p>
        </w:tc>
        <w:tc>
          <w:tcPr>
            <w:tcW w:w="2600" w:type="dxa"/>
            <w:shd w:val="clear" w:color="auto" w:fill="auto"/>
            <w:hideMark/>
          </w:tcPr>
          <w:p w14:paraId="46484D4D" w14:textId="472D6C12" w:rsidR="00BC2B04" w:rsidRPr="00ED7664" w:rsidRDefault="00AD291E" w:rsidP="001D4750">
            <w:pPr>
              <w:rPr>
                <w:rFonts w:cs="Arial"/>
                <w:sz w:val="16"/>
                <w:szCs w:val="16"/>
              </w:rPr>
            </w:pPr>
            <w:proofErr w:type="spellStart"/>
            <w:r>
              <w:rPr>
                <w:rFonts w:cs="Arial"/>
                <w:sz w:val="16"/>
                <w:szCs w:val="16"/>
              </w:rPr>
              <w:t>Bodeminstabiliteit.</w:t>
            </w:r>
            <w:r w:rsidR="00BC2B04" w:rsidRPr="00ED7664">
              <w:rPr>
                <w:rFonts w:cs="Arial"/>
                <w:sz w:val="16"/>
                <w:szCs w:val="16"/>
              </w:rPr>
              <w:t>omvallen</w:t>
            </w:r>
            <w:proofErr w:type="spellEnd"/>
            <w:r w:rsidR="00BC2B04" w:rsidRPr="00ED7664">
              <w:rPr>
                <w:rFonts w:cs="Arial"/>
                <w:sz w:val="16"/>
                <w:szCs w:val="16"/>
              </w:rPr>
              <w:t xml:space="preserve"> materieel / bouwstoffen</w:t>
            </w:r>
          </w:p>
        </w:tc>
        <w:tc>
          <w:tcPr>
            <w:tcW w:w="4269" w:type="dxa"/>
            <w:shd w:val="clear" w:color="auto" w:fill="auto"/>
            <w:hideMark/>
          </w:tcPr>
          <w:p w14:paraId="5ECA5D2F" w14:textId="3D6133AD" w:rsidR="00BC2B04" w:rsidRPr="00ED7664" w:rsidRDefault="00AD291E" w:rsidP="001D4750">
            <w:pPr>
              <w:rPr>
                <w:rFonts w:cs="Arial"/>
                <w:sz w:val="16"/>
                <w:szCs w:val="16"/>
              </w:rPr>
            </w:pPr>
            <w:r>
              <w:rPr>
                <w:rFonts w:cs="Arial"/>
                <w:sz w:val="16"/>
                <w:szCs w:val="16"/>
              </w:rPr>
              <w:t>Terrein uitvlakken, g</w:t>
            </w:r>
            <w:r w:rsidR="00771149">
              <w:rPr>
                <w:rFonts w:cs="Arial"/>
                <w:sz w:val="16"/>
                <w:szCs w:val="16"/>
              </w:rPr>
              <w:t>eotechnisch bodemonderzoek, BTC Bouwterreincertificaat voor funderingsmachines.</w:t>
            </w:r>
          </w:p>
        </w:tc>
        <w:tc>
          <w:tcPr>
            <w:tcW w:w="1120" w:type="dxa"/>
            <w:shd w:val="clear" w:color="auto" w:fill="auto"/>
            <w:noWrap/>
            <w:vAlign w:val="center"/>
            <w:hideMark/>
          </w:tcPr>
          <w:p w14:paraId="1465C897" w14:textId="33B41C48" w:rsidR="00BC2B04" w:rsidRPr="00ED7664" w:rsidRDefault="00990E99" w:rsidP="001D4750">
            <w:pPr>
              <w:rPr>
                <w:rFonts w:cs="Arial"/>
                <w:b/>
                <w:bCs/>
              </w:rPr>
            </w:pPr>
            <w:r>
              <w:rPr>
                <w:rFonts w:cs="Arial"/>
                <w:b/>
                <w:bCs/>
              </w:rPr>
              <w:t>N</w:t>
            </w:r>
          </w:p>
        </w:tc>
      </w:tr>
      <w:tr w:rsidR="00BC2B04" w:rsidRPr="00ED7664" w14:paraId="3A44249E" w14:textId="77777777" w:rsidTr="7794CACE">
        <w:trPr>
          <w:trHeight w:val="450"/>
        </w:trPr>
        <w:tc>
          <w:tcPr>
            <w:tcW w:w="400" w:type="dxa"/>
            <w:shd w:val="clear" w:color="auto" w:fill="auto"/>
            <w:hideMark/>
          </w:tcPr>
          <w:p w14:paraId="18911CAE" w14:textId="5B33F787"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0</w:t>
            </w:r>
          </w:p>
        </w:tc>
        <w:tc>
          <w:tcPr>
            <w:tcW w:w="2180" w:type="dxa"/>
            <w:shd w:val="clear" w:color="auto" w:fill="auto"/>
            <w:hideMark/>
          </w:tcPr>
          <w:p w14:paraId="1205F95C" w14:textId="77777777" w:rsidR="00BC2B04" w:rsidRPr="00ED7664" w:rsidRDefault="00BC2B04" w:rsidP="001D4750">
            <w:pPr>
              <w:rPr>
                <w:rFonts w:cs="Arial"/>
                <w:sz w:val="16"/>
                <w:szCs w:val="16"/>
              </w:rPr>
            </w:pPr>
            <w:r w:rsidRPr="00ED7664">
              <w:rPr>
                <w:rFonts w:cs="Arial"/>
                <w:sz w:val="16"/>
                <w:szCs w:val="16"/>
              </w:rPr>
              <w:t>Grondwater</w:t>
            </w:r>
          </w:p>
        </w:tc>
        <w:tc>
          <w:tcPr>
            <w:tcW w:w="2180" w:type="dxa"/>
            <w:shd w:val="clear" w:color="auto" w:fill="auto"/>
            <w:hideMark/>
          </w:tcPr>
          <w:p w14:paraId="0A3BF01A" w14:textId="77777777" w:rsidR="00BC2B04" w:rsidRPr="00ED7664" w:rsidRDefault="00BC2B04" w:rsidP="001D4750">
            <w:pPr>
              <w:rPr>
                <w:rFonts w:cs="Arial"/>
                <w:sz w:val="16"/>
                <w:szCs w:val="16"/>
              </w:rPr>
            </w:pPr>
            <w:r w:rsidRPr="00ED7664">
              <w:rPr>
                <w:rFonts w:cs="Arial"/>
                <w:sz w:val="16"/>
                <w:szCs w:val="16"/>
              </w:rPr>
              <w:t>schade aan belendingen</w:t>
            </w:r>
            <w:r>
              <w:rPr>
                <w:rFonts w:cs="Arial"/>
                <w:sz w:val="16"/>
                <w:szCs w:val="16"/>
              </w:rPr>
              <w:t>, verzakking bodem</w:t>
            </w:r>
          </w:p>
        </w:tc>
        <w:tc>
          <w:tcPr>
            <w:tcW w:w="2600" w:type="dxa"/>
            <w:shd w:val="clear" w:color="auto" w:fill="auto"/>
            <w:hideMark/>
          </w:tcPr>
          <w:p w14:paraId="3876D955" w14:textId="77777777" w:rsidR="00BC2B04" w:rsidRPr="00ED7664" w:rsidRDefault="00BC2B04" w:rsidP="001D4750">
            <w:pPr>
              <w:rPr>
                <w:rFonts w:cs="Arial"/>
                <w:sz w:val="16"/>
                <w:szCs w:val="16"/>
              </w:rPr>
            </w:pPr>
            <w:r w:rsidRPr="00ED7664">
              <w:rPr>
                <w:rFonts w:cs="Arial"/>
                <w:sz w:val="16"/>
                <w:szCs w:val="16"/>
              </w:rPr>
              <w:t>zetting door verlagen freatisch vlak</w:t>
            </w:r>
          </w:p>
        </w:tc>
        <w:tc>
          <w:tcPr>
            <w:tcW w:w="4269" w:type="dxa"/>
            <w:shd w:val="clear" w:color="auto" w:fill="auto"/>
            <w:hideMark/>
          </w:tcPr>
          <w:p w14:paraId="427C5B16" w14:textId="4C59F911" w:rsidR="00BC2B04" w:rsidRPr="00ED7664" w:rsidRDefault="00BC6C2A" w:rsidP="001D4750">
            <w:pPr>
              <w:rPr>
                <w:rFonts w:cs="Arial"/>
                <w:sz w:val="16"/>
                <w:szCs w:val="16"/>
              </w:rPr>
            </w:pPr>
            <w:r>
              <w:rPr>
                <w:rFonts w:cs="Arial"/>
                <w:sz w:val="16"/>
                <w:szCs w:val="16"/>
              </w:rPr>
              <w:t>Effectbeschouwing maken</w:t>
            </w:r>
          </w:p>
        </w:tc>
        <w:tc>
          <w:tcPr>
            <w:tcW w:w="1120" w:type="dxa"/>
            <w:shd w:val="clear" w:color="auto" w:fill="auto"/>
            <w:noWrap/>
            <w:vAlign w:val="center"/>
            <w:hideMark/>
          </w:tcPr>
          <w:p w14:paraId="37BF203A" w14:textId="2F7D6437" w:rsidR="00BC2B04" w:rsidRPr="00ED7664" w:rsidRDefault="00990E99" w:rsidP="001D4750">
            <w:pPr>
              <w:rPr>
                <w:rFonts w:cs="Arial"/>
                <w:b/>
                <w:bCs/>
              </w:rPr>
            </w:pPr>
            <w:r>
              <w:rPr>
                <w:rFonts w:cs="Arial"/>
                <w:b/>
                <w:bCs/>
              </w:rPr>
              <w:t>N</w:t>
            </w:r>
          </w:p>
        </w:tc>
      </w:tr>
      <w:tr w:rsidR="00BC2B04" w:rsidRPr="00ED7664" w14:paraId="3D674605" w14:textId="77777777" w:rsidTr="7794CACE">
        <w:trPr>
          <w:trHeight w:val="450"/>
        </w:trPr>
        <w:tc>
          <w:tcPr>
            <w:tcW w:w="400" w:type="dxa"/>
            <w:shd w:val="clear" w:color="auto" w:fill="auto"/>
            <w:hideMark/>
          </w:tcPr>
          <w:p w14:paraId="633D892E" w14:textId="658825EE"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1</w:t>
            </w:r>
          </w:p>
        </w:tc>
        <w:tc>
          <w:tcPr>
            <w:tcW w:w="2180" w:type="dxa"/>
            <w:shd w:val="clear" w:color="auto" w:fill="auto"/>
            <w:hideMark/>
          </w:tcPr>
          <w:p w14:paraId="4AC48400" w14:textId="483E9E16" w:rsidR="00BC2B04" w:rsidRPr="00ED7664" w:rsidRDefault="00BC6C2A" w:rsidP="001D4750">
            <w:pPr>
              <w:rPr>
                <w:rFonts w:cs="Arial"/>
                <w:sz w:val="16"/>
                <w:szCs w:val="16"/>
              </w:rPr>
            </w:pPr>
            <w:r>
              <w:rPr>
                <w:rFonts w:cs="Arial"/>
                <w:sz w:val="16"/>
                <w:szCs w:val="16"/>
              </w:rPr>
              <w:t>B</w:t>
            </w:r>
            <w:r w:rsidR="00BC2B04" w:rsidRPr="00ED7664">
              <w:rPr>
                <w:rFonts w:cs="Arial"/>
                <w:sz w:val="16"/>
                <w:szCs w:val="16"/>
              </w:rPr>
              <w:t>ovenl</w:t>
            </w:r>
            <w:r>
              <w:rPr>
                <w:rFonts w:cs="Arial"/>
                <w:sz w:val="16"/>
                <w:szCs w:val="16"/>
              </w:rPr>
              <w:t>eidingen en spandraden</w:t>
            </w:r>
            <w:r w:rsidR="00BC2B04" w:rsidRPr="00ED7664">
              <w:rPr>
                <w:rFonts w:cs="Arial"/>
                <w:sz w:val="16"/>
                <w:szCs w:val="16"/>
              </w:rPr>
              <w:t>;</w:t>
            </w:r>
            <w:r>
              <w:rPr>
                <w:rFonts w:cs="Arial"/>
                <w:sz w:val="16"/>
                <w:szCs w:val="16"/>
              </w:rPr>
              <w:t xml:space="preserve"> </w:t>
            </w:r>
            <w:r w:rsidR="00BC2B04" w:rsidRPr="00ED7664">
              <w:rPr>
                <w:rFonts w:cs="Arial"/>
                <w:sz w:val="16"/>
                <w:szCs w:val="16"/>
              </w:rPr>
              <w:br/>
              <w:t>Trein- trambaan</w:t>
            </w:r>
          </w:p>
        </w:tc>
        <w:tc>
          <w:tcPr>
            <w:tcW w:w="2180" w:type="dxa"/>
            <w:shd w:val="clear" w:color="auto" w:fill="auto"/>
            <w:hideMark/>
          </w:tcPr>
          <w:p w14:paraId="7008C91E" w14:textId="77777777" w:rsidR="00BC2B04" w:rsidRPr="00ED7664" w:rsidRDefault="00BC2B04" w:rsidP="001D4750">
            <w:pPr>
              <w:rPr>
                <w:rFonts w:cs="Arial"/>
                <w:sz w:val="16"/>
                <w:szCs w:val="16"/>
              </w:rPr>
            </w:pPr>
            <w:r w:rsidRPr="00ED7664">
              <w:rPr>
                <w:rFonts w:cs="Arial"/>
                <w:sz w:val="16"/>
                <w:szCs w:val="16"/>
              </w:rPr>
              <w:t>elektrocutie en/of schade</w:t>
            </w:r>
          </w:p>
        </w:tc>
        <w:tc>
          <w:tcPr>
            <w:tcW w:w="2600" w:type="dxa"/>
            <w:shd w:val="clear" w:color="auto" w:fill="auto"/>
            <w:hideMark/>
          </w:tcPr>
          <w:p w14:paraId="1C186AED" w14:textId="77777777" w:rsidR="00BC2B04" w:rsidRPr="00ED7664" w:rsidRDefault="00BC2B04" w:rsidP="001D4750">
            <w:pPr>
              <w:rPr>
                <w:rFonts w:cs="Arial"/>
                <w:sz w:val="16"/>
                <w:szCs w:val="16"/>
              </w:rPr>
            </w:pPr>
            <w:r w:rsidRPr="00ED7664">
              <w:rPr>
                <w:rFonts w:cs="Arial"/>
                <w:sz w:val="16"/>
                <w:szCs w:val="16"/>
              </w:rPr>
              <w:t>contact met hoogspanningskabel</w:t>
            </w:r>
          </w:p>
        </w:tc>
        <w:tc>
          <w:tcPr>
            <w:tcW w:w="4269" w:type="dxa"/>
            <w:shd w:val="clear" w:color="auto" w:fill="auto"/>
            <w:hideMark/>
          </w:tcPr>
          <w:p w14:paraId="6FCAD6A5" w14:textId="3A3DEA7A" w:rsidR="00BC2B04" w:rsidRPr="00ED7664" w:rsidRDefault="00BC6C2A" w:rsidP="001D4750">
            <w:pPr>
              <w:rPr>
                <w:rFonts w:cs="Arial"/>
                <w:sz w:val="16"/>
                <w:szCs w:val="16"/>
              </w:rPr>
            </w:pPr>
            <w:r>
              <w:rPr>
                <w:rFonts w:cs="Arial"/>
                <w:sz w:val="16"/>
                <w:szCs w:val="16"/>
              </w:rPr>
              <w:t xml:space="preserve">Werken conform </w:t>
            </w:r>
            <w:r w:rsidR="00771149">
              <w:rPr>
                <w:rFonts w:cs="Arial"/>
                <w:sz w:val="16"/>
                <w:szCs w:val="16"/>
              </w:rPr>
              <w:t>Technische Uitvoeringsvoorschriften, Voorschrift Veilig Werken Tram</w:t>
            </w:r>
            <w:r w:rsidR="00F462E4">
              <w:rPr>
                <w:rFonts w:cs="Arial"/>
                <w:sz w:val="16"/>
                <w:szCs w:val="16"/>
              </w:rPr>
              <w:t>/trein</w:t>
            </w:r>
            <w:r w:rsidR="00DA59F0">
              <w:rPr>
                <w:rFonts w:cs="Arial"/>
                <w:sz w:val="16"/>
                <w:szCs w:val="16"/>
              </w:rPr>
              <w:t xml:space="preserve"> en voorwaarden WLS vergunning. Aanvragen WLS vergunning door ON.</w:t>
            </w:r>
          </w:p>
        </w:tc>
        <w:tc>
          <w:tcPr>
            <w:tcW w:w="1120" w:type="dxa"/>
            <w:shd w:val="clear" w:color="auto" w:fill="auto"/>
            <w:noWrap/>
            <w:vAlign w:val="center"/>
            <w:hideMark/>
          </w:tcPr>
          <w:p w14:paraId="53995BE5" w14:textId="5468B18F" w:rsidR="00BC2B04" w:rsidRPr="00ED7664" w:rsidRDefault="00990E99" w:rsidP="001D4750">
            <w:pPr>
              <w:rPr>
                <w:rFonts w:cs="Arial"/>
                <w:b/>
                <w:bCs/>
              </w:rPr>
            </w:pPr>
            <w:r>
              <w:rPr>
                <w:rFonts w:cs="Arial"/>
                <w:b/>
                <w:bCs/>
              </w:rPr>
              <w:t>N</w:t>
            </w:r>
          </w:p>
        </w:tc>
      </w:tr>
      <w:tr w:rsidR="00BC2B04" w:rsidRPr="00ED7664" w14:paraId="6265C585" w14:textId="77777777" w:rsidTr="7794CACE">
        <w:trPr>
          <w:trHeight w:val="450"/>
        </w:trPr>
        <w:tc>
          <w:tcPr>
            <w:tcW w:w="400" w:type="dxa"/>
            <w:shd w:val="clear" w:color="auto" w:fill="auto"/>
            <w:hideMark/>
          </w:tcPr>
          <w:p w14:paraId="3DF601E3" w14:textId="1BEAF55E"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2</w:t>
            </w:r>
          </w:p>
        </w:tc>
        <w:tc>
          <w:tcPr>
            <w:tcW w:w="2180" w:type="dxa"/>
            <w:shd w:val="clear" w:color="auto" w:fill="auto"/>
            <w:hideMark/>
          </w:tcPr>
          <w:p w14:paraId="21B333AA" w14:textId="77777777" w:rsidR="00BC2B04" w:rsidRPr="00ED7664" w:rsidRDefault="00BC2B04" w:rsidP="001D4750">
            <w:pPr>
              <w:rPr>
                <w:rFonts w:cs="Arial"/>
                <w:sz w:val="16"/>
                <w:szCs w:val="16"/>
              </w:rPr>
            </w:pPr>
            <w:r w:rsidRPr="00ED7664">
              <w:rPr>
                <w:rFonts w:cs="Arial"/>
                <w:sz w:val="16"/>
                <w:szCs w:val="16"/>
              </w:rPr>
              <w:t>Kabels en leidingen in bodem</w:t>
            </w:r>
          </w:p>
        </w:tc>
        <w:tc>
          <w:tcPr>
            <w:tcW w:w="2180" w:type="dxa"/>
            <w:shd w:val="clear" w:color="auto" w:fill="auto"/>
            <w:hideMark/>
          </w:tcPr>
          <w:p w14:paraId="72D1BE32" w14:textId="77777777" w:rsidR="00BC2B04" w:rsidRPr="00ED7664" w:rsidRDefault="00BC2B04" w:rsidP="001D4750">
            <w:pPr>
              <w:rPr>
                <w:rFonts w:cs="Arial"/>
                <w:sz w:val="16"/>
                <w:szCs w:val="16"/>
              </w:rPr>
            </w:pPr>
            <w:r>
              <w:rPr>
                <w:rFonts w:cs="Arial"/>
                <w:sz w:val="16"/>
                <w:szCs w:val="16"/>
              </w:rPr>
              <w:t>elektrocutie</w:t>
            </w:r>
            <w:r w:rsidRPr="00ED7664">
              <w:rPr>
                <w:rFonts w:cs="Arial"/>
                <w:sz w:val="16"/>
                <w:szCs w:val="16"/>
              </w:rPr>
              <w:t xml:space="preserve"> en/of schade</w:t>
            </w:r>
          </w:p>
        </w:tc>
        <w:tc>
          <w:tcPr>
            <w:tcW w:w="2600" w:type="dxa"/>
            <w:shd w:val="clear" w:color="auto" w:fill="auto"/>
            <w:hideMark/>
          </w:tcPr>
          <w:p w14:paraId="737A8244" w14:textId="77777777" w:rsidR="00BC2B04" w:rsidRPr="00ED7664" w:rsidRDefault="00BC2B04" w:rsidP="001D4750">
            <w:pPr>
              <w:rPr>
                <w:rFonts w:cs="Arial"/>
                <w:sz w:val="16"/>
                <w:szCs w:val="16"/>
              </w:rPr>
            </w:pPr>
            <w:r w:rsidRPr="00ED7664">
              <w:rPr>
                <w:rFonts w:cs="Arial"/>
                <w:sz w:val="16"/>
                <w:szCs w:val="16"/>
              </w:rPr>
              <w:t>beschadiging kabels en leidingen</w:t>
            </w:r>
          </w:p>
        </w:tc>
        <w:tc>
          <w:tcPr>
            <w:tcW w:w="4269" w:type="dxa"/>
            <w:shd w:val="clear" w:color="auto" w:fill="auto"/>
            <w:hideMark/>
          </w:tcPr>
          <w:p w14:paraId="2DBD80AF" w14:textId="77777777" w:rsidR="00BC2B04" w:rsidRDefault="006A132D" w:rsidP="001D4750">
            <w:pPr>
              <w:rPr>
                <w:rFonts w:cs="Arial"/>
                <w:sz w:val="16"/>
                <w:szCs w:val="16"/>
              </w:rPr>
            </w:pPr>
            <w:r>
              <w:rPr>
                <w:rFonts w:cs="Arial"/>
                <w:sz w:val="16"/>
                <w:szCs w:val="16"/>
              </w:rPr>
              <w:t>Werken conform CROW500 maatregelenplan maken</w:t>
            </w:r>
            <w:r w:rsidR="00F50C8C">
              <w:rPr>
                <w:rFonts w:cs="Arial"/>
                <w:sz w:val="16"/>
                <w:szCs w:val="16"/>
              </w:rPr>
              <w:t>:</w:t>
            </w:r>
          </w:p>
          <w:p w14:paraId="7C5610A2" w14:textId="136877E2" w:rsidR="00F50C8C" w:rsidRDefault="00F50C8C" w:rsidP="001D4750">
            <w:pPr>
              <w:rPr>
                <w:rFonts w:cs="Arial"/>
                <w:sz w:val="16"/>
                <w:szCs w:val="16"/>
              </w:rPr>
            </w:pPr>
            <w:r>
              <w:rPr>
                <w:rFonts w:cs="Arial"/>
                <w:sz w:val="16"/>
                <w:szCs w:val="16"/>
              </w:rPr>
              <w:t>-Tekeningen huidige en nieuwe situatie met alle K&amp;L</w:t>
            </w:r>
            <w:r w:rsidR="00AD291E">
              <w:rPr>
                <w:rFonts w:cs="Arial"/>
                <w:sz w:val="16"/>
                <w:szCs w:val="16"/>
              </w:rPr>
              <w:t>,</w:t>
            </w:r>
            <w:r w:rsidR="00F462E4">
              <w:rPr>
                <w:rFonts w:cs="Arial"/>
                <w:sz w:val="16"/>
                <w:szCs w:val="16"/>
              </w:rPr>
              <w:t xml:space="preserve"> </w:t>
            </w:r>
            <w:r>
              <w:rPr>
                <w:rFonts w:cs="Arial"/>
                <w:sz w:val="16"/>
                <w:szCs w:val="16"/>
              </w:rPr>
              <w:t>ook uitgebruik zijnde</w:t>
            </w:r>
          </w:p>
          <w:p w14:paraId="5569BAC3" w14:textId="0A4350C5" w:rsidR="00F50C8C" w:rsidRDefault="00F50C8C" w:rsidP="001D4750">
            <w:pPr>
              <w:rPr>
                <w:rFonts w:cs="Arial"/>
                <w:sz w:val="16"/>
                <w:szCs w:val="16"/>
              </w:rPr>
            </w:pPr>
            <w:r>
              <w:rPr>
                <w:rFonts w:cs="Arial"/>
                <w:sz w:val="16"/>
                <w:szCs w:val="16"/>
              </w:rPr>
              <w:t>-Werkelijke ligging controleren</w:t>
            </w:r>
          </w:p>
          <w:p w14:paraId="537E5D46" w14:textId="1652267E" w:rsidR="00F50C8C" w:rsidRDefault="00F462E4" w:rsidP="001D4750">
            <w:pPr>
              <w:rPr>
                <w:rFonts w:cs="Arial"/>
                <w:sz w:val="16"/>
                <w:szCs w:val="16"/>
              </w:rPr>
            </w:pPr>
            <w:r>
              <w:rPr>
                <w:rFonts w:cs="Arial"/>
                <w:sz w:val="16"/>
                <w:szCs w:val="16"/>
              </w:rPr>
              <w:t xml:space="preserve">- </w:t>
            </w:r>
            <w:r w:rsidR="00F50C8C">
              <w:rPr>
                <w:rFonts w:cs="Arial"/>
                <w:sz w:val="16"/>
                <w:szCs w:val="16"/>
              </w:rPr>
              <w:t>RI&amp;E uitgewerkt</w:t>
            </w:r>
            <w:r>
              <w:rPr>
                <w:rFonts w:cs="Arial"/>
                <w:sz w:val="16"/>
                <w:szCs w:val="16"/>
              </w:rPr>
              <w:t xml:space="preserve"> in maatregelenplan</w:t>
            </w:r>
          </w:p>
          <w:p w14:paraId="3DE45F84" w14:textId="61FD81CF" w:rsidR="00F50C8C" w:rsidRPr="00ED7664" w:rsidRDefault="00F50C8C" w:rsidP="001D4750">
            <w:pPr>
              <w:rPr>
                <w:rFonts w:cs="Arial"/>
                <w:sz w:val="16"/>
                <w:szCs w:val="16"/>
              </w:rPr>
            </w:pPr>
          </w:p>
        </w:tc>
        <w:tc>
          <w:tcPr>
            <w:tcW w:w="1120" w:type="dxa"/>
            <w:shd w:val="clear" w:color="auto" w:fill="auto"/>
            <w:noWrap/>
            <w:vAlign w:val="center"/>
            <w:hideMark/>
          </w:tcPr>
          <w:p w14:paraId="7D312BAF" w14:textId="7B1DA23B" w:rsidR="00BC2B04" w:rsidRPr="00ED7664" w:rsidRDefault="00C57F15" w:rsidP="001D4750">
            <w:pPr>
              <w:rPr>
                <w:rFonts w:cs="Arial"/>
                <w:b/>
                <w:bCs/>
              </w:rPr>
            </w:pPr>
            <w:r>
              <w:rPr>
                <w:rFonts w:cs="Arial"/>
                <w:b/>
                <w:bCs/>
              </w:rPr>
              <w:t>J</w:t>
            </w:r>
          </w:p>
        </w:tc>
      </w:tr>
      <w:tr w:rsidR="00BC2B04" w:rsidRPr="00ED7664" w14:paraId="4561D469" w14:textId="77777777" w:rsidTr="7794CACE">
        <w:trPr>
          <w:trHeight w:val="450"/>
        </w:trPr>
        <w:tc>
          <w:tcPr>
            <w:tcW w:w="400" w:type="dxa"/>
            <w:shd w:val="clear" w:color="auto" w:fill="auto"/>
            <w:hideMark/>
          </w:tcPr>
          <w:p w14:paraId="75575D59" w14:textId="20A0C5A8"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3</w:t>
            </w:r>
          </w:p>
        </w:tc>
        <w:tc>
          <w:tcPr>
            <w:tcW w:w="2180" w:type="dxa"/>
            <w:shd w:val="clear" w:color="auto" w:fill="auto"/>
            <w:hideMark/>
          </w:tcPr>
          <w:p w14:paraId="33A51DF6" w14:textId="77777777" w:rsidR="00BC2B04" w:rsidRPr="00ED7664" w:rsidRDefault="00BC2B04" w:rsidP="001D4750">
            <w:pPr>
              <w:rPr>
                <w:rFonts w:cs="Arial"/>
                <w:sz w:val="16"/>
                <w:szCs w:val="16"/>
              </w:rPr>
            </w:pPr>
            <w:r w:rsidRPr="00ED7664">
              <w:rPr>
                <w:rFonts w:cs="Arial"/>
                <w:sz w:val="16"/>
                <w:szCs w:val="16"/>
              </w:rPr>
              <w:t>Meerdere partijen werkzaam</w:t>
            </w:r>
          </w:p>
        </w:tc>
        <w:tc>
          <w:tcPr>
            <w:tcW w:w="2180" w:type="dxa"/>
            <w:shd w:val="clear" w:color="auto" w:fill="auto"/>
            <w:hideMark/>
          </w:tcPr>
          <w:p w14:paraId="607B3F4E" w14:textId="77777777" w:rsidR="00BC2B04" w:rsidRPr="00ED7664" w:rsidRDefault="00BC2B04" w:rsidP="001D4750">
            <w:pPr>
              <w:rPr>
                <w:rFonts w:cs="Arial"/>
                <w:sz w:val="16"/>
                <w:szCs w:val="16"/>
              </w:rPr>
            </w:pPr>
            <w:r w:rsidRPr="00ED7664">
              <w:rPr>
                <w:rFonts w:cs="Arial"/>
                <w:sz w:val="16"/>
                <w:szCs w:val="16"/>
              </w:rPr>
              <w:t>letsel en/of schade</w:t>
            </w:r>
          </w:p>
        </w:tc>
        <w:tc>
          <w:tcPr>
            <w:tcW w:w="2600" w:type="dxa"/>
            <w:shd w:val="clear" w:color="auto" w:fill="auto"/>
            <w:hideMark/>
          </w:tcPr>
          <w:p w14:paraId="7338847A" w14:textId="77777777" w:rsidR="00BC2B04" w:rsidRPr="00ED7664" w:rsidRDefault="00BC2B04" w:rsidP="001D4750">
            <w:pPr>
              <w:rPr>
                <w:rFonts w:cs="Arial"/>
                <w:sz w:val="16"/>
                <w:szCs w:val="16"/>
              </w:rPr>
            </w:pPr>
            <w:r w:rsidRPr="00ED7664">
              <w:rPr>
                <w:rFonts w:cs="Arial"/>
                <w:sz w:val="16"/>
                <w:szCs w:val="16"/>
              </w:rPr>
              <w:t>op dezelfde tijd en plaats werk uitvoeren</w:t>
            </w:r>
          </w:p>
        </w:tc>
        <w:tc>
          <w:tcPr>
            <w:tcW w:w="4269" w:type="dxa"/>
            <w:shd w:val="clear" w:color="auto" w:fill="auto"/>
            <w:hideMark/>
          </w:tcPr>
          <w:p w14:paraId="5A3F20CC" w14:textId="5A4C8F19" w:rsidR="00BC2B04" w:rsidRPr="00ED7664" w:rsidRDefault="00BC2B04" w:rsidP="001D4750">
            <w:pPr>
              <w:rPr>
                <w:rFonts w:cs="Arial"/>
                <w:sz w:val="16"/>
                <w:szCs w:val="16"/>
              </w:rPr>
            </w:pPr>
            <w:r>
              <w:rPr>
                <w:rFonts w:cs="Arial"/>
                <w:sz w:val="16"/>
                <w:szCs w:val="16"/>
              </w:rPr>
              <w:t xml:space="preserve">Opstellen overkoepeld VG plan uitvoeringsfase/ aanstellen </w:t>
            </w:r>
            <w:proofErr w:type="spellStart"/>
            <w:r>
              <w:rPr>
                <w:rFonts w:cs="Arial"/>
                <w:sz w:val="16"/>
                <w:szCs w:val="16"/>
              </w:rPr>
              <w:t>HoCo</w:t>
            </w:r>
            <w:proofErr w:type="spellEnd"/>
            <w:r w:rsidR="00F462E4">
              <w:rPr>
                <w:rFonts w:cs="Arial"/>
                <w:sz w:val="16"/>
                <w:szCs w:val="16"/>
              </w:rPr>
              <w:t xml:space="preserve"> Hoofd coördinator</w:t>
            </w:r>
            <w:r w:rsidR="00B96A3C">
              <w:rPr>
                <w:rFonts w:cs="Arial"/>
                <w:sz w:val="16"/>
                <w:szCs w:val="16"/>
              </w:rPr>
              <w:t xml:space="preserve"> </w:t>
            </w:r>
            <w:r w:rsidR="0042211E">
              <w:rPr>
                <w:rFonts w:cs="Arial"/>
                <w:sz w:val="16"/>
                <w:szCs w:val="16"/>
              </w:rPr>
              <w:t>aanstellen.</w:t>
            </w:r>
          </w:p>
        </w:tc>
        <w:tc>
          <w:tcPr>
            <w:tcW w:w="1120" w:type="dxa"/>
            <w:shd w:val="clear" w:color="auto" w:fill="auto"/>
            <w:noWrap/>
            <w:vAlign w:val="center"/>
            <w:hideMark/>
          </w:tcPr>
          <w:p w14:paraId="42DA2247" w14:textId="4AE3A877" w:rsidR="00BC2B04" w:rsidRPr="00ED7664" w:rsidRDefault="00990E99" w:rsidP="001D4750">
            <w:pPr>
              <w:rPr>
                <w:rFonts w:cs="Arial"/>
                <w:b/>
                <w:bCs/>
              </w:rPr>
            </w:pPr>
            <w:r>
              <w:rPr>
                <w:rFonts w:cs="Arial"/>
                <w:b/>
                <w:bCs/>
              </w:rPr>
              <w:t>N</w:t>
            </w:r>
          </w:p>
        </w:tc>
      </w:tr>
      <w:tr w:rsidR="00BC2B04" w:rsidRPr="00ED7664" w14:paraId="63E2AFF2" w14:textId="77777777" w:rsidTr="7794CACE">
        <w:trPr>
          <w:trHeight w:val="450"/>
        </w:trPr>
        <w:tc>
          <w:tcPr>
            <w:tcW w:w="400" w:type="dxa"/>
            <w:shd w:val="clear" w:color="auto" w:fill="auto"/>
            <w:hideMark/>
          </w:tcPr>
          <w:p w14:paraId="551E9915" w14:textId="1C1FB7AD"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4</w:t>
            </w:r>
          </w:p>
        </w:tc>
        <w:tc>
          <w:tcPr>
            <w:tcW w:w="2180" w:type="dxa"/>
            <w:shd w:val="clear" w:color="auto" w:fill="auto"/>
            <w:hideMark/>
          </w:tcPr>
          <w:p w14:paraId="11E3ABC6" w14:textId="77777777" w:rsidR="00BC2B04" w:rsidRPr="00ED7664" w:rsidRDefault="00BC2B04" w:rsidP="001D4750">
            <w:pPr>
              <w:rPr>
                <w:rFonts w:cs="Arial"/>
                <w:sz w:val="16"/>
                <w:szCs w:val="16"/>
              </w:rPr>
            </w:pPr>
            <w:r w:rsidRPr="00ED7664">
              <w:rPr>
                <w:rFonts w:cs="Arial"/>
                <w:sz w:val="16"/>
                <w:szCs w:val="16"/>
              </w:rPr>
              <w:t>In of nabij van open water</w:t>
            </w:r>
          </w:p>
        </w:tc>
        <w:tc>
          <w:tcPr>
            <w:tcW w:w="2180" w:type="dxa"/>
            <w:shd w:val="clear" w:color="auto" w:fill="auto"/>
            <w:hideMark/>
          </w:tcPr>
          <w:p w14:paraId="6641890B" w14:textId="77777777" w:rsidR="00BC2B04" w:rsidRPr="00ED7664" w:rsidRDefault="00BC2B04" w:rsidP="001D4750">
            <w:pPr>
              <w:rPr>
                <w:rFonts w:cs="Arial"/>
                <w:sz w:val="16"/>
                <w:szCs w:val="16"/>
              </w:rPr>
            </w:pPr>
            <w:r w:rsidRPr="00ED7664">
              <w:rPr>
                <w:rFonts w:cs="Arial"/>
                <w:sz w:val="16"/>
                <w:szCs w:val="16"/>
              </w:rPr>
              <w:t>letsel en/of schade</w:t>
            </w:r>
          </w:p>
        </w:tc>
        <w:tc>
          <w:tcPr>
            <w:tcW w:w="2600" w:type="dxa"/>
            <w:shd w:val="clear" w:color="auto" w:fill="auto"/>
            <w:hideMark/>
          </w:tcPr>
          <w:p w14:paraId="7B335B16" w14:textId="77777777" w:rsidR="00BC2B04" w:rsidRPr="00ED7664" w:rsidRDefault="00BC2B04" w:rsidP="001D4750">
            <w:pPr>
              <w:rPr>
                <w:rFonts w:cs="Arial"/>
                <w:sz w:val="16"/>
                <w:szCs w:val="16"/>
              </w:rPr>
            </w:pPr>
            <w:r w:rsidRPr="00ED7664">
              <w:rPr>
                <w:rFonts w:cs="Arial"/>
                <w:sz w:val="16"/>
                <w:szCs w:val="16"/>
              </w:rPr>
              <w:t>in water raken</w:t>
            </w:r>
          </w:p>
        </w:tc>
        <w:tc>
          <w:tcPr>
            <w:tcW w:w="4269" w:type="dxa"/>
            <w:shd w:val="clear" w:color="auto" w:fill="auto"/>
            <w:hideMark/>
          </w:tcPr>
          <w:p w14:paraId="7C3A5100" w14:textId="36668B53" w:rsidR="00BC2B04" w:rsidRPr="00ED7664" w:rsidRDefault="00F462E4" w:rsidP="001D4750">
            <w:pPr>
              <w:rPr>
                <w:rFonts w:cs="Arial"/>
                <w:sz w:val="16"/>
                <w:szCs w:val="16"/>
              </w:rPr>
            </w:pPr>
            <w:r>
              <w:rPr>
                <w:rFonts w:cs="Arial"/>
                <w:sz w:val="16"/>
                <w:szCs w:val="16"/>
              </w:rPr>
              <w:t>Reddingsgordel</w:t>
            </w:r>
            <w:r w:rsidR="00AD291E">
              <w:rPr>
                <w:rFonts w:cs="Arial"/>
                <w:sz w:val="16"/>
                <w:szCs w:val="16"/>
              </w:rPr>
              <w:t xml:space="preserve"> dragen</w:t>
            </w:r>
            <w:r w:rsidR="0087712C">
              <w:rPr>
                <w:rFonts w:cs="Arial"/>
                <w:sz w:val="16"/>
                <w:szCs w:val="16"/>
              </w:rPr>
              <w:t>, met zware kleding &gt;275N.</w:t>
            </w:r>
            <w:r w:rsidR="00824853">
              <w:rPr>
                <w:rFonts w:cs="Arial"/>
                <w:sz w:val="16"/>
                <w:szCs w:val="16"/>
              </w:rPr>
              <w:t xml:space="preserve"> Bij voorkeur maatregelen nemen zodat men niet te water kan raken (leuningen, harnasgordel)</w:t>
            </w:r>
          </w:p>
        </w:tc>
        <w:tc>
          <w:tcPr>
            <w:tcW w:w="1120" w:type="dxa"/>
            <w:shd w:val="clear" w:color="auto" w:fill="auto"/>
            <w:noWrap/>
            <w:vAlign w:val="center"/>
            <w:hideMark/>
          </w:tcPr>
          <w:p w14:paraId="6442707F" w14:textId="071BB4C6" w:rsidR="00BC2B04" w:rsidRPr="00ED7664" w:rsidRDefault="00990E99" w:rsidP="001D4750">
            <w:pPr>
              <w:rPr>
                <w:rFonts w:cs="Arial"/>
                <w:b/>
                <w:bCs/>
              </w:rPr>
            </w:pPr>
            <w:r>
              <w:rPr>
                <w:rFonts w:cs="Arial"/>
                <w:b/>
                <w:bCs/>
              </w:rPr>
              <w:t>N</w:t>
            </w:r>
          </w:p>
        </w:tc>
      </w:tr>
      <w:tr w:rsidR="00BC2B04" w:rsidRPr="00ED7664" w14:paraId="3456E80C" w14:textId="77777777" w:rsidTr="7794CACE">
        <w:trPr>
          <w:trHeight w:val="450"/>
        </w:trPr>
        <w:tc>
          <w:tcPr>
            <w:tcW w:w="400" w:type="dxa"/>
            <w:shd w:val="clear" w:color="auto" w:fill="auto"/>
            <w:hideMark/>
          </w:tcPr>
          <w:p w14:paraId="0A84C1C4" w14:textId="391ACF05"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5</w:t>
            </w:r>
          </w:p>
        </w:tc>
        <w:tc>
          <w:tcPr>
            <w:tcW w:w="2180" w:type="dxa"/>
            <w:shd w:val="clear" w:color="auto" w:fill="auto"/>
            <w:hideMark/>
          </w:tcPr>
          <w:p w14:paraId="220A306E" w14:textId="1434CEC6" w:rsidR="00BC2B04" w:rsidRPr="00ED7664" w:rsidRDefault="00BC2B04" w:rsidP="001D4750">
            <w:pPr>
              <w:rPr>
                <w:rFonts w:cs="Arial"/>
                <w:sz w:val="16"/>
                <w:szCs w:val="16"/>
              </w:rPr>
            </w:pPr>
            <w:r w:rsidRPr="00ED7664">
              <w:rPr>
                <w:rFonts w:cs="Arial"/>
                <w:sz w:val="16"/>
                <w:szCs w:val="16"/>
              </w:rPr>
              <w:t>Spoorbaan</w:t>
            </w:r>
            <w:r w:rsidR="00F462E4">
              <w:rPr>
                <w:rFonts w:cs="Arial"/>
                <w:sz w:val="16"/>
                <w:szCs w:val="16"/>
              </w:rPr>
              <w:t xml:space="preserve"> trein/tram/metro</w:t>
            </w:r>
            <w:r w:rsidRPr="00ED7664">
              <w:rPr>
                <w:rFonts w:cs="Arial"/>
                <w:sz w:val="16"/>
                <w:szCs w:val="16"/>
              </w:rPr>
              <w:t xml:space="preserve"> over</w:t>
            </w:r>
            <w:r w:rsidR="00F462E4">
              <w:rPr>
                <w:rFonts w:cs="Arial"/>
                <w:sz w:val="16"/>
                <w:szCs w:val="16"/>
              </w:rPr>
              <w:t>st</w:t>
            </w:r>
            <w:r w:rsidRPr="00ED7664">
              <w:rPr>
                <w:rFonts w:cs="Arial"/>
                <w:sz w:val="16"/>
                <w:szCs w:val="16"/>
              </w:rPr>
              <w:t>e</w:t>
            </w:r>
            <w:r w:rsidR="00F462E4">
              <w:rPr>
                <w:rFonts w:cs="Arial"/>
                <w:sz w:val="16"/>
                <w:szCs w:val="16"/>
              </w:rPr>
              <w:t>k</w:t>
            </w:r>
            <w:r w:rsidRPr="00ED7664">
              <w:rPr>
                <w:rFonts w:cs="Arial"/>
                <w:sz w:val="16"/>
                <w:szCs w:val="16"/>
              </w:rPr>
              <w:t>en</w:t>
            </w:r>
          </w:p>
        </w:tc>
        <w:tc>
          <w:tcPr>
            <w:tcW w:w="2180" w:type="dxa"/>
            <w:shd w:val="clear" w:color="auto" w:fill="auto"/>
            <w:hideMark/>
          </w:tcPr>
          <w:p w14:paraId="7BF0B696" w14:textId="77777777" w:rsidR="00BC2B04" w:rsidRPr="00ED7664" w:rsidRDefault="00BC2B04" w:rsidP="001D4750">
            <w:pPr>
              <w:rPr>
                <w:rFonts w:cs="Arial"/>
                <w:sz w:val="16"/>
                <w:szCs w:val="16"/>
              </w:rPr>
            </w:pPr>
            <w:r w:rsidRPr="00ED7664">
              <w:rPr>
                <w:rFonts w:cs="Arial"/>
                <w:sz w:val="16"/>
                <w:szCs w:val="16"/>
              </w:rPr>
              <w:t>aanrijdingsgevaar</w:t>
            </w:r>
          </w:p>
        </w:tc>
        <w:tc>
          <w:tcPr>
            <w:tcW w:w="2600" w:type="dxa"/>
            <w:shd w:val="clear" w:color="auto" w:fill="auto"/>
            <w:hideMark/>
          </w:tcPr>
          <w:p w14:paraId="5C999565" w14:textId="77777777" w:rsidR="00BC2B04" w:rsidRPr="00ED7664" w:rsidRDefault="00BC2B04" w:rsidP="001D4750">
            <w:pPr>
              <w:rPr>
                <w:rFonts w:cs="Arial"/>
                <w:sz w:val="16"/>
                <w:szCs w:val="16"/>
              </w:rPr>
            </w:pPr>
            <w:r w:rsidRPr="00ED7664">
              <w:rPr>
                <w:rFonts w:cs="Arial"/>
                <w:sz w:val="16"/>
                <w:szCs w:val="16"/>
              </w:rPr>
              <w:t>onachtzaamheid bij het  werken</w:t>
            </w:r>
          </w:p>
        </w:tc>
        <w:tc>
          <w:tcPr>
            <w:tcW w:w="4269" w:type="dxa"/>
            <w:shd w:val="clear" w:color="auto" w:fill="auto"/>
            <w:hideMark/>
          </w:tcPr>
          <w:p w14:paraId="0B053C1B" w14:textId="77777777" w:rsidR="00BC2B04" w:rsidRPr="00ED7664" w:rsidRDefault="00BC2B04" w:rsidP="001D4750">
            <w:pPr>
              <w:rPr>
                <w:rFonts w:cs="Arial"/>
                <w:sz w:val="16"/>
                <w:szCs w:val="16"/>
              </w:rPr>
            </w:pPr>
          </w:p>
        </w:tc>
        <w:tc>
          <w:tcPr>
            <w:tcW w:w="1120" w:type="dxa"/>
            <w:shd w:val="clear" w:color="auto" w:fill="auto"/>
            <w:noWrap/>
            <w:vAlign w:val="center"/>
            <w:hideMark/>
          </w:tcPr>
          <w:p w14:paraId="62DF8750" w14:textId="532CB90E" w:rsidR="00BC2B04" w:rsidRPr="00ED7664" w:rsidRDefault="00E71156" w:rsidP="001D4750">
            <w:pPr>
              <w:rPr>
                <w:rFonts w:cs="Arial"/>
                <w:b/>
                <w:bCs/>
              </w:rPr>
            </w:pPr>
            <w:r>
              <w:rPr>
                <w:rFonts w:cs="Arial"/>
                <w:b/>
                <w:bCs/>
              </w:rPr>
              <w:t>N</w:t>
            </w:r>
          </w:p>
        </w:tc>
      </w:tr>
      <w:tr w:rsidR="00BC2B04" w:rsidRPr="00ED7664" w14:paraId="78E50274" w14:textId="77777777" w:rsidTr="7794CACE">
        <w:trPr>
          <w:trHeight w:val="450"/>
        </w:trPr>
        <w:tc>
          <w:tcPr>
            <w:tcW w:w="400" w:type="dxa"/>
            <w:shd w:val="clear" w:color="auto" w:fill="auto"/>
            <w:hideMark/>
          </w:tcPr>
          <w:p w14:paraId="0510E1FD" w14:textId="0B7AE109"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6</w:t>
            </w:r>
          </w:p>
        </w:tc>
        <w:tc>
          <w:tcPr>
            <w:tcW w:w="2180" w:type="dxa"/>
            <w:shd w:val="clear" w:color="auto" w:fill="auto"/>
            <w:hideMark/>
          </w:tcPr>
          <w:p w14:paraId="73BA6147" w14:textId="34CBFBF8" w:rsidR="00BC2B04" w:rsidRPr="00ED7664" w:rsidRDefault="00BC2B04" w:rsidP="001D4750">
            <w:pPr>
              <w:rPr>
                <w:rFonts w:cs="Arial"/>
                <w:sz w:val="16"/>
                <w:szCs w:val="16"/>
              </w:rPr>
            </w:pPr>
            <w:r w:rsidRPr="00ED7664">
              <w:rPr>
                <w:rFonts w:cs="Arial"/>
                <w:sz w:val="16"/>
                <w:szCs w:val="16"/>
              </w:rPr>
              <w:t>Vandalisme</w:t>
            </w:r>
          </w:p>
        </w:tc>
        <w:tc>
          <w:tcPr>
            <w:tcW w:w="2180" w:type="dxa"/>
            <w:shd w:val="clear" w:color="auto" w:fill="auto"/>
            <w:hideMark/>
          </w:tcPr>
          <w:p w14:paraId="5032CDBD" w14:textId="77777777" w:rsidR="00BC2B04" w:rsidRPr="00ED7664" w:rsidRDefault="00BC2B04" w:rsidP="001D4750">
            <w:pPr>
              <w:rPr>
                <w:rFonts w:cs="Arial"/>
                <w:sz w:val="16"/>
                <w:szCs w:val="16"/>
              </w:rPr>
            </w:pPr>
            <w:r w:rsidRPr="00ED7664">
              <w:rPr>
                <w:rFonts w:cs="Arial"/>
                <w:sz w:val="16"/>
                <w:szCs w:val="16"/>
              </w:rPr>
              <w:t>vernieling, diefstal</w:t>
            </w:r>
          </w:p>
        </w:tc>
        <w:tc>
          <w:tcPr>
            <w:tcW w:w="2600" w:type="dxa"/>
            <w:shd w:val="clear" w:color="auto" w:fill="auto"/>
            <w:hideMark/>
          </w:tcPr>
          <w:p w14:paraId="480BA9B2" w14:textId="5989D5A0" w:rsidR="00BC2B04" w:rsidRPr="00ED7664" w:rsidRDefault="00B96A3C" w:rsidP="001D4750">
            <w:pPr>
              <w:rPr>
                <w:rFonts w:cs="Arial"/>
                <w:sz w:val="16"/>
                <w:szCs w:val="16"/>
              </w:rPr>
            </w:pPr>
            <w:r>
              <w:rPr>
                <w:rFonts w:cs="Arial"/>
                <w:sz w:val="16"/>
                <w:szCs w:val="16"/>
              </w:rPr>
              <w:t>G</w:t>
            </w:r>
            <w:r w:rsidR="00BC2B04" w:rsidRPr="00ED7664">
              <w:rPr>
                <w:rFonts w:cs="Arial"/>
                <w:sz w:val="16"/>
                <w:szCs w:val="16"/>
              </w:rPr>
              <w:t>een (nauwelijks) toezicht buiten werktijd</w:t>
            </w:r>
            <w:r>
              <w:rPr>
                <w:rFonts w:cs="Arial"/>
                <w:sz w:val="16"/>
                <w:szCs w:val="16"/>
              </w:rPr>
              <w:t>. Materiaal/materieel niet binnen bouwhekken.</w:t>
            </w:r>
          </w:p>
        </w:tc>
        <w:tc>
          <w:tcPr>
            <w:tcW w:w="4269" w:type="dxa"/>
            <w:shd w:val="clear" w:color="auto" w:fill="auto"/>
            <w:hideMark/>
          </w:tcPr>
          <w:p w14:paraId="0279E9EF" w14:textId="2F294B4E" w:rsidR="00BC2B04" w:rsidRPr="00ED7664" w:rsidRDefault="00B96A3C" w:rsidP="001D4750">
            <w:pPr>
              <w:rPr>
                <w:rFonts w:cs="Arial"/>
                <w:sz w:val="16"/>
                <w:szCs w:val="16"/>
              </w:rPr>
            </w:pPr>
            <w:r>
              <w:rPr>
                <w:rFonts w:cs="Arial"/>
                <w:sz w:val="16"/>
                <w:szCs w:val="16"/>
              </w:rPr>
              <w:t>B</w:t>
            </w:r>
            <w:r w:rsidR="00AD291E">
              <w:rPr>
                <w:rFonts w:cs="Arial"/>
                <w:sz w:val="16"/>
                <w:szCs w:val="16"/>
              </w:rPr>
              <w:t>ouwhekken plaatsen.</w:t>
            </w:r>
          </w:p>
        </w:tc>
        <w:tc>
          <w:tcPr>
            <w:tcW w:w="1120" w:type="dxa"/>
            <w:shd w:val="clear" w:color="auto" w:fill="auto"/>
            <w:noWrap/>
            <w:vAlign w:val="center"/>
            <w:hideMark/>
          </w:tcPr>
          <w:p w14:paraId="1A102841" w14:textId="6DFC668F" w:rsidR="00BC2B04" w:rsidRPr="00ED7664" w:rsidRDefault="00E71156" w:rsidP="001D4750">
            <w:pPr>
              <w:rPr>
                <w:rFonts w:cs="Arial"/>
                <w:b/>
                <w:bCs/>
              </w:rPr>
            </w:pPr>
            <w:r>
              <w:rPr>
                <w:rFonts w:cs="Arial"/>
                <w:b/>
                <w:bCs/>
              </w:rPr>
              <w:t>J</w:t>
            </w:r>
          </w:p>
        </w:tc>
      </w:tr>
      <w:tr w:rsidR="00BC2B04" w:rsidRPr="00ED7664" w14:paraId="0005BA52" w14:textId="77777777" w:rsidTr="7794CACE">
        <w:trPr>
          <w:trHeight w:val="450"/>
        </w:trPr>
        <w:tc>
          <w:tcPr>
            <w:tcW w:w="400" w:type="dxa"/>
            <w:shd w:val="clear" w:color="auto" w:fill="auto"/>
            <w:hideMark/>
          </w:tcPr>
          <w:p w14:paraId="049C1FDE" w14:textId="194AF60D"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7</w:t>
            </w:r>
          </w:p>
        </w:tc>
        <w:tc>
          <w:tcPr>
            <w:tcW w:w="2180" w:type="dxa"/>
            <w:shd w:val="clear" w:color="auto" w:fill="auto"/>
            <w:hideMark/>
          </w:tcPr>
          <w:p w14:paraId="747F47B6" w14:textId="5C519A01" w:rsidR="00BC2B04" w:rsidRPr="00ED7664" w:rsidRDefault="00BC2B04" w:rsidP="001D4750">
            <w:pPr>
              <w:rPr>
                <w:rFonts w:cs="Arial"/>
                <w:sz w:val="16"/>
                <w:szCs w:val="16"/>
              </w:rPr>
            </w:pPr>
            <w:r w:rsidRPr="00ED7664">
              <w:rPr>
                <w:rFonts w:cs="Arial"/>
                <w:sz w:val="16"/>
                <w:szCs w:val="16"/>
              </w:rPr>
              <w:t xml:space="preserve">Werken in of nabij de </w:t>
            </w:r>
            <w:r w:rsidR="00AD291E" w:rsidRPr="00ED7664">
              <w:rPr>
                <w:rFonts w:cs="Arial"/>
                <w:sz w:val="16"/>
                <w:szCs w:val="16"/>
              </w:rPr>
              <w:t>verkeerssituaties</w:t>
            </w:r>
          </w:p>
        </w:tc>
        <w:tc>
          <w:tcPr>
            <w:tcW w:w="2180" w:type="dxa"/>
            <w:shd w:val="clear" w:color="auto" w:fill="auto"/>
            <w:hideMark/>
          </w:tcPr>
          <w:p w14:paraId="51EEF692" w14:textId="77777777" w:rsidR="00BC2B04" w:rsidRPr="00ED7664" w:rsidRDefault="00BC2B04" w:rsidP="001D4750">
            <w:pPr>
              <w:rPr>
                <w:rFonts w:cs="Arial"/>
                <w:sz w:val="16"/>
                <w:szCs w:val="16"/>
              </w:rPr>
            </w:pPr>
            <w:r w:rsidRPr="00ED7664">
              <w:rPr>
                <w:rFonts w:cs="Arial"/>
                <w:sz w:val="16"/>
                <w:szCs w:val="16"/>
              </w:rPr>
              <w:t>aanrijdingsgevaar</w:t>
            </w:r>
          </w:p>
        </w:tc>
        <w:tc>
          <w:tcPr>
            <w:tcW w:w="2600" w:type="dxa"/>
            <w:shd w:val="clear" w:color="auto" w:fill="auto"/>
            <w:hideMark/>
          </w:tcPr>
          <w:p w14:paraId="577616C7" w14:textId="77777777" w:rsidR="00BC2B04" w:rsidRPr="00ED7664" w:rsidRDefault="00BC2B04" w:rsidP="001D4750">
            <w:pPr>
              <w:rPr>
                <w:rFonts w:cs="Arial"/>
                <w:sz w:val="16"/>
                <w:szCs w:val="16"/>
              </w:rPr>
            </w:pPr>
            <w:r w:rsidRPr="00ED7664">
              <w:rPr>
                <w:rFonts w:cs="Arial"/>
                <w:sz w:val="16"/>
                <w:szCs w:val="16"/>
              </w:rPr>
              <w:t>gebrek aan overzicht door verkeersdrukte</w:t>
            </w:r>
          </w:p>
        </w:tc>
        <w:tc>
          <w:tcPr>
            <w:tcW w:w="4269" w:type="dxa"/>
            <w:shd w:val="clear" w:color="auto" w:fill="auto"/>
            <w:hideMark/>
          </w:tcPr>
          <w:p w14:paraId="16F2289F" w14:textId="34EF30A2" w:rsidR="00BC2B04" w:rsidRPr="00ED7664" w:rsidRDefault="00BC2B04" w:rsidP="001D4750">
            <w:pPr>
              <w:rPr>
                <w:rFonts w:cs="Arial"/>
                <w:sz w:val="16"/>
                <w:szCs w:val="16"/>
              </w:rPr>
            </w:pPr>
            <w:r w:rsidRPr="7794CACE">
              <w:rPr>
                <w:rFonts w:cs="Arial"/>
                <w:sz w:val="16"/>
                <w:szCs w:val="16"/>
              </w:rPr>
              <w:t>Opstellen BLVC plan</w:t>
            </w:r>
          </w:p>
          <w:p w14:paraId="6854C507" w14:textId="3DE9F605" w:rsidR="00BC2B04" w:rsidRPr="00ED7664" w:rsidRDefault="4BF477F8" w:rsidP="001D4750">
            <w:pPr>
              <w:rPr>
                <w:rFonts w:cs="Arial"/>
                <w:sz w:val="16"/>
                <w:szCs w:val="16"/>
              </w:rPr>
            </w:pPr>
            <w:r w:rsidRPr="7794CACE">
              <w:rPr>
                <w:rFonts w:cs="Arial"/>
                <w:sz w:val="16"/>
                <w:szCs w:val="16"/>
              </w:rPr>
              <w:t>Werken conform CROW 96 a/b</w:t>
            </w:r>
          </w:p>
        </w:tc>
        <w:tc>
          <w:tcPr>
            <w:tcW w:w="1120" w:type="dxa"/>
            <w:shd w:val="clear" w:color="auto" w:fill="auto"/>
            <w:noWrap/>
            <w:vAlign w:val="center"/>
            <w:hideMark/>
          </w:tcPr>
          <w:p w14:paraId="17179D99" w14:textId="292F025A" w:rsidR="00BC2B04" w:rsidRPr="00ED7664" w:rsidRDefault="00E71156" w:rsidP="001D4750">
            <w:pPr>
              <w:rPr>
                <w:rFonts w:cs="Arial"/>
                <w:b/>
                <w:bCs/>
              </w:rPr>
            </w:pPr>
            <w:r>
              <w:rPr>
                <w:rFonts w:cs="Arial"/>
                <w:b/>
                <w:bCs/>
              </w:rPr>
              <w:t>J</w:t>
            </w:r>
          </w:p>
        </w:tc>
      </w:tr>
      <w:tr w:rsidR="00BC2B04" w:rsidRPr="00ED7664" w14:paraId="5614A483" w14:textId="77777777" w:rsidTr="7794CACE">
        <w:trPr>
          <w:trHeight w:val="450"/>
        </w:trPr>
        <w:tc>
          <w:tcPr>
            <w:tcW w:w="400" w:type="dxa"/>
            <w:shd w:val="clear" w:color="auto" w:fill="auto"/>
            <w:hideMark/>
          </w:tcPr>
          <w:p w14:paraId="76C9970E" w14:textId="6A22CF7D" w:rsidR="00BC2B04" w:rsidRPr="00ED7664" w:rsidRDefault="00BC2B04" w:rsidP="001D4750">
            <w:pPr>
              <w:rPr>
                <w:rFonts w:cs="Arial"/>
                <w:sz w:val="16"/>
                <w:szCs w:val="16"/>
              </w:rPr>
            </w:pPr>
            <w:r w:rsidRPr="00ED7664">
              <w:rPr>
                <w:rFonts w:cs="Arial"/>
                <w:sz w:val="16"/>
                <w:szCs w:val="16"/>
              </w:rPr>
              <w:lastRenderedPageBreak/>
              <w:t>1</w:t>
            </w:r>
            <w:r w:rsidR="00C735E5">
              <w:rPr>
                <w:rFonts w:cs="Arial"/>
                <w:sz w:val="16"/>
                <w:szCs w:val="16"/>
              </w:rPr>
              <w:t>8</w:t>
            </w:r>
          </w:p>
        </w:tc>
        <w:tc>
          <w:tcPr>
            <w:tcW w:w="2180" w:type="dxa"/>
            <w:shd w:val="clear" w:color="auto" w:fill="auto"/>
            <w:hideMark/>
          </w:tcPr>
          <w:p w14:paraId="2EB4E7EE" w14:textId="77777777" w:rsidR="00BC2B04" w:rsidRPr="00ED7664" w:rsidRDefault="00BC2B04" w:rsidP="001D4750">
            <w:pPr>
              <w:rPr>
                <w:rFonts w:cs="Arial"/>
                <w:sz w:val="16"/>
                <w:szCs w:val="16"/>
              </w:rPr>
            </w:pPr>
            <w:r w:rsidRPr="00ED7664">
              <w:rPr>
                <w:rFonts w:cs="Arial"/>
                <w:sz w:val="16"/>
                <w:szCs w:val="16"/>
              </w:rPr>
              <w:t>Werken in (fijn) zandgebied</w:t>
            </w:r>
          </w:p>
        </w:tc>
        <w:tc>
          <w:tcPr>
            <w:tcW w:w="2180" w:type="dxa"/>
            <w:shd w:val="clear" w:color="auto" w:fill="auto"/>
            <w:hideMark/>
          </w:tcPr>
          <w:p w14:paraId="6D324FD4" w14:textId="0F94A0F2" w:rsidR="00BC2B04" w:rsidRPr="00ED7664" w:rsidRDefault="00BC2B04" w:rsidP="001D4750">
            <w:pPr>
              <w:rPr>
                <w:rFonts w:cs="Arial"/>
                <w:sz w:val="16"/>
                <w:szCs w:val="16"/>
              </w:rPr>
            </w:pPr>
            <w:r w:rsidRPr="00ED7664">
              <w:rPr>
                <w:rFonts w:cs="Arial"/>
                <w:sz w:val="16"/>
                <w:szCs w:val="16"/>
              </w:rPr>
              <w:t>oogletsel, longaandoening</w:t>
            </w:r>
            <w:r w:rsidR="00AD291E">
              <w:rPr>
                <w:rFonts w:cs="Arial"/>
                <w:sz w:val="16"/>
                <w:szCs w:val="16"/>
              </w:rPr>
              <w:t xml:space="preserve"> door inademen kwartsstof</w:t>
            </w:r>
          </w:p>
        </w:tc>
        <w:tc>
          <w:tcPr>
            <w:tcW w:w="2600" w:type="dxa"/>
            <w:shd w:val="clear" w:color="auto" w:fill="auto"/>
            <w:hideMark/>
          </w:tcPr>
          <w:p w14:paraId="3E2D64F6" w14:textId="77777777" w:rsidR="00BC2B04" w:rsidRPr="00ED7664" w:rsidRDefault="00BC2B04" w:rsidP="001D4750">
            <w:pPr>
              <w:rPr>
                <w:rFonts w:cs="Arial"/>
                <w:sz w:val="16"/>
                <w:szCs w:val="16"/>
              </w:rPr>
            </w:pPr>
            <w:r w:rsidRPr="00ED7664">
              <w:rPr>
                <w:rFonts w:cs="Arial"/>
                <w:sz w:val="16"/>
                <w:szCs w:val="16"/>
              </w:rPr>
              <w:t>stofvorming in periode van droogte</w:t>
            </w:r>
          </w:p>
        </w:tc>
        <w:tc>
          <w:tcPr>
            <w:tcW w:w="4269" w:type="dxa"/>
            <w:shd w:val="clear" w:color="auto" w:fill="auto"/>
            <w:hideMark/>
          </w:tcPr>
          <w:p w14:paraId="6E870F66" w14:textId="5AF81CD5" w:rsidR="00BC2B04" w:rsidRPr="00ED7664" w:rsidRDefault="00AD291E" w:rsidP="001D4750">
            <w:pPr>
              <w:rPr>
                <w:rFonts w:cs="Arial"/>
                <w:sz w:val="16"/>
                <w:szCs w:val="16"/>
              </w:rPr>
            </w:pPr>
            <w:r>
              <w:rPr>
                <w:rFonts w:cs="Arial"/>
                <w:sz w:val="16"/>
                <w:szCs w:val="16"/>
              </w:rPr>
              <w:t xml:space="preserve">Verharde bouwwegen toepassen, menggranulaat (of </w:t>
            </w:r>
            <w:proofErr w:type="spellStart"/>
            <w:r>
              <w:rPr>
                <w:rFonts w:cs="Arial"/>
                <w:sz w:val="16"/>
                <w:szCs w:val="16"/>
              </w:rPr>
              <w:t>Repac</w:t>
            </w:r>
            <w:proofErr w:type="spellEnd"/>
            <w:r>
              <w:rPr>
                <w:rFonts w:cs="Arial"/>
                <w:sz w:val="16"/>
                <w:szCs w:val="16"/>
              </w:rPr>
              <w:t>) met grove korrelverdeling toepassen (&gt;5mm).</w:t>
            </w:r>
          </w:p>
        </w:tc>
        <w:tc>
          <w:tcPr>
            <w:tcW w:w="1120" w:type="dxa"/>
            <w:shd w:val="clear" w:color="auto" w:fill="auto"/>
            <w:noWrap/>
            <w:vAlign w:val="center"/>
            <w:hideMark/>
          </w:tcPr>
          <w:p w14:paraId="4E66BAAF" w14:textId="6AAD805B" w:rsidR="00BC2B04" w:rsidRPr="00ED7664" w:rsidRDefault="00E71156" w:rsidP="001D4750">
            <w:pPr>
              <w:rPr>
                <w:rFonts w:cs="Arial"/>
                <w:b/>
                <w:bCs/>
              </w:rPr>
            </w:pPr>
            <w:r>
              <w:rPr>
                <w:rFonts w:cs="Arial"/>
                <w:b/>
                <w:bCs/>
              </w:rPr>
              <w:t>N</w:t>
            </w:r>
          </w:p>
        </w:tc>
      </w:tr>
      <w:tr w:rsidR="00BC2B04" w:rsidRPr="00ED7664" w14:paraId="457BA8C8" w14:textId="77777777" w:rsidTr="7794CACE">
        <w:trPr>
          <w:trHeight w:val="675"/>
        </w:trPr>
        <w:tc>
          <w:tcPr>
            <w:tcW w:w="400" w:type="dxa"/>
            <w:shd w:val="clear" w:color="auto" w:fill="auto"/>
            <w:hideMark/>
          </w:tcPr>
          <w:p w14:paraId="7F1E90F0" w14:textId="3C289782" w:rsidR="00BC2B04" w:rsidRPr="00ED7664" w:rsidRDefault="00C735E5" w:rsidP="001D4750">
            <w:pPr>
              <w:rPr>
                <w:rFonts w:cs="Arial"/>
                <w:sz w:val="16"/>
                <w:szCs w:val="16"/>
              </w:rPr>
            </w:pPr>
            <w:r>
              <w:rPr>
                <w:rFonts w:cs="Arial"/>
                <w:sz w:val="16"/>
                <w:szCs w:val="16"/>
              </w:rPr>
              <w:t>19</w:t>
            </w:r>
          </w:p>
        </w:tc>
        <w:tc>
          <w:tcPr>
            <w:tcW w:w="2180" w:type="dxa"/>
            <w:shd w:val="clear" w:color="auto" w:fill="auto"/>
            <w:hideMark/>
          </w:tcPr>
          <w:p w14:paraId="52AB369B" w14:textId="77777777" w:rsidR="00BC2B04" w:rsidRPr="00ED7664" w:rsidRDefault="00BC2B04" w:rsidP="001D4750">
            <w:pPr>
              <w:spacing w:after="240"/>
              <w:rPr>
                <w:rFonts w:cs="Arial"/>
                <w:sz w:val="16"/>
                <w:szCs w:val="16"/>
              </w:rPr>
            </w:pPr>
            <w:r w:rsidRPr="00ED7664">
              <w:rPr>
                <w:rFonts w:cs="Arial"/>
                <w:sz w:val="16"/>
                <w:szCs w:val="16"/>
              </w:rPr>
              <w:t>Werken in groengebied</w:t>
            </w:r>
          </w:p>
        </w:tc>
        <w:tc>
          <w:tcPr>
            <w:tcW w:w="2180" w:type="dxa"/>
            <w:shd w:val="clear" w:color="auto" w:fill="auto"/>
            <w:hideMark/>
          </w:tcPr>
          <w:p w14:paraId="0D5AB60C" w14:textId="5A9FEEFC" w:rsidR="00BC2B04" w:rsidRPr="00ED7664" w:rsidRDefault="00BC2B04" w:rsidP="001D4750">
            <w:pPr>
              <w:rPr>
                <w:rFonts w:cs="Arial"/>
                <w:sz w:val="16"/>
                <w:szCs w:val="16"/>
              </w:rPr>
            </w:pPr>
            <w:r w:rsidRPr="00ED7664">
              <w:rPr>
                <w:rFonts w:cs="Arial"/>
                <w:sz w:val="16"/>
                <w:szCs w:val="16"/>
              </w:rPr>
              <w:t>ziekte van Lyme, teken</w:t>
            </w:r>
            <w:r w:rsidR="00824853">
              <w:rPr>
                <w:rFonts w:cs="Arial"/>
                <w:sz w:val="16"/>
                <w:szCs w:val="16"/>
              </w:rPr>
              <w:t>-</w:t>
            </w:r>
            <w:proofErr w:type="spellStart"/>
            <w:r w:rsidRPr="00ED7664">
              <w:rPr>
                <w:rFonts w:cs="Arial"/>
                <w:sz w:val="16"/>
                <w:szCs w:val="16"/>
              </w:rPr>
              <w:t>c</w:t>
            </w:r>
            <w:r w:rsidR="00C64887">
              <w:rPr>
                <w:rFonts w:cs="Arial"/>
                <w:sz w:val="16"/>
                <w:szCs w:val="16"/>
              </w:rPr>
              <w:t>e</w:t>
            </w:r>
            <w:r w:rsidRPr="00ED7664">
              <w:rPr>
                <w:rFonts w:cs="Arial"/>
                <w:sz w:val="16"/>
                <w:szCs w:val="16"/>
              </w:rPr>
              <w:t>filitus</w:t>
            </w:r>
            <w:proofErr w:type="spellEnd"/>
          </w:p>
        </w:tc>
        <w:tc>
          <w:tcPr>
            <w:tcW w:w="2600" w:type="dxa"/>
            <w:shd w:val="clear" w:color="auto" w:fill="auto"/>
            <w:hideMark/>
          </w:tcPr>
          <w:p w14:paraId="6C06A6C0" w14:textId="77777777" w:rsidR="00BC2B04" w:rsidRPr="00ED7664" w:rsidRDefault="00BC2B04" w:rsidP="001D4750">
            <w:pPr>
              <w:rPr>
                <w:rFonts w:cs="Arial"/>
                <w:sz w:val="16"/>
                <w:szCs w:val="16"/>
              </w:rPr>
            </w:pPr>
            <w:r w:rsidRPr="00ED7664">
              <w:rPr>
                <w:rFonts w:cs="Arial"/>
                <w:sz w:val="16"/>
                <w:szCs w:val="16"/>
              </w:rPr>
              <w:t>tekenbeet</w:t>
            </w:r>
          </w:p>
        </w:tc>
        <w:tc>
          <w:tcPr>
            <w:tcW w:w="4269" w:type="dxa"/>
            <w:shd w:val="clear" w:color="auto" w:fill="auto"/>
            <w:hideMark/>
          </w:tcPr>
          <w:p w14:paraId="5637FD06" w14:textId="42C9725F" w:rsidR="00BC2B04" w:rsidRPr="00ED7664" w:rsidRDefault="00C64887" w:rsidP="001D4750">
            <w:pPr>
              <w:rPr>
                <w:rFonts w:cs="Arial"/>
                <w:sz w:val="16"/>
                <w:szCs w:val="16"/>
              </w:rPr>
            </w:pPr>
            <w:r>
              <w:rPr>
                <w:rFonts w:cs="Arial"/>
                <w:sz w:val="16"/>
                <w:szCs w:val="16"/>
              </w:rPr>
              <w:t>Beschermende kleding, vaccinatie aanbieden.</w:t>
            </w:r>
          </w:p>
        </w:tc>
        <w:tc>
          <w:tcPr>
            <w:tcW w:w="1120" w:type="dxa"/>
            <w:shd w:val="clear" w:color="auto" w:fill="auto"/>
            <w:noWrap/>
            <w:vAlign w:val="center"/>
            <w:hideMark/>
          </w:tcPr>
          <w:p w14:paraId="3CF2B0F6" w14:textId="2AE5ACE0" w:rsidR="00BC2B04" w:rsidRPr="00ED7664" w:rsidRDefault="00E71156" w:rsidP="001D4750">
            <w:pPr>
              <w:rPr>
                <w:rFonts w:cs="Arial"/>
                <w:b/>
                <w:bCs/>
              </w:rPr>
            </w:pPr>
            <w:r>
              <w:rPr>
                <w:rFonts w:cs="Arial"/>
                <w:b/>
                <w:bCs/>
              </w:rPr>
              <w:t>N</w:t>
            </w:r>
          </w:p>
        </w:tc>
      </w:tr>
      <w:tr w:rsidR="00BC2B04" w:rsidRPr="00ED7664" w14:paraId="75776F23" w14:textId="77777777" w:rsidTr="7794CACE">
        <w:trPr>
          <w:trHeight w:val="675"/>
        </w:trPr>
        <w:tc>
          <w:tcPr>
            <w:tcW w:w="400" w:type="dxa"/>
            <w:shd w:val="clear" w:color="auto" w:fill="auto"/>
          </w:tcPr>
          <w:p w14:paraId="3406CB36" w14:textId="325DD9B6" w:rsidR="00BC2B04" w:rsidRPr="00ED7664" w:rsidRDefault="00BC2B04" w:rsidP="001D4750">
            <w:pPr>
              <w:rPr>
                <w:rFonts w:cs="Arial"/>
                <w:sz w:val="16"/>
                <w:szCs w:val="16"/>
              </w:rPr>
            </w:pPr>
            <w:r>
              <w:rPr>
                <w:rFonts w:cs="Arial"/>
                <w:sz w:val="16"/>
                <w:szCs w:val="16"/>
              </w:rPr>
              <w:t>2</w:t>
            </w:r>
            <w:r w:rsidR="00C735E5">
              <w:rPr>
                <w:rFonts w:cs="Arial"/>
                <w:sz w:val="16"/>
                <w:szCs w:val="16"/>
              </w:rPr>
              <w:t>0</w:t>
            </w:r>
          </w:p>
        </w:tc>
        <w:tc>
          <w:tcPr>
            <w:tcW w:w="2180" w:type="dxa"/>
            <w:shd w:val="clear" w:color="auto" w:fill="auto"/>
          </w:tcPr>
          <w:p w14:paraId="03AEA632" w14:textId="77777777" w:rsidR="00BC2B04" w:rsidRPr="00ED7664" w:rsidRDefault="00BC2B04" w:rsidP="001D4750">
            <w:pPr>
              <w:spacing w:after="240"/>
              <w:rPr>
                <w:rFonts w:cs="Arial"/>
                <w:sz w:val="16"/>
                <w:szCs w:val="16"/>
              </w:rPr>
            </w:pPr>
            <w:r>
              <w:rPr>
                <w:rFonts w:cs="Arial"/>
                <w:sz w:val="16"/>
                <w:szCs w:val="16"/>
              </w:rPr>
              <w:t>Aanwezigheid gevaarlijke stoffen</w:t>
            </w:r>
          </w:p>
        </w:tc>
        <w:tc>
          <w:tcPr>
            <w:tcW w:w="2180" w:type="dxa"/>
            <w:shd w:val="clear" w:color="auto" w:fill="auto"/>
          </w:tcPr>
          <w:p w14:paraId="5E2A7BE4" w14:textId="77777777" w:rsidR="00BC2B04" w:rsidRPr="00ED7664" w:rsidRDefault="00BC2B04" w:rsidP="001D4750">
            <w:pPr>
              <w:rPr>
                <w:rFonts w:cs="Arial"/>
                <w:sz w:val="16"/>
                <w:szCs w:val="16"/>
              </w:rPr>
            </w:pPr>
            <w:r w:rsidRPr="00ED7664">
              <w:rPr>
                <w:rFonts w:cs="Arial"/>
                <w:sz w:val="16"/>
                <w:szCs w:val="16"/>
              </w:rPr>
              <w:t>vergiftiging, bedwelming, verontreiniging</w:t>
            </w:r>
          </w:p>
        </w:tc>
        <w:tc>
          <w:tcPr>
            <w:tcW w:w="2600" w:type="dxa"/>
            <w:shd w:val="clear" w:color="auto" w:fill="auto"/>
          </w:tcPr>
          <w:p w14:paraId="1EDFCEB8" w14:textId="77777777" w:rsidR="00BC2B04" w:rsidRPr="00ED7664" w:rsidRDefault="00BC2B04" w:rsidP="001D4750">
            <w:pPr>
              <w:rPr>
                <w:rFonts w:cs="Arial"/>
                <w:sz w:val="16"/>
                <w:szCs w:val="16"/>
              </w:rPr>
            </w:pPr>
            <w:r w:rsidRPr="00ED7664">
              <w:rPr>
                <w:rFonts w:cs="Arial"/>
                <w:sz w:val="16"/>
                <w:szCs w:val="16"/>
              </w:rPr>
              <w:t>vrijkomen van gevaarlijke stoffen</w:t>
            </w:r>
          </w:p>
        </w:tc>
        <w:tc>
          <w:tcPr>
            <w:tcW w:w="4269" w:type="dxa"/>
            <w:shd w:val="clear" w:color="auto" w:fill="auto"/>
          </w:tcPr>
          <w:p w14:paraId="0B0A2A1C" w14:textId="0EBB4A00" w:rsidR="00BC2B04" w:rsidRPr="00ED7664" w:rsidRDefault="00D942E2" w:rsidP="001D4750">
            <w:pPr>
              <w:rPr>
                <w:rFonts w:cs="Arial"/>
                <w:sz w:val="16"/>
                <w:szCs w:val="16"/>
              </w:rPr>
            </w:pPr>
            <w:r>
              <w:rPr>
                <w:rFonts w:cs="Arial"/>
                <w:sz w:val="16"/>
                <w:szCs w:val="16"/>
              </w:rPr>
              <w:t>MSDS bladen raadplegen en passende beheersmaatregelen nemen.</w:t>
            </w:r>
          </w:p>
        </w:tc>
        <w:tc>
          <w:tcPr>
            <w:tcW w:w="1120" w:type="dxa"/>
            <w:shd w:val="clear" w:color="auto" w:fill="auto"/>
            <w:noWrap/>
            <w:vAlign w:val="center"/>
          </w:tcPr>
          <w:p w14:paraId="1FFE2FAB" w14:textId="74D926C2" w:rsidR="00BC2B04" w:rsidRPr="00ED7664" w:rsidRDefault="00E71156" w:rsidP="001D4750">
            <w:pPr>
              <w:rPr>
                <w:rFonts w:cs="Arial"/>
                <w:b/>
                <w:bCs/>
              </w:rPr>
            </w:pPr>
            <w:r>
              <w:rPr>
                <w:rFonts w:cs="Arial"/>
                <w:b/>
                <w:bCs/>
              </w:rPr>
              <w:t>N</w:t>
            </w:r>
          </w:p>
        </w:tc>
      </w:tr>
    </w:tbl>
    <w:p w14:paraId="01EF7E84" w14:textId="77777777" w:rsidR="00BC2B04" w:rsidRDefault="00BC2B04" w:rsidP="001D4750">
      <w:pPr>
        <w:rPr>
          <w:b/>
        </w:rPr>
      </w:pPr>
    </w:p>
    <w:p w14:paraId="5BD53789" w14:textId="77777777" w:rsidR="00BC2B04" w:rsidRPr="000601F2" w:rsidRDefault="00BC2B04" w:rsidP="001D4750">
      <w:pPr>
        <w:rPr>
          <w:b/>
          <w:bCs/>
          <w:color w:val="FF0000"/>
          <w:sz w:val="24"/>
          <w:szCs w:val="24"/>
        </w:rPr>
      </w:pPr>
      <w:r w:rsidRPr="000601F2">
        <w:rPr>
          <w:b/>
          <w:bCs/>
          <w:color w:val="FF0000"/>
          <w:sz w:val="24"/>
          <w:szCs w:val="24"/>
        </w:rPr>
        <w:t xml:space="preserve">Uitvoeringsrisico’s </w:t>
      </w:r>
    </w:p>
    <w:p w14:paraId="1DC07BB5" w14:textId="77777777" w:rsidR="009B77AA" w:rsidRDefault="009B77AA" w:rsidP="001D4750">
      <w:r>
        <w:t>RI&amp;E</w:t>
      </w:r>
    </w:p>
    <w:p w14:paraId="7C569FAC" w14:textId="77777777" w:rsidR="007B7CEF" w:rsidRPr="007B7CEF" w:rsidRDefault="007B7CEF" w:rsidP="001D4750"/>
    <w:tbl>
      <w:tblPr>
        <w:tblW w:w="15168" w:type="dxa"/>
        <w:tblInd w:w="-356" w:type="dxa"/>
        <w:tblLayout w:type="fixed"/>
        <w:tblCellMar>
          <w:left w:w="70" w:type="dxa"/>
          <w:right w:w="70" w:type="dxa"/>
        </w:tblCellMar>
        <w:tblLook w:val="04A0" w:firstRow="1" w:lastRow="0" w:firstColumn="1" w:lastColumn="0" w:noHBand="0" w:noVBand="1"/>
      </w:tblPr>
      <w:tblGrid>
        <w:gridCol w:w="318"/>
        <w:gridCol w:w="1526"/>
        <w:gridCol w:w="1984"/>
        <w:gridCol w:w="2127"/>
        <w:gridCol w:w="2551"/>
        <w:gridCol w:w="2835"/>
        <w:gridCol w:w="2693"/>
        <w:gridCol w:w="1134"/>
      </w:tblGrid>
      <w:tr w:rsidR="007853D7" w:rsidRPr="00ED7664" w14:paraId="43606E4B" w14:textId="77777777" w:rsidTr="7794CACE">
        <w:trPr>
          <w:trHeight w:val="900"/>
        </w:trPr>
        <w:tc>
          <w:tcPr>
            <w:tcW w:w="318" w:type="dxa"/>
            <w:tcBorders>
              <w:top w:val="single" w:sz="4" w:space="0" w:color="auto"/>
              <w:left w:val="single" w:sz="4" w:space="0" w:color="auto"/>
              <w:bottom w:val="single" w:sz="6" w:space="0" w:color="auto"/>
              <w:right w:val="single" w:sz="6" w:space="0" w:color="auto"/>
            </w:tcBorders>
            <w:shd w:val="clear" w:color="auto" w:fill="auto"/>
            <w:hideMark/>
          </w:tcPr>
          <w:p w14:paraId="22389048" w14:textId="77777777" w:rsidR="007853D7" w:rsidRPr="00ED7664" w:rsidRDefault="007853D7" w:rsidP="001D4750">
            <w:pPr>
              <w:rPr>
                <w:rFonts w:cs="Arial"/>
                <w:b/>
                <w:bCs/>
                <w:sz w:val="16"/>
                <w:szCs w:val="16"/>
              </w:rPr>
            </w:pPr>
            <w:proofErr w:type="spellStart"/>
            <w:r w:rsidRPr="00ED7664">
              <w:rPr>
                <w:rFonts w:cs="Arial"/>
                <w:b/>
                <w:bCs/>
                <w:sz w:val="16"/>
                <w:szCs w:val="16"/>
              </w:rPr>
              <w:t>Nr</w:t>
            </w:r>
            <w:proofErr w:type="spellEnd"/>
          </w:p>
        </w:tc>
        <w:tc>
          <w:tcPr>
            <w:tcW w:w="1526" w:type="dxa"/>
            <w:tcBorders>
              <w:top w:val="single" w:sz="4" w:space="0" w:color="auto"/>
              <w:left w:val="single" w:sz="6" w:space="0" w:color="auto"/>
              <w:bottom w:val="single" w:sz="6" w:space="0" w:color="auto"/>
              <w:right w:val="single" w:sz="6" w:space="0" w:color="auto"/>
            </w:tcBorders>
            <w:shd w:val="clear" w:color="auto" w:fill="auto"/>
            <w:hideMark/>
          </w:tcPr>
          <w:p w14:paraId="6F03EB4D" w14:textId="77777777" w:rsidR="007853D7" w:rsidRPr="00ED7664" w:rsidRDefault="007853D7" w:rsidP="001D4750">
            <w:pPr>
              <w:rPr>
                <w:rFonts w:cs="Arial"/>
                <w:b/>
                <w:bCs/>
                <w:sz w:val="16"/>
                <w:szCs w:val="16"/>
              </w:rPr>
            </w:pPr>
            <w:r w:rsidRPr="00ED7664">
              <w:rPr>
                <w:rFonts w:cs="Arial"/>
                <w:b/>
                <w:bCs/>
                <w:sz w:val="16"/>
                <w:szCs w:val="16"/>
              </w:rPr>
              <w:t>fase</w:t>
            </w:r>
          </w:p>
        </w:tc>
        <w:tc>
          <w:tcPr>
            <w:tcW w:w="1984" w:type="dxa"/>
            <w:tcBorders>
              <w:top w:val="single" w:sz="4" w:space="0" w:color="auto"/>
              <w:left w:val="single" w:sz="6" w:space="0" w:color="auto"/>
              <w:bottom w:val="single" w:sz="6" w:space="0" w:color="auto"/>
              <w:right w:val="single" w:sz="6" w:space="0" w:color="auto"/>
            </w:tcBorders>
            <w:shd w:val="clear" w:color="auto" w:fill="auto"/>
            <w:hideMark/>
          </w:tcPr>
          <w:p w14:paraId="0466DE50" w14:textId="77777777" w:rsidR="007853D7" w:rsidRPr="00ED7664" w:rsidRDefault="007853D7" w:rsidP="001D4750">
            <w:pPr>
              <w:rPr>
                <w:rFonts w:cs="Arial"/>
                <w:b/>
                <w:bCs/>
                <w:sz w:val="16"/>
                <w:szCs w:val="16"/>
              </w:rPr>
            </w:pPr>
            <w:r w:rsidRPr="00ED7664">
              <w:rPr>
                <w:rFonts w:cs="Arial"/>
                <w:b/>
                <w:bCs/>
                <w:sz w:val="16"/>
                <w:szCs w:val="16"/>
              </w:rPr>
              <w:t xml:space="preserve">Activiteit/ </w:t>
            </w:r>
            <w:proofErr w:type="spellStart"/>
            <w:r w:rsidRPr="00ED7664">
              <w:rPr>
                <w:rFonts w:cs="Arial"/>
                <w:b/>
                <w:bCs/>
                <w:sz w:val="16"/>
                <w:szCs w:val="16"/>
              </w:rPr>
              <w:t>bestekspost</w:t>
            </w:r>
            <w:proofErr w:type="spellEnd"/>
          </w:p>
        </w:tc>
        <w:tc>
          <w:tcPr>
            <w:tcW w:w="2127" w:type="dxa"/>
            <w:tcBorders>
              <w:top w:val="single" w:sz="4" w:space="0" w:color="auto"/>
              <w:left w:val="single" w:sz="6" w:space="0" w:color="auto"/>
              <w:bottom w:val="single" w:sz="6" w:space="0" w:color="auto"/>
              <w:right w:val="single" w:sz="6" w:space="0" w:color="auto"/>
            </w:tcBorders>
            <w:shd w:val="clear" w:color="auto" w:fill="auto"/>
            <w:hideMark/>
          </w:tcPr>
          <w:p w14:paraId="796B67EB" w14:textId="77777777" w:rsidR="007853D7" w:rsidRPr="00ED7664" w:rsidRDefault="007853D7" w:rsidP="001D4750">
            <w:pPr>
              <w:rPr>
                <w:rFonts w:cs="Arial"/>
                <w:b/>
                <w:bCs/>
                <w:sz w:val="16"/>
                <w:szCs w:val="16"/>
              </w:rPr>
            </w:pPr>
            <w:r w:rsidRPr="00ED7664">
              <w:rPr>
                <w:rFonts w:cs="Arial"/>
                <w:b/>
                <w:bCs/>
                <w:sz w:val="16"/>
                <w:szCs w:val="16"/>
              </w:rPr>
              <w:t>Arbo-risico</w:t>
            </w:r>
          </w:p>
        </w:tc>
        <w:tc>
          <w:tcPr>
            <w:tcW w:w="2551" w:type="dxa"/>
            <w:tcBorders>
              <w:top w:val="single" w:sz="4" w:space="0" w:color="auto"/>
              <w:left w:val="single" w:sz="6" w:space="0" w:color="auto"/>
              <w:bottom w:val="single" w:sz="6" w:space="0" w:color="auto"/>
              <w:right w:val="single" w:sz="6" w:space="0" w:color="auto"/>
            </w:tcBorders>
            <w:shd w:val="clear" w:color="auto" w:fill="auto"/>
            <w:hideMark/>
          </w:tcPr>
          <w:p w14:paraId="287E9FCE" w14:textId="77777777" w:rsidR="007853D7" w:rsidRPr="00ED7664" w:rsidRDefault="007853D7" w:rsidP="001D4750">
            <w:pPr>
              <w:rPr>
                <w:rFonts w:cs="Arial"/>
                <w:b/>
                <w:bCs/>
                <w:sz w:val="16"/>
                <w:szCs w:val="16"/>
              </w:rPr>
            </w:pPr>
            <w:r w:rsidRPr="00ED7664">
              <w:rPr>
                <w:rFonts w:cs="Arial"/>
                <w:b/>
                <w:bCs/>
                <w:sz w:val="16"/>
                <w:szCs w:val="16"/>
              </w:rPr>
              <w:t>Risico-oorzaak</w:t>
            </w:r>
          </w:p>
        </w:tc>
        <w:tc>
          <w:tcPr>
            <w:tcW w:w="2835" w:type="dxa"/>
            <w:tcBorders>
              <w:top w:val="single" w:sz="4" w:space="0" w:color="auto"/>
              <w:left w:val="single" w:sz="6" w:space="0" w:color="auto"/>
              <w:bottom w:val="single" w:sz="6" w:space="0" w:color="auto"/>
              <w:right w:val="single" w:sz="6" w:space="0" w:color="auto"/>
            </w:tcBorders>
            <w:shd w:val="clear" w:color="auto" w:fill="auto"/>
            <w:hideMark/>
          </w:tcPr>
          <w:p w14:paraId="1CC55803" w14:textId="77777777" w:rsidR="007853D7" w:rsidRDefault="007853D7" w:rsidP="001D4750">
            <w:pPr>
              <w:rPr>
                <w:rFonts w:cs="Arial"/>
                <w:b/>
                <w:bCs/>
                <w:sz w:val="16"/>
                <w:szCs w:val="16"/>
              </w:rPr>
            </w:pPr>
            <w:r w:rsidRPr="00ED7664">
              <w:rPr>
                <w:rFonts w:cs="Arial"/>
                <w:b/>
                <w:bCs/>
                <w:sz w:val="16"/>
                <w:szCs w:val="16"/>
              </w:rPr>
              <w:t>Dwingende maatregel</w:t>
            </w:r>
          </w:p>
          <w:p w14:paraId="59CE2B14" w14:textId="77777777" w:rsidR="007853D7" w:rsidRPr="00ED7664" w:rsidRDefault="007853D7" w:rsidP="001D4750">
            <w:pPr>
              <w:rPr>
                <w:rFonts w:cs="Arial"/>
                <w:b/>
                <w:bCs/>
                <w:sz w:val="16"/>
                <w:szCs w:val="16"/>
              </w:rPr>
            </w:pPr>
          </w:p>
        </w:tc>
        <w:tc>
          <w:tcPr>
            <w:tcW w:w="2693" w:type="dxa"/>
            <w:tcBorders>
              <w:top w:val="single" w:sz="4" w:space="0" w:color="auto"/>
              <w:left w:val="single" w:sz="6" w:space="0" w:color="auto"/>
              <w:bottom w:val="single" w:sz="6" w:space="0" w:color="auto"/>
              <w:right w:val="single" w:sz="6" w:space="0" w:color="auto"/>
            </w:tcBorders>
          </w:tcPr>
          <w:p w14:paraId="55577CC0" w14:textId="66BA7E13" w:rsidR="007853D7" w:rsidRPr="008958F2" w:rsidRDefault="00F35E98" w:rsidP="001D4750">
            <w:pPr>
              <w:rPr>
                <w:rFonts w:cs="Arial"/>
                <w:b/>
                <w:sz w:val="16"/>
                <w:szCs w:val="16"/>
              </w:rPr>
            </w:pPr>
            <w:r>
              <w:rPr>
                <w:rFonts w:cs="Arial"/>
                <w:b/>
                <w:sz w:val="16"/>
                <w:szCs w:val="16"/>
              </w:rPr>
              <w:t xml:space="preserve">Best </w:t>
            </w:r>
            <w:proofErr w:type="spellStart"/>
            <w:r>
              <w:rPr>
                <w:rFonts w:cs="Arial"/>
                <w:b/>
                <w:sz w:val="16"/>
                <w:szCs w:val="16"/>
              </w:rPr>
              <w:t>Practice</w:t>
            </w:r>
            <w:proofErr w:type="spellEnd"/>
          </w:p>
        </w:tc>
        <w:tc>
          <w:tcPr>
            <w:tcW w:w="1134" w:type="dxa"/>
            <w:tcBorders>
              <w:top w:val="single" w:sz="4" w:space="0" w:color="auto"/>
              <w:left w:val="single" w:sz="6" w:space="0" w:color="auto"/>
              <w:bottom w:val="single" w:sz="6" w:space="0" w:color="auto"/>
              <w:right w:val="single" w:sz="4" w:space="0" w:color="auto"/>
            </w:tcBorders>
            <w:shd w:val="clear" w:color="auto" w:fill="auto"/>
            <w:hideMark/>
          </w:tcPr>
          <w:p w14:paraId="1859AD77" w14:textId="77777777" w:rsidR="007853D7" w:rsidRPr="004C5344" w:rsidRDefault="007853D7" w:rsidP="001D4750">
            <w:pPr>
              <w:rPr>
                <w:rFonts w:cs="Arial"/>
                <w:b/>
                <w:sz w:val="16"/>
                <w:szCs w:val="16"/>
                <w:highlight w:val="yellow"/>
              </w:rPr>
            </w:pPr>
            <w:r w:rsidRPr="00F6509E">
              <w:rPr>
                <w:rFonts w:cs="Arial"/>
                <w:b/>
                <w:sz w:val="16"/>
                <w:szCs w:val="16"/>
              </w:rPr>
              <w:t>Is risico  aanwezig in ontwerp?</w:t>
            </w:r>
          </w:p>
        </w:tc>
      </w:tr>
      <w:tr w:rsidR="00FB5D61" w:rsidRPr="00ED7664" w14:paraId="2A3CE265"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2A6C094D" w14:textId="60EDEA9E" w:rsidR="00FB5D61" w:rsidRPr="00ED7664" w:rsidRDefault="0042211E" w:rsidP="001D4750">
            <w:pPr>
              <w:rPr>
                <w:rFonts w:cs="Arial"/>
                <w:sz w:val="16"/>
                <w:szCs w:val="16"/>
              </w:rPr>
            </w:pPr>
            <w:r>
              <w:rPr>
                <w:rFonts w:cs="Arial"/>
                <w:sz w:val="16"/>
                <w:szCs w:val="16"/>
              </w:rPr>
              <w:t>1</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0DADAB36" w14:textId="2BFC535A" w:rsidR="00FB5D61" w:rsidRPr="00437080" w:rsidRDefault="00FB5D61"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5A8E0118" w14:textId="01C02D9E" w:rsidR="00FB5D61" w:rsidRDefault="00FB5D61" w:rsidP="001D4750">
            <w:pPr>
              <w:rPr>
                <w:rFonts w:cs="Arial"/>
                <w:bCs/>
                <w:sz w:val="16"/>
                <w:szCs w:val="16"/>
              </w:rPr>
            </w:pPr>
            <w:r>
              <w:rPr>
                <w:rFonts w:cs="Arial"/>
                <w:bCs/>
                <w:sz w:val="16"/>
                <w:szCs w:val="16"/>
              </w:rPr>
              <w:t>diverse werkzaamheden</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14CCE4B1" w14:textId="08C007D7" w:rsidR="00FB5D61" w:rsidRDefault="00E91044" w:rsidP="001D4750">
            <w:pPr>
              <w:rPr>
                <w:rFonts w:cs="Arial"/>
                <w:sz w:val="16"/>
                <w:szCs w:val="16"/>
              </w:rPr>
            </w:pPr>
            <w:r>
              <w:rPr>
                <w:rFonts w:cs="Arial"/>
                <w:sz w:val="16"/>
                <w:szCs w:val="16"/>
              </w:rPr>
              <w:t>Letsel, veiligheidsincidenten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36E0E27" w14:textId="597C3673" w:rsidR="00FB5D61" w:rsidRDefault="00FB5D61" w:rsidP="001D4750">
            <w:pPr>
              <w:rPr>
                <w:rFonts w:cs="Arial"/>
                <w:sz w:val="16"/>
                <w:szCs w:val="16"/>
              </w:rPr>
            </w:pPr>
            <w:r>
              <w:rPr>
                <w:rFonts w:cs="Arial"/>
                <w:sz w:val="16"/>
                <w:szCs w:val="16"/>
              </w:rPr>
              <w:t>Te weinig toezicht</w:t>
            </w:r>
            <w:r w:rsidR="00E91044">
              <w:rPr>
                <w:rFonts w:cs="Arial"/>
                <w:sz w:val="16"/>
                <w:szCs w:val="16"/>
              </w:rPr>
              <w:t>.</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0021BC53" w14:textId="41C1F060" w:rsidR="00FB5D61" w:rsidRDefault="00FB5D61" w:rsidP="001D4750">
            <w:pPr>
              <w:rPr>
                <w:rFonts w:cs="Arial"/>
                <w:bCs/>
                <w:sz w:val="16"/>
                <w:szCs w:val="16"/>
              </w:rPr>
            </w:pPr>
            <w:r>
              <w:rPr>
                <w:rFonts w:cs="Arial"/>
                <w:bCs/>
                <w:sz w:val="16"/>
                <w:szCs w:val="16"/>
              </w:rPr>
              <w:t>Voldoende toezicht houden</w:t>
            </w:r>
            <w:r w:rsidR="00E91044">
              <w:rPr>
                <w:rFonts w:cs="Arial"/>
                <w:bCs/>
                <w:sz w:val="16"/>
                <w:szCs w:val="16"/>
              </w:rPr>
              <w:t>. Leidinggevenden dienen VCA-VOL te hebben gehaald.</w:t>
            </w:r>
          </w:p>
        </w:tc>
        <w:tc>
          <w:tcPr>
            <w:tcW w:w="2693" w:type="dxa"/>
            <w:tcBorders>
              <w:top w:val="single" w:sz="6" w:space="0" w:color="auto"/>
              <w:left w:val="single" w:sz="6" w:space="0" w:color="auto"/>
              <w:bottom w:val="single" w:sz="6" w:space="0" w:color="auto"/>
              <w:right w:val="single" w:sz="6" w:space="0" w:color="auto"/>
            </w:tcBorders>
          </w:tcPr>
          <w:p w14:paraId="4612CA27" w14:textId="34DE9652" w:rsidR="00E91044" w:rsidRDefault="00E91044" w:rsidP="001D4750">
            <w:pPr>
              <w:rPr>
                <w:rFonts w:cs="Arial"/>
                <w:bCs/>
                <w:sz w:val="16"/>
                <w:szCs w:val="16"/>
              </w:rPr>
            </w:pPr>
            <w:r>
              <w:rPr>
                <w:rFonts w:cs="Arial"/>
                <w:bCs/>
                <w:sz w:val="16"/>
                <w:szCs w:val="16"/>
              </w:rPr>
              <w:t xml:space="preserve">Leidinggevenden </w:t>
            </w:r>
            <w:r w:rsidR="0042211E">
              <w:rPr>
                <w:rFonts w:cs="Arial"/>
                <w:bCs/>
                <w:sz w:val="16"/>
                <w:szCs w:val="16"/>
              </w:rPr>
              <w:t xml:space="preserve">dienen </w:t>
            </w:r>
            <w:r>
              <w:rPr>
                <w:rFonts w:cs="Arial"/>
                <w:bCs/>
                <w:sz w:val="16"/>
                <w:szCs w:val="16"/>
              </w:rPr>
              <w:t xml:space="preserve">actief toezicht te houden. </w:t>
            </w:r>
            <w:r w:rsidR="00D942E2">
              <w:rPr>
                <w:rFonts w:cs="Arial"/>
                <w:bCs/>
                <w:sz w:val="16"/>
                <w:szCs w:val="16"/>
              </w:rPr>
              <w:t>Melden van veiligheidsincidenten stimuleren bijvoorbeeld door v</w:t>
            </w:r>
            <w:r>
              <w:rPr>
                <w:rFonts w:cs="Arial"/>
                <w:bCs/>
                <w:sz w:val="16"/>
                <w:szCs w:val="16"/>
              </w:rPr>
              <w:t xml:space="preserve">eiligheidsapp </w:t>
            </w:r>
            <w:r w:rsidR="000945F8">
              <w:rPr>
                <w:rFonts w:cs="Arial"/>
                <w:bCs/>
                <w:sz w:val="16"/>
                <w:szCs w:val="16"/>
              </w:rPr>
              <w:t>voor telefoo</w:t>
            </w:r>
            <w:r w:rsidR="0042211E">
              <w:rPr>
                <w:rFonts w:cs="Arial"/>
                <w:bCs/>
                <w:sz w:val="16"/>
                <w:szCs w:val="16"/>
              </w:rPr>
              <w:t>n</w:t>
            </w:r>
            <w:r>
              <w:rPr>
                <w:rFonts w:cs="Arial"/>
                <w:bCs/>
                <w:sz w:val="16"/>
                <w:szCs w:val="16"/>
              </w:rPr>
              <w:t xml:space="preserve">. </w:t>
            </w:r>
          </w:p>
          <w:p w14:paraId="25187FE1" w14:textId="63D03875" w:rsidR="00FB5D61" w:rsidRDefault="00FB5D61" w:rsidP="001D4750">
            <w:pPr>
              <w:rPr>
                <w:rFonts w:cs="Arial"/>
                <w:bCs/>
                <w:sz w:val="16"/>
                <w:szCs w:val="16"/>
              </w:rPr>
            </w:pPr>
            <w:r>
              <w:rPr>
                <w:rFonts w:cs="Arial"/>
                <w:bCs/>
                <w:sz w:val="16"/>
                <w:szCs w:val="16"/>
              </w:rPr>
              <w:t>Regelmatig werkplekinspecties houden.</w:t>
            </w:r>
          </w:p>
          <w:p w14:paraId="29425A93" w14:textId="05A4FEAE" w:rsidR="00E91044" w:rsidRDefault="00E91044" w:rsidP="001D4750">
            <w:pPr>
              <w:rPr>
                <w:rFonts w:cs="Arial"/>
                <w:bCs/>
                <w:sz w:val="16"/>
                <w:szCs w:val="16"/>
              </w:rPr>
            </w:pPr>
            <w:r>
              <w:rPr>
                <w:rFonts w:cs="Arial"/>
                <w:bCs/>
                <w:sz w:val="16"/>
                <w:szCs w:val="16"/>
              </w:rPr>
              <w:t xml:space="preserve">Inzet van </w:t>
            </w:r>
            <w:proofErr w:type="spellStart"/>
            <w:r>
              <w:rPr>
                <w:rFonts w:cs="Arial"/>
                <w:bCs/>
                <w:sz w:val="16"/>
                <w:szCs w:val="16"/>
              </w:rPr>
              <w:t>veiligheidskundigen</w:t>
            </w:r>
            <w:proofErr w:type="spellEnd"/>
            <w:r w:rsidR="00916F5B">
              <w:rPr>
                <w:rFonts w:cs="Arial"/>
                <w:bCs/>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1998980" w14:textId="40229926" w:rsidR="00FB5D61" w:rsidRPr="00ED7664" w:rsidRDefault="00F6509E" w:rsidP="001D4750">
            <w:pPr>
              <w:rPr>
                <w:rFonts w:cs="Arial"/>
                <w:b/>
                <w:bCs/>
              </w:rPr>
            </w:pPr>
            <w:r>
              <w:rPr>
                <w:rFonts w:cs="Arial"/>
                <w:b/>
                <w:bCs/>
              </w:rPr>
              <w:t>J</w:t>
            </w:r>
          </w:p>
        </w:tc>
      </w:tr>
      <w:tr w:rsidR="00F9165B" w:rsidRPr="00ED7664" w14:paraId="7442A351"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A2A70A1" w14:textId="6E81C3B3" w:rsidR="00F9165B" w:rsidRPr="00ED7664" w:rsidRDefault="0042211E" w:rsidP="001D4750">
            <w:pPr>
              <w:rPr>
                <w:rFonts w:cs="Arial"/>
                <w:sz w:val="16"/>
                <w:szCs w:val="16"/>
              </w:rPr>
            </w:pPr>
            <w:r>
              <w:rPr>
                <w:rFonts w:cs="Arial"/>
                <w:sz w:val="16"/>
                <w:szCs w:val="16"/>
              </w:rPr>
              <w:t>2</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692FA169" w14:textId="77777777" w:rsidR="00F9165B" w:rsidRPr="00437080" w:rsidRDefault="00F9165B" w:rsidP="001D4750">
            <w:pPr>
              <w:spacing w:after="240"/>
              <w:rPr>
                <w:rFonts w:cs="Arial"/>
                <w:sz w:val="16"/>
                <w:szCs w:val="16"/>
              </w:rPr>
            </w:pPr>
            <w:r w:rsidRPr="00437080">
              <w:rPr>
                <w:rFonts w:cs="Arial"/>
                <w:sz w:val="16"/>
                <w:szCs w:val="16"/>
              </w:rPr>
              <w:t>alle fasen</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3501993" w14:textId="03E89FA2" w:rsidR="00F9165B" w:rsidRPr="00437080" w:rsidRDefault="00F9165B" w:rsidP="001D4750">
            <w:pPr>
              <w:rPr>
                <w:rFonts w:cs="Arial"/>
                <w:bCs/>
                <w:sz w:val="16"/>
                <w:szCs w:val="16"/>
              </w:rPr>
            </w:pPr>
            <w:r>
              <w:rPr>
                <w:rFonts w:cs="Arial"/>
                <w:bCs/>
                <w:sz w:val="16"/>
                <w:szCs w:val="16"/>
              </w:rPr>
              <w:t>hijswerkzaamheden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2F213D7" w14:textId="2575989B" w:rsidR="00F9165B" w:rsidRPr="00437080" w:rsidRDefault="00F9165B" w:rsidP="001D4750">
            <w:pPr>
              <w:rPr>
                <w:rFonts w:cs="Arial"/>
                <w:sz w:val="16"/>
                <w:szCs w:val="16"/>
              </w:rPr>
            </w:pPr>
            <w:r>
              <w:rPr>
                <w:rFonts w:cs="Arial"/>
                <w:sz w:val="16"/>
                <w:szCs w:val="16"/>
              </w:rPr>
              <w:t>Beknelling</w:t>
            </w:r>
            <w:r w:rsidR="00316A03">
              <w:rPr>
                <w:rFonts w:cs="Arial"/>
                <w:sz w:val="16"/>
                <w:szCs w:val="16"/>
              </w:rPr>
              <w:t>, verwonding</w:t>
            </w:r>
            <w:r w:rsidR="00E91044">
              <w:rPr>
                <w:rFonts w:cs="Arial"/>
                <w:sz w:val="16"/>
                <w:szCs w:val="16"/>
              </w:rPr>
              <w:t>, blessures</w:t>
            </w:r>
            <w:r w:rsidR="00316A03">
              <w:rPr>
                <w:rFonts w:cs="Arial"/>
                <w:sz w:val="16"/>
                <w:szCs w:val="16"/>
              </w:rPr>
              <w:t xml:space="preserve"> aan handen en rug.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BEFE71C" w14:textId="267F5F2A" w:rsidR="00F9165B" w:rsidRPr="00437080" w:rsidRDefault="00F9165B" w:rsidP="001D4750">
            <w:pPr>
              <w:rPr>
                <w:rFonts w:cs="Arial"/>
                <w:sz w:val="16"/>
                <w:szCs w:val="16"/>
              </w:rPr>
            </w:pPr>
            <w:r>
              <w:rPr>
                <w:rFonts w:cs="Arial"/>
                <w:sz w:val="16"/>
                <w:szCs w:val="16"/>
              </w:rPr>
              <w:t>Onvoldoende geïnstrueerde medewerkers.</w:t>
            </w:r>
            <w:r w:rsidR="00316A03">
              <w:rPr>
                <w:rFonts w:cs="Arial"/>
                <w:sz w:val="16"/>
                <w:szCs w:val="16"/>
              </w:rPr>
              <w:t xml:space="preserve"> Onvoldoende afstand tot de last houden.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D820C5D" w14:textId="46A74488" w:rsidR="00F9165B" w:rsidRPr="00496561" w:rsidRDefault="00F9165B" w:rsidP="001D4750">
            <w:pPr>
              <w:rPr>
                <w:rFonts w:cs="Arial"/>
                <w:bCs/>
                <w:sz w:val="16"/>
                <w:szCs w:val="16"/>
              </w:rPr>
            </w:pPr>
            <w:r>
              <w:rPr>
                <w:rFonts w:cs="Arial"/>
                <w:bCs/>
                <w:sz w:val="16"/>
                <w:szCs w:val="16"/>
              </w:rPr>
              <w:t xml:space="preserve">Kraanmachinist, </w:t>
            </w:r>
            <w:proofErr w:type="spellStart"/>
            <w:r>
              <w:rPr>
                <w:rFonts w:cs="Arial"/>
                <w:bCs/>
                <w:sz w:val="16"/>
                <w:szCs w:val="16"/>
              </w:rPr>
              <w:t>rigger</w:t>
            </w:r>
            <w:proofErr w:type="spellEnd"/>
            <w:r>
              <w:rPr>
                <w:rFonts w:cs="Arial"/>
                <w:bCs/>
                <w:sz w:val="16"/>
                <w:szCs w:val="16"/>
              </w:rPr>
              <w:t xml:space="preserve">/hijsbegeleider </w:t>
            </w:r>
            <w:r w:rsidR="00316A03">
              <w:rPr>
                <w:rFonts w:cs="Arial"/>
                <w:bCs/>
                <w:sz w:val="16"/>
                <w:szCs w:val="16"/>
              </w:rPr>
              <w:t>met voldoende opleiding. Bij &gt;10 tonmeter TCVT-certificaat.</w:t>
            </w:r>
          </w:p>
          <w:p w14:paraId="31213AE8" w14:textId="77777777" w:rsidR="00F9165B" w:rsidRPr="00ED7664" w:rsidRDefault="00F9165B"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62DD9824" w14:textId="6FC9B520" w:rsidR="00F9165B" w:rsidRDefault="00316A03" w:rsidP="001D4750">
            <w:pPr>
              <w:rPr>
                <w:rFonts w:cs="Arial"/>
                <w:bCs/>
                <w:sz w:val="16"/>
                <w:szCs w:val="16"/>
              </w:rPr>
            </w:pPr>
            <w:r>
              <w:rPr>
                <w:rFonts w:cs="Arial"/>
                <w:bCs/>
                <w:sz w:val="16"/>
                <w:szCs w:val="16"/>
              </w:rPr>
              <w:t xml:space="preserve">Ook bij &lt;10 </w:t>
            </w:r>
            <w:proofErr w:type="spellStart"/>
            <w:r>
              <w:rPr>
                <w:rFonts w:cs="Arial"/>
                <w:bCs/>
                <w:sz w:val="16"/>
                <w:szCs w:val="16"/>
              </w:rPr>
              <w:t>tm</w:t>
            </w:r>
            <w:proofErr w:type="spellEnd"/>
            <w:r>
              <w:rPr>
                <w:rFonts w:cs="Arial"/>
                <w:bCs/>
                <w:sz w:val="16"/>
                <w:szCs w:val="16"/>
              </w:rPr>
              <w:t xml:space="preserve"> opleiding tot TCVT- certificaat</w:t>
            </w:r>
            <w:r w:rsidR="00D942E2">
              <w:rPr>
                <w:rFonts w:cs="Arial"/>
                <w:bCs/>
                <w:sz w:val="16"/>
                <w:szCs w:val="16"/>
              </w:rPr>
              <w:t xml:space="preserve"> of gelijkwaardig</w:t>
            </w:r>
            <w:r>
              <w:rPr>
                <w:rFonts w:cs="Arial"/>
                <w:bCs/>
                <w:sz w:val="16"/>
                <w:szCs w:val="16"/>
              </w:rPr>
              <w:t>.</w:t>
            </w:r>
          </w:p>
          <w:p w14:paraId="69521943" w14:textId="5104ADA8" w:rsidR="00316A03" w:rsidRDefault="00316A03" w:rsidP="001D4750">
            <w:pPr>
              <w:rPr>
                <w:rFonts w:cs="Arial"/>
                <w:bCs/>
                <w:sz w:val="16"/>
                <w:szCs w:val="16"/>
              </w:rPr>
            </w:pPr>
            <w:r>
              <w:rPr>
                <w:rFonts w:cs="Arial"/>
                <w:bCs/>
                <w:sz w:val="16"/>
                <w:szCs w:val="16"/>
              </w:rPr>
              <w:t xml:space="preserve">Push-pull stick </w:t>
            </w:r>
            <w:r w:rsidR="00B36435">
              <w:rPr>
                <w:rFonts w:cs="Arial"/>
                <w:bCs/>
                <w:sz w:val="16"/>
                <w:szCs w:val="16"/>
              </w:rPr>
              <w:t xml:space="preserve">of </w:t>
            </w:r>
            <w:proofErr w:type="spellStart"/>
            <w:r w:rsidR="00B36435">
              <w:rPr>
                <w:rFonts w:cs="Arial"/>
                <w:bCs/>
                <w:sz w:val="16"/>
                <w:szCs w:val="16"/>
              </w:rPr>
              <w:t>geleidelijn</w:t>
            </w:r>
            <w:proofErr w:type="spellEnd"/>
            <w:r w:rsidR="00B36435">
              <w:rPr>
                <w:rFonts w:cs="Arial"/>
                <w:bCs/>
                <w:sz w:val="16"/>
                <w:szCs w:val="16"/>
              </w:rPr>
              <w:t xml:space="preserve"> </w:t>
            </w:r>
            <w:r>
              <w:rPr>
                <w:rFonts w:cs="Arial"/>
                <w:bCs/>
                <w:sz w:val="16"/>
                <w:szCs w:val="16"/>
              </w:rPr>
              <w:t>gebruiken</w:t>
            </w:r>
            <w:r w:rsidR="00B36435">
              <w:rPr>
                <w:rFonts w:cs="Arial"/>
                <w:bCs/>
                <w:sz w:val="16"/>
                <w:szCs w:val="16"/>
              </w:rPr>
              <w:t xml:space="preserve"> </w:t>
            </w:r>
            <w:r>
              <w:rPr>
                <w:rFonts w:cs="Arial"/>
                <w:bCs/>
                <w:sz w:val="16"/>
                <w:szCs w:val="16"/>
              </w:rPr>
              <w:t>in plaats van handmatig begeleiden.</w:t>
            </w:r>
          </w:p>
          <w:p w14:paraId="6A229051" w14:textId="77777777" w:rsidR="00F9165B" w:rsidRPr="00ED7664" w:rsidRDefault="00F9165B"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B075B33" w14:textId="192FE824" w:rsidR="00F9165B" w:rsidRPr="00ED7664" w:rsidRDefault="00C57F15" w:rsidP="001D4750">
            <w:pPr>
              <w:rPr>
                <w:rFonts w:cs="Arial"/>
                <w:b/>
                <w:bCs/>
              </w:rPr>
            </w:pPr>
            <w:r>
              <w:rPr>
                <w:rFonts w:cs="Arial"/>
                <w:b/>
                <w:bCs/>
              </w:rPr>
              <w:t>J</w:t>
            </w:r>
          </w:p>
        </w:tc>
      </w:tr>
      <w:tr w:rsidR="007853D7" w:rsidRPr="00ED7664" w14:paraId="4A83419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C149642" w14:textId="56A5121E" w:rsidR="007853D7" w:rsidRPr="00ED7664" w:rsidRDefault="0042211E" w:rsidP="001D4750">
            <w:pPr>
              <w:rPr>
                <w:rFonts w:cs="Arial"/>
                <w:sz w:val="16"/>
                <w:szCs w:val="16"/>
              </w:rPr>
            </w:pPr>
            <w:r>
              <w:rPr>
                <w:rFonts w:cs="Arial"/>
                <w:sz w:val="16"/>
                <w:szCs w:val="16"/>
              </w:rPr>
              <w:lastRenderedPageBreak/>
              <w:t>3</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5CD52E8D"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7967C97C" w14:textId="77777777" w:rsidR="007853D7" w:rsidRPr="00437080" w:rsidRDefault="007853D7" w:rsidP="001D4750">
            <w:pPr>
              <w:rPr>
                <w:rFonts w:cs="Arial"/>
                <w:bCs/>
                <w:sz w:val="16"/>
                <w:szCs w:val="16"/>
              </w:rPr>
            </w:pPr>
            <w:r w:rsidRPr="00437080">
              <w:rPr>
                <w:rFonts w:cs="Arial"/>
                <w:bCs/>
                <w:sz w:val="16"/>
                <w:szCs w:val="16"/>
              </w:rPr>
              <w:t xml:space="preserve">nuttigen van voedsel en houden van sanitaire </w:t>
            </w:r>
            <w:proofErr w:type="spellStart"/>
            <w:r w:rsidRPr="00437080">
              <w:rPr>
                <w:rFonts w:cs="Arial"/>
                <w:bCs/>
                <w:sz w:val="16"/>
                <w:szCs w:val="16"/>
              </w:rPr>
              <w:t>stops</w:t>
            </w:r>
            <w:proofErr w:type="spellEnd"/>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DA99A54" w14:textId="77777777" w:rsidR="007853D7" w:rsidRPr="00437080" w:rsidRDefault="007853D7" w:rsidP="001D4750">
            <w:pPr>
              <w:rPr>
                <w:rFonts w:cs="Arial"/>
                <w:sz w:val="16"/>
                <w:szCs w:val="16"/>
              </w:rPr>
            </w:pPr>
            <w:r w:rsidRPr="00437080">
              <w:rPr>
                <w:rFonts w:cs="Arial"/>
                <w:sz w:val="16"/>
                <w:szCs w:val="16"/>
              </w:rPr>
              <w:t>besmetting, biologische agentia</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E923ACC" w14:textId="77777777" w:rsidR="007853D7" w:rsidRPr="00437080" w:rsidRDefault="007853D7" w:rsidP="001D4750">
            <w:pPr>
              <w:rPr>
                <w:rFonts w:cs="Arial"/>
                <w:sz w:val="16"/>
                <w:szCs w:val="16"/>
              </w:rPr>
            </w:pPr>
            <w:r w:rsidRPr="00437080">
              <w:rPr>
                <w:rFonts w:cs="Arial"/>
                <w:sz w:val="16"/>
                <w:szCs w:val="16"/>
              </w:rPr>
              <w:t>slechte hygiëne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A230015" w14:textId="22BD8CA3" w:rsidR="00B36435" w:rsidRDefault="00B36435" w:rsidP="001D4750">
            <w:pPr>
              <w:rPr>
                <w:rFonts w:cs="Arial"/>
                <w:bCs/>
                <w:sz w:val="16"/>
                <w:szCs w:val="16"/>
              </w:rPr>
            </w:pPr>
            <w:r>
              <w:rPr>
                <w:rFonts w:cs="Arial"/>
                <w:bCs/>
                <w:sz w:val="16"/>
                <w:szCs w:val="16"/>
              </w:rPr>
              <w:t>S</w:t>
            </w:r>
            <w:r w:rsidRPr="00496561">
              <w:rPr>
                <w:rFonts w:cs="Arial"/>
                <w:bCs/>
                <w:sz w:val="16"/>
                <w:szCs w:val="16"/>
              </w:rPr>
              <w:t xml:space="preserve">anitaire – en schaftvoorziening </w:t>
            </w:r>
            <w:r>
              <w:rPr>
                <w:rFonts w:cs="Arial"/>
                <w:bCs/>
                <w:sz w:val="16"/>
                <w:szCs w:val="16"/>
              </w:rPr>
              <w:t xml:space="preserve">dienen </w:t>
            </w:r>
            <w:r w:rsidRPr="00496561">
              <w:rPr>
                <w:rFonts w:cs="Arial"/>
                <w:bCs/>
                <w:sz w:val="16"/>
                <w:szCs w:val="16"/>
              </w:rPr>
              <w:t>aanwezig te zijn.</w:t>
            </w:r>
          </w:p>
          <w:p w14:paraId="1AE65304" w14:textId="77777777" w:rsidR="007853D7" w:rsidRPr="00496561" w:rsidRDefault="007853D7" w:rsidP="001D4750">
            <w:pPr>
              <w:rPr>
                <w:rFonts w:cs="Arial"/>
                <w:bCs/>
                <w:sz w:val="16"/>
                <w:szCs w:val="16"/>
              </w:rPr>
            </w:pPr>
          </w:p>
          <w:p w14:paraId="110B8F0E" w14:textId="777777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037BD452" w14:textId="15EEF5BC" w:rsidR="007853D7" w:rsidRDefault="00B36435" w:rsidP="001D4750">
            <w:pPr>
              <w:rPr>
                <w:rFonts w:cs="Arial"/>
                <w:bCs/>
                <w:sz w:val="16"/>
                <w:szCs w:val="16"/>
              </w:rPr>
            </w:pPr>
            <w:r>
              <w:rPr>
                <w:rFonts w:cs="Arial"/>
                <w:bCs/>
                <w:sz w:val="16"/>
                <w:szCs w:val="16"/>
              </w:rPr>
              <w:t xml:space="preserve">Ook voor kleine en kortdurende projecten dienen </w:t>
            </w:r>
            <w:r w:rsidR="007853D7" w:rsidRPr="00496561">
              <w:rPr>
                <w:rFonts w:cs="Arial"/>
                <w:bCs/>
                <w:sz w:val="16"/>
                <w:szCs w:val="16"/>
              </w:rPr>
              <w:t>sanitaire – en schaftvoorziening aanwezig te zijn.</w:t>
            </w:r>
          </w:p>
          <w:p w14:paraId="408D0529" w14:textId="77777777"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D0BD8A6" w14:textId="215FD1CA" w:rsidR="007853D7" w:rsidRPr="00ED7664" w:rsidRDefault="007853D7" w:rsidP="001D4750">
            <w:pPr>
              <w:rPr>
                <w:rFonts w:cs="Arial"/>
                <w:b/>
                <w:bCs/>
              </w:rPr>
            </w:pPr>
            <w:r w:rsidRPr="00ED7664">
              <w:rPr>
                <w:rFonts w:cs="Arial"/>
                <w:b/>
                <w:bCs/>
              </w:rPr>
              <w:t> </w:t>
            </w:r>
            <w:r w:rsidR="002D5236">
              <w:rPr>
                <w:rFonts w:cs="Arial"/>
                <w:b/>
                <w:bCs/>
              </w:rPr>
              <w:t>J</w:t>
            </w:r>
          </w:p>
        </w:tc>
      </w:tr>
      <w:tr w:rsidR="007853D7" w:rsidRPr="00ED7664" w14:paraId="4EAAF91C" w14:textId="77777777" w:rsidTr="7794CACE">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2877AC8C" w14:textId="5B9D87B0" w:rsidR="007853D7" w:rsidRPr="00ED7664" w:rsidRDefault="0042211E" w:rsidP="001D4750">
            <w:pPr>
              <w:rPr>
                <w:rFonts w:cs="Arial"/>
                <w:sz w:val="16"/>
                <w:szCs w:val="16"/>
              </w:rPr>
            </w:pPr>
            <w:r>
              <w:rPr>
                <w:rFonts w:cs="Arial"/>
                <w:sz w:val="16"/>
                <w:szCs w:val="16"/>
              </w:rPr>
              <w:t>4</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12235246" w14:textId="77777777" w:rsidR="007853D7" w:rsidRPr="00437080" w:rsidRDefault="007853D7"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701811FB" w14:textId="703B95B6" w:rsidR="007853D7" w:rsidRPr="00437080" w:rsidRDefault="00D942E2" w:rsidP="001D4750">
            <w:pPr>
              <w:rPr>
                <w:rFonts w:cs="Arial"/>
                <w:bCs/>
                <w:sz w:val="16"/>
                <w:szCs w:val="16"/>
              </w:rPr>
            </w:pPr>
            <w:r>
              <w:rPr>
                <w:rFonts w:cs="Arial"/>
                <w:bCs/>
                <w:sz w:val="16"/>
                <w:szCs w:val="16"/>
              </w:rPr>
              <w:t>W</w:t>
            </w:r>
            <w:r w:rsidR="007853D7">
              <w:rPr>
                <w:rFonts w:cs="Arial"/>
                <w:bCs/>
                <w:sz w:val="16"/>
                <w:szCs w:val="16"/>
              </w:rPr>
              <w:t>erkzaamheden waarbij men in aanraking kan komen met biologische agentia</w:t>
            </w:r>
            <w:r>
              <w:rPr>
                <w:rFonts w:cs="Arial"/>
                <w:bCs/>
                <w:sz w:val="16"/>
                <w:szCs w:val="16"/>
              </w:rPr>
              <w:t xml:space="preserve"> zoals rioolwerk, ruimen kadavers, groenwerk</w:t>
            </w:r>
            <w:r w:rsidR="00D33ADE">
              <w:rPr>
                <w:rFonts w:cs="Arial"/>
                <w:bCs/>
                <w:sz w:val="16"/>
                <w:szCs w:val="16"/>
              </w:rPr>
              <w:t xml:space="preserve">, werken met </w:t>
            </w:r>
            <w:r w:rsidR="0047087E">
              <w:rPr>
                <w:rFonts w:cs="Arial"/>
                <w:bCs/>
                <w:sz w:val="16"/>
                <w:szCs w:val="16"/>
              </w:rPr>
              <w:t>afval</w:t>
            </w:r>
            <w:r w:rsidR="00D33ADE">
              <w:rPr>
                <w:rFonts w:cs="Arial"/>
                <w:bCs/>
                <w:sz w:val="16"/>
                <w:szCs w:val="16"/>
              </w:rPr>
              <w:t>.</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6676C01E" w14:textId="77777777" w:rsidR="007853D7" w:rsidRPr="00437080" w:rsidRDefault="007853D7" w:rsidP="001D4750">
            <w:pPr>
              <w:rPr>
                <w:rFonts w:cs="Arial"/>
                <w:sz w:val="16"/>
                <w:szCs w:val="16"/>
              </w:rPr>
            </w:pPr>
            <w:r>
              <w:rPr>
                <w:rFonts w:cs="Arial"/>
                <w:sz w:val="16"/>
                <w:szCs w:val="16"/>
              </w:rPr>
              <w:t>infectieziekten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74B53B80" w14:textId="77777777" w:rsidR="007853D7" w:rsidRPr="00437080" w:rsidRDefault="007853D7" w:rsidP="001D4750">
            <w:pPr>
              <w:rPr>
                <w:rFonts w:cs="Arial"/>
                <w:sz w:val="16"/>
                <w:szCs w:val="16"/>
              </w:rPr>
            </w:pPr>
            <w:r>
              <w:rPr>
                <w:rFonts w:cs="Arial"/>
                <w:sz w:val="16"/>
                <w:szCs w:val="16"/>
              </w:rPr>
              <w:t>Injectienaalden, uitwerpselen van ongedierte, rioolvocht, tekenbeten,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0EB6FB0" w14:textId="4906C6CC" w:rsidR="007853D7" w:rsidRPr="00015CE1" w:rsidRDefault="00103BA9" w:rsidP="001D4750">
            <w:pPr>
              <w:rPr>
                <w:rFonts w:cs="Arial"/>
                <w:bCs/>
                <w:sz w:val="16"/>
                <w:szCs w:val="16"/>
              </w:rPr>
            </w:pPr>
            <w:r>
              <w:rPr>
                <w:rFonts w:cs="Arial"/>
                <w:bCs/>
                <w:sz w:val="16"/>
                <w:szCs w:val="16"/>
              </w:rPr>
              <w:t xml:space="preserve">Juiste </w:t>
            </w:r>
            <w:proofErr w:type="spellStart"/>
            <w:r>
              <w:rPr>
                <w:rFonts w:cs="Arial"/>
                <w:bCs/>
                <w:sz w:val="16"/>
                <w:szCs w:val="16"/>
              </w:rPr>
              <w:t>PBM’s</w:t>
            </w:r>
            <w:proofErr w:type="spellEnd"/>
            <w:r>
              <w:rPr>
                <w:rFonts w:cs="Arial"/>
                <w:bCs/>
                <w:sz w:val="16"/>
                <w:szCs w:val="16"/>
              </w:rPr>
              <w:t xml:space="preserve"> gebruiken. Voorlichting en instructie geven. </w:t>
            </w:r>
            <w:r w:rsidR="00F35E98">
              <w:rPr>
                <w:rFonts w:cs="Arial"/>
                <w:bCs/>
                <w:sz w:val="16"/>
                <w:szCs w:val="16"/>
              </w:rPr>
              <w:t>P</w:t>
            </w:r>
            <w:r>
              <w:rPr>
                <w:rFonts w:cs="Arial"/>
                <w:bCs/>
                <w:sz w:val="16"/>
                <w:szCs w:val="16"/>
              </w:rPr>
              <w:t>AGO</w:t>
            </w:r>
            <w:r w:rsidR="00F35E98">
              <w:rPr>
                <w:rFonts w:cs="Arial"/>
                <w:bCs/>
                <w:sz w:val="16"/>
                <w:szCs w:val="16"/>
              </w:rPr>
              <w:t xml:space="preserve"> en vaccinatie aanbieden.</w:t>
            </w:r>
          </w:p>
        </w:tc>
        <w:tc>
          <w:tcPr>
            <w:tcW w:w="2693" w:type="dxa"/>
            <w:tcBorders>
              <w:top w:val="single" w:sz="6" w:space="0" w:color="auto"/>
              <w:left w:val="single" w:sz="6" w:space="0" w:color="auto"/>
              <w:bottom w:val="single" w:sz="6" w:space="0" w:color="auto"/>
              <w:right w:val="single" w:sz="6" w:space="0" w:color="auto"/>
            </w:tcBorders>
          </w:tcPr>
          <w:p w14:paraId="5354BAFE" w14:textId="0476F16E" w:rsidR="007853D7" w:rsidRPr="00ED7664" w:rsidRDefault="006D738F" w:rsidP="001D4750">
            <w:pPr>
              <w:rPr>
                <w:rFonts w:cs="Arial"/>
                <w:b/>
                <w:bCs/>
              </w:rPr>
            </w:pPr>
            <w:proofErr w:type="spellStart"/>
            <w:r w:rsidRPr="007C233D">
              <w:rPr>
                <w:rFonts w:cs="Arial"/>
                <w:bCs/>
                <w:sz w:val="16"/>
                <w:szCs w:val="16"/>
              </w:rPr>
              <w:t>Tekenwerende</w:t>
            </w:r>
            <w:proofErr w:type="spellEnd"/>
            <w:r w:rsidRPr="007C233D">
              <w:rPr>
                <w:rFonts w:cs="Arial"/>
                <w:bCs/>
                <w:sz w:val="16"/>
                <w:szCs w:val="16"/>
              </w:rPr>
              <w:t xml:space="preserve"> werkkleding.</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4968CF8" w14:textId="42A93509" w:rsidR="007853D7" w:rsidRPr="00ED7664" w:rsidRDefault="002D5236" w:rsidP="001D4750">
            <w:pPr>
              <w:rPr>
                <w:rFonts w:cs="Arial"/>
                <w:b/>
                <w:bCs/>
              </w:rPr>
            </w:pPr>
            <w:r>
              <w:rPr>
                <w:rFonts w:cs="Arial"/>
                <w:b/>
                <w:bCs/>
              </w:rPr>
              <w:t>N</w:t>
            </w:r>
          </w:p>
        </w:tc>
      </w:tr>
      <w:tr w:rsidR="007853D7" w:rsidRPr="00ED7664" w14:paraId="39719F67" w14:textId="77777777" w:rsidTr="7794CACE">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0237A1F" w14:textId="5EC4A62B" w:rsidR="007853D7" w:rsidRPr="00ED7664" w:rsidRDefault="0042211E" w:rsidP="001D4750">
            <w:pPr>
              <w:rPr>
                <w:rFonts w:cs="Arial"/>
                <w:sz w:val="16"/>
                <w:szCs w:val="16"/>
              </w:rPr>
            </w:pPr>
            <w:r>
              <w:rPr>
                <w:rFonts w:cs="Arial"/>
                <w:sz w:val="16"/>
                <w:szCs w:val="16"/>
              </w:rPr>
              <w:t>5</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C10ADA9"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15AA13C" w14:textId="77777777" w:rsidR="007853D7" w:rsidRDefault="007853D7" w:rsidP="001D4750">
            <w:pPr>
              <w:rPr>
                <w:rFonts w:cs="Arial"/>
                <w:bCs/>
                <w:sz w:val="16"/>
                <w:szCs w:val="16"/>
              </w:rPr>
            </w:pPr>
            <w:r w:rsidRPr="00437080">
              <w:rPr>
                <w:rFonts w:cs="Arial"/>
                <w:bCs/>
                <w:sz w:val="16"/>
                <w:szCs w:val="16"/>
              </w:rPr>
              <w:t>werken met een duikploeg</w:t>
            </w:r>
          </w:p>
          <w:p w14:paraId="52A0B7AF" w14:textId="77777777" w:rsidR="00FA33EA" w:rsidRDefault="00FA33EA" w:rsidP="001D4750">
            <w:pPr>
              <w:rPr>
                <w:rFonts w:cs="Arial"/>
                <w:bCs/>
                <w:sz w:val="16"/>
                <w:szCs w:val="16"/>
              </w:rPr>
            </w:pPr>
          </w:p>
          <w:p w14:paraId="66E30149" w14:textId="0F080968" w:rsidR="00FA33EA" w:rsidRPr="00437080" w:rsidRDefault="00FA33EA" w:rsidP="001D4750">
            <w:pPr>
              <w:rPr>
                <w:rFonts w:cs="Arial"/>
                <w:bCs/>
                <w:sz w:val="16"/>
                <w:szCs w:val="16"/>
              </w:rPr>
            </w:pPr>
            <w:r>
              <w:rPr>
                <w:rFonts w:cs="Arial"/>
                <w:bCs/>
                <w:sz w:val="16"/>
                <w:szCs w:val="16"/>
              </w:rPr>
              <w:t>werken nabij water</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2DB54601" w14:textId="0CEFC070" w:rsidR="007853D7" w:rsidRPr="00437080" w:rsidRDefault="007C233D" w:rsidP="001D4750">
            <w:pPr>
              <w:rPr>
                <w:rFonts w:cs="Arial"/>
                <w:sz w:val="16"/>
                <w:szCs w:val="16"/>
              </w:rPr>
            </w:pPr>
            <w:r w:rsidRPr="00437080">
              <w:rPr>
                <w:rFonts w:cs="Arial"/>
                <w:sz w:val="16"/>
                <w:szCs w:val="16"/>
              </w:rPr>
              <w:t>V</w:t>
            </w:r>
            <w:r w:rsidR="007853D7" w:rsidRPr="00437080">
              <w:rPr>
                <w:rFonts w:cs="Arial"/>
                <w:sz w:val="16"/>
                <w:szCs w:val="16"/>
              </w:rPr>
              <w:t>erdrinking</w:t>
            </w:r>
            <w:r>
              <w:rPr>
                <w:rFonts w:cs="Arial"/>
                <w:sz w:val="16"/>
                <w:szCs w:val="16"/>
              </w:rPr>
              <w:t>, verwonding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E4B7134" w14:textId="38326144" w:rsidR="007853D7" w:rsidRPr="00437080" w:rsidRDefault="007853D7" w:rsidP="001D4750">
            <w:pPr>
              <w:rPr>
                <w:rFonts w:cs="Arial"/>
                <w:sz w:val="16"/>
                <w:szCs w:val="16"/>
              </w:rPr>
            </w:pPr>
            <w:r w:rsidRPr="00437080">
              <w:rPr>
                <w:rFonts w:cs="Arial"/>
                <w:sz w:val="16"/>
                <w:szCs w:val="16"/>
              </w:rPr>
              <w:t>onbekwaamheid; onvoldoende veiligheidsmaatregelen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F428D64" w14:textId="33DB8961" w:rsidR="007853D7" w:rsidRDefault="007853D7" w:rsidP="001D4750">
            <w:pPr>
              <w:rPr>
                <w:rFonts w:cs="Arial"/>
                <w:bCs/>
                <w:sz w:val="16"/>
                <w:szCs w:val="16"/>
              </w:rPr>
            </w:pPr>
            <w:r w:rsidRPr="00015CE1">
              <w:rPr>
                <w:rFonts w:cs="Arial"/>
                <w:bCs/>
                <w:sz w:val="16"/>
                <w:szCs w:val="16"/>
              </w:rPr>
              <w:t>Werkplan (duikplan) is voorgeschreven, controle bij projectteam.</w:t>
            </w:r>
          </w:p>
          <w:p w14:paraId="08320A56" w14:textId="50B71562" w:rsidR="00FA33EA" w:rsidRDefault="00FA33EA" w:rsidP="001D4750">
            <w:pPr>
              <w:rPr>
                <w:rFonts w:cs="Arial"/>
                <w:bCs/>
                <w:sz w:val="16"/>
                <w:szCs w:val="16"/>
              </w:rPr>
            </w:pPr>
          </w:p>
          <w:p w14:paraId="1ABC21C0" w14:textId="7A3C0747" w:rsidR="00FA33EA" w:rsidRDefault="00FA33EA" w:rsidP="001D4750">
            <w:pPr>
              <w:rPr>
                <w:rFonts w:cs="Arial"/>
                <w:bCs/>
                <w:sz w:val="16"/>
                <w:szCs w:val="16"/>
              </w:rPr>
            </w:pPr>
            <w:r>
              <w:rPr>
                <w:rFonts w:cs="Arial"/>
                <w:bCs/>
                <w:sz w:val="16"/>
                <w:szCs w:val="16"/>
              </w:rPr>
              <w:t xml:space="preserve">Reddingsvesten </w:t>
            </w:r>
            <w:r w:rsidRPr="00FA33EA">
              <w:rPr>
                <w:rFonts w:cs="Arial"/>
                <w:bCs/>
                <w:sz w:val="16"/>
                <w:szCs w:val="16"/>
              </w:rPr>
              <w:t>&gt;275N. Lichtere vesten alleen voor zomerkleding die geen lucht vasthoudt</w:t>
            </w:r>
            <w:r>
              <w:rPr>
                <w:rFonts w:cs="Arial"/>
                <w:bCs/>
                <w:sz w:val="16"/>
                <w:szCs w:val="16"/>
              </w:rPr>
              <w:t>.</w:t>
            </w:r>
          </w:p>
          <w:p w14:paraId="47370354" w14:textId="7B47807B"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24878ABA" w14:textId="77777777"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EE1D9E8" w14:textId="5AA8B0EE" w:rsidR="007853D7" w:rsidRPr="00ED7664" w:rsidRDefault="007853D7" w:rsidP="001D4750">
            <w:pPr>
              <w:rPr>
                <w:rFonts w:cs="Arial"/>
                <w:b/>
                <w:bCs/>
              </w:rPr>
            </w:pPr>
            <w:r w:rsidRPr="00ED7664">
              <w:rPr>
                <w:rFonts w:cs="Arial"/>
                <w:b/>
                <w:bCs/>
              </w:rPr>
              <w:t> </w:t>
            </w:r>
            <w:r w:rsidR="002D5236">
              <w:rPr>
                <w:rFonts w:cs="Arial"/>
                <w:b/>
                <w:bCs/>
              </w:rPr>
              <w:t>N</w:t>
            </w:r>
          </w:p>
        </w:tc>
      </w:tr>
      <w:tr w:rsidR="007853D7" w:rsidRPr="00ED7664" w14:paraId="4099CB60" w14:textId="77777777" w:rsidTr="7794CACE">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6FD11A7" w14:textId="0F269125" w:rsidR="007853D7" w:rsidRPr="00ED7664" w:rsidRDefault="0042211E" w:rsidP="001D4750">
            <w:pPr>
              <w:rPr>
                <w:rFonts w:cs="Arial"/>
                <w:sz w:val="16"/>
                <w:szCs w:val="16"/>
              </w:rPr>
            </w:pPr>
            <w:r>
              <w:rPr>
                <w:rFonts w:cs="Arial"/>
                <w:sz w:val="16"/>
                <w:szCs w:val="16"/>
              </w:rPr>
              <w:t>6</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59B0856" w14:textId="77777777" w:rsidR="007853D7" w:rsidRPr="00437080" w:rsidRDefault="007853D7" w:rsidP="001D4750">
            <w:pPr>
              <w:spacing w:after="240"/>
              <w:rPr>
                <w:rFonts w:cs="Arial"/>
                <w:sz w:val="16"/>
                <w:szCs w:val="16"/>
              </w:rPr>
            </w:pPr>
            <w:r w:rsidRPr="00437080">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79BAED2" w14:textId="77777777" w:rsidR="007853D7" w:rsidRPr="00437080" w:rsidRDefault="007853D7" w:rsidP="001D4750">
            <w:pPr>
              <w:rPr>
                <w:rFonts w:cs="Arial"/>
                <w:sz w:val="16"/>
                <w:szCs w:val="16"/>
              </w:rPr>
            </w:pPr>
            <w:r>
              <w:rPr>
                <w:rFonts w:cs="Arial"/>
                <w:sz w:val="16"/>
                <w:szCs w:val="16"/>
              </w:rPr>
              <w:t xml:space="preserve">eerste hulp </w:t>
            </w:r>
            <w:r w:rsidRPr="00437080">
              <w:rPr>
                <w:rFonts w:cs="Arial"/>
                <w:sz w:val="16"/>
                <w:szCs w:val="16"/>
              </w:rPr>
              <w:t>bij een ongeval</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A8E977D" w14:textId="77777777" w:rsidR="007853D7" w:rsidRPr="00437080" w:rsidRDefault="007853D7" w:rsidP="001D4750">
            <w:pPr>
              <w:rPr>
                <w:rFonts w:cs="Arial"/>
                <w:sz w:val="16"/>
                <w:szCs w:val="16"/>
              </w:rPr>
            </w:pPr>
            <w:r w:rsidRPr="00437080">
              <w:rPr>
                <w:rFonts w:cs="Arial"/>
                <w:sz w:val="16"/>
                <w:szCs w:val="16"/>
              </w:rPr>
              <w:t>verslechteren van het letsel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B567126" w14:textId="77777777" w:rsidR="007853D7" w:rsidRPr="00437080" w:rsidRDefault="007853D7" w:rsidP="001D4750">
            <w:pPr>
              <w:rPr>
                <w:rFonts w:cs="Arial"/>
                <w:bCs/>
                <w:sz w:val="16"/>
                <w:szCs w:val="16"/>
              </w:rPr>
            </w:pPr>
            <w:r w:rsidRPr="00437080">
              <w:rPr>
                <w:rFonts w:cs="Arial"/>
                <w:bCs/>
                <w:sz w:val="16"/>
                <w:szCs w:val="16"/>
              </w:rPr>
              <w:t>onvoldoende hulpverlening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E3F975F" w14:textId="3C4095EA" w:rsidR="007853D7" w:rsidRPr="00ED7664" w:rsidRDefault="00F35E98" w:rsidP="001D4750">
            <w:pPr>
              <w:rPr>
                <w:rFonts w:cs="Arial"/>
                <w:sz w:val="16"/>
                <w:szCs w:val="16"/>
              </w:rPr>
            </w:pPr>
            <w:r>
              <w:rPr>
                <w:rFonts w:cs="Arial"/>
                <w:sz w:val="16"/>
                <w:szCs w:val="16"/>
              </w:rPr>
              <w:t>Calamiteitenplan op locatie aanwezig. En afgestemd met de opdrachtgever</w:t>
            </w:r>
          </w:p>
        </w:tc>
        <w:tc>
          <w:tcPr>
            <w:tcW w:w="2693" w:type="dxa"/>
            <w:tcBorders>
              <w:top w:val="single" w:sz="6" w:space="0" w:color="auto"/>
              <w:left w:val="single" w:sz="6" w:space="0" w:color="auto"/>
              <w:bottom w:val="single" w:sz="6" w:space="0" w:color="auto"/>
              <w:right w:val="single" w:sz="6" w:space="0" w:color="auto"/>
            </w:tcBorders>
          </w:tcPr>
          <w:p w14:paraId="589EE5D0" w14:textId="737116AD" w:rsidR="007853D7" w:rsidRPr="00ED7664" w:rsidRDefault="007C233D" w:rsidP="001D4750">
            <w:pPr>
              <w:rPr>
                <w:rFonts w:cs="Arial"/>
                <w:b/>
                <w:bCs/>
                <w:color w:val="FF0000"/>
              </w:rPr>
            </w:pPr>
            <w:r>
              <w:rPr>
                <w:rFonts w:cs="Arial"/>
                <w:sz w:val="16"/>
                <w:szCs w:val="16"/>
              </w:rPr>
              <w:t xml:space="preserve">Regelmatig </w:t>
            </w:r>
            <w:r w:rsidR="00824853">
              <w:rPr>
                <w:rFonts w:cs="Arial"/>
                <w:sz w:val="16"/>
                <w:szCs w:val="16"/>
              </w:rPr>
              <w:t xml:space="preserve">(minimaal 1x per jaar) </w:t>
            </w:r>
            <w:r>
              <w:rPr>
                <w:rFonts w:cs="Arial"/>
                <w:sz w:val="16"/>
                <w:szCs w:val="16"/>
              </w:rPr>
              <w:t>calamiteiten oefening houden.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2E32F48" w14:textId="77777777" w:rsidR="007853D7" w:rsidRPr="000A34EB" w:rsidRDefault="007853D7" w:rsidP="001D4750">
            <w:pPr>
              <w:rPr>
                <w:rFonts w:cs="Arial"/>
                <w:bCs/>
                <w:sz w:val="16"/>
                <w:szCs w:val="16"/>
              </w:rPr>
            </w:pPr>
            <w:r w:rsidRPr="00ED7664">
              <w:rPr>
                <w:rFonts w:cs="Arial"/>
                <w:b/>
                <w:bCs/>
                <w:color w:val="FF0000"/>
              </w:rPr>
              <w:t>altijd</w:t>
            </w:r>
          </w:p>
        </w:tc>
      </w:tr>
      <w:tr w:rsidR="007853D7" w:rsidRPr="00ED7664" w14:paraId="01360FBE"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671C0321" w14:textId="34A9F2CE" w:rsidR="007853D7" w:rsidRPr="00ED7664" w:rsidRDefault="0042211E" w:rsidP="001D4750">
            <w:pPr>
              <w:rPr>
                <w:rFonts w:cs="Arial"/>
                <w:sz w:val="16"/>
                <w:szCs w:val="16"/>
              </w:rPr>
            </w:pPr>
            <w:r>
              <w:rPr>
                <w:rFonts w:cs="Arial"/>
                <w:sz w:val="16"/>
                <w:szCs w:val="16"/>
              </w:rPr>
              <w:t>7</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38B1005A" w14:textId="77777777" w:rsidR="007853D7" w:rsidRPr="00437080" w:rsidRDefault="007853D7"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79673DBB" w14:textId="77777777" w:rsidR="007853D7" w:rsidRPr="00437080" w:rsidRDefault="007853D7" w:rsidP="001D4750">
            <w:pPr>
              <w:rPr>
                <w:rFonts w:cs="Arial"/>
                <w:bCs/>
                <w:sz w:val="16"/>
                <w:szCs w:val="16"/>
              </w:rPr>
            </w:pPr>
            <w:r>
              <w:rPr>
                <w:rFonts w:cs="Arial"/>
                <w:bCs/>
                <w:sz w:val="16"/>
                <w:szCs w:val="16"/>
              </w:rPr>
              <w:t>werken langs of op de weg</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08B82240" w14:textId="77777777" w:rsidR="007853D7" w:rsidRPr="00437080" w:rsidRDefault="007853D7" w:rsidP="001D4750">
            <w:pPr>
              <w:rPr>
                <w:rFonts w:cs="Arial"/>
                <w:sz w:val="16"/>
                <w:szCs w:val="16"/>
              </w:rPr>
            </w:pPr>
            <w:r>
              <w:rPr>
                <w:rFonts w:cs="Arial"/>
                <w:sz w:val="16"/>
                <w:szCs w:val="16"/>
              </w:rPr>
              <w:t>aanrijdingsgevaar</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B06B9B5" w14:textId="77777777" w:rsidR="007853D7" w:rsidRPr="00437080" w:rsidRDefault="007853D7" w:rsidP="001D4750">
            <w:pPr>
              <w:rPr>
                <w:rFonts w:cs="Arial"/>
                <w:sz w:val="16"/>
                <w:szCs w:val="16"/>
              </w:rPr>
            </w:pPr>
            <w:r>
              <w:rPr>
                <w:rFonts w:cs="Arial"/>
                <w:sz w:val="16"/>
                <w:szCs w:val="16"/>
              </w:rPr>
              <w:t>geen of onvoldoende verkeersmaatregelen.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6C0F2107" w14:textId="77777777" w:rsidR="007853D7" w:rsidRPr="00ED7664" w:rsidRDefault="007853D7" w:rsidP="001D4750">
            <w:pPr>
              <w:spacing w:after="240"/>
              <w:rPr>
                <w:rFonts w:cs="Arial"/>
                <w:sz w:val="16"/>
                <w:szCs w:val="16"/>
              </w:rPr>
            </w:pPr>
            <w:r>
              <w:rPr>
                <w:rFonts w:cs="Arial"/>
                <w:sz w:val="16"/>
                <w:szCs w:val="16"/>
              </w:rPr>
              <w:t xml:space="preserve">Werken conform de CROW96a/b. </w:t>
            </w:r>
          </w:p>
        </w:tc>
        <w:tc>
          <w:tcPr>
            <w:tcW w:w="2693" w:type="dxa"/>
            <w:tcBorders>
              <w:top w:val="single" w:sz="6" w:space="0" w:color="auto"/>
              <w:left w:val="single" w:sz="6" w:space="0" w:color="auto"/>
              <w:bottom w:val="single" w:sz="6" w:space="0" w:color="auto"/>
              <w:right w:val="single" w:sz="6" w:space="0" w:color="auto"/>
            </w:tcBorders>
          </w:tcPr>
          <w:p w14:paraId="1B73064D" w14:textId="52E6D0D8" w:rsidR="007853D7" w:rsidRPr="00ED7664" w:rsidRDefault="3E6EE994" w:rsidP="001D4750">
            <w:r w:rsidRPr="7794CACE">
              <w:rPr>
                <w:rFonts w:eastAsia="Corbel" w:cs="Corbel"/>
                <w:sz w:val="16"/>
                <w:szCs w:val="16"/>
              </w:rPr>
              <w:t xml:space="preserve">Verkeersplan maken. Verkeersplan (met eventuele </w:t>
            </w:r>
            <w:proofErr w:type="spellStart"/>
            <w:r w:rsidRPr="7794CACE">
              <w:rPr>
                <w:rFonts w:eastAsia="Corbel" w:cs="Corbel"/>
                <w:sz w:val="16"/>
                <w:szCs w:val="16"/>
              </w:rPr>
              <w:t>omleidingroutes</w:t>
            </w:r>
            <w:proofErr w:type="spellEnd"/>
            <w:r w:rsidRPr="7794CACE">
              <w:rPr>
                <w:rFonts w:eastAsia="Corbel" w:cs="Corbel"/>
                <w:sz w:val="16"/>
                <w:szCs w:val="16"/>
              </w:rPr>
              <w:t>) vooraf laten controleren door projectteam. Indien omstandigheden (drukte, gedrag) wijzigen dan opnieuw beoordelen.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26C57C16" w14:textId="5DE95BAF" w:rsidR="007853D7" w:rsidRPr="00ED7664" w:rsidRDefault="00C57F15" w:rsidP="001D4750">
            <w:pPr>
              <w:rPr>
                <w:rFonts w:cs="Arial"/>
                <w:b/>
                <w:bCs/>
              </w:rPr>
            </w:pPr>
            <w:r>
              <w:rPr>
                <w:rFonts w:cs="Arial"/>
                <w:b/>
                <w:bCs/>
              </w:rPr>
              <w:t>J</w:t>
            </w:r>
          </w:p>
        </w:tc>
      </w:tr>
      <w:tr w:rsidR="007853D7" w:rsidRPr="00ED7664" w14:paraId="720A816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206A4E6" w14:textId="1541CE89" w:rsidR="007853D7" w:rsidRPr="00ED7664" w:rsidRDefault="0042211E" w:rsidP="001D4750">
            <w:pPr>
              <w:rPr>
                <w:rFonts w:cs="Arial"/>
                <w:sz w:val="16"/>
                <w:szCs w:val="16"/>
              </w:rPr>
            </w:pPr>
            <w:r>
              <w:rPr>
                <w:rFonts w:cs="Arial"/>
                <w:sz w:val="16"/>
                <w:szCs w:val="16"/>
              </w:rPr>
              <w:t>8</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23F0B9DD" w14:textId="77777777" w:rsidR="007853D7" w:rsidRPr="00437080" w:rsidRDefault="007853D7" w:rsidP="001D4750">
            <w:pPr>
              <w:spacing w:after="240"/>
              <w:rPr>
                <w:rFonts w:cs="Arial"/>
                <w:sz w:val="16"/>
                <w:szCs w:val="16"/>
              </w:rPr>
            </w:pPr>
            <w:r w:rsidRPr="00437080">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5171C00" w14:textId="77777777" w:rsidR="007853D7" w:rsidRPr="00437080" w:rsidRDefault="007853D7" w:rsidP="001D4750">
            <w:pPr>
              <w:rPr>
                <w:rFonts w:cs="Arial"/>
                <w:bCs/>
                <w:sz w:val="16"/>
                <w:szCs w:val="16"/>
              </w:rPr>
            </w:pPr>
            <w:r w:rsidRPr="00437080">
              <w:rPr>
                <w:rFonts w:cs="Arial"/>
                <w:bCs/>
                <w:sz w:val="16"/>
                <w:szCs w:val="16"/>
              </w:rPr>
              <w:t>algemene aan- en afvoerbewegingen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29A23D9" w14:textId="0DC046D5" w:rsidR="007853D7" w:rsidRPr="00437080" w:rsidRDefault="007853D7" w:rsidP="001D4750">
            <w:pPr>
              <w:rPr>
                <w:rFonts w:cs="Arial"/>
                <w:sz w:val="16"/>
                <w:szCs w:val="16"/>
              </w:rPr>
            </w:pPr>
            <w:r>
              <w:rPr>
                <w:rFonts w:cs="Arial"/>
                <w:sz w:val="16"/>
                <w:szCs w:val="16"/>
              </w:rPr>
              <w:t xml:space="preserve">rijden in- of </w:t>
            </w:r>
            <w:r w:rsidR="00B700CD">
              <w:rPr>
                <w:rFonts w:cs="Arial"/>
                <w:sz w:val="16"/>
                <w:szCs w:val="16"/>
              </w:rPr>
              <w:t>u</w:t>
            </w:r>
            <w:r>
              <w:rPr>
                <w:rFonts w:cs="Arial"/>
                <w:sz w:val="16"/>
                <w:szCs w:val="16"/>
              </w:rPr>
              <w:t xml:space="preserve">it de bouwplaats, </w:t>
            </w:r>
            <w:r w:rsidRPr="00437080">
              <w:rPr>
                <w:rFonts w:cs="Arial"/>
                <w:sz w:val="16"/>
                <w:szCs w:val="16"/>
              </w:rPr>
              <w:t>ongeval, schade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E5E16F2" w14:textId="77777777" w:rsidR="007853D7" w:rsidRPr="00437080" w:rsidRDefault="007853D7" w:rsidP="001D4750">
            <w:pPr>
              <w:rPr>
                <w:rFonts w:cs="Arial"/>
                <w:sz w:val="16"/>
                <w:szCs w:val="16"/>
              </w:rPr>
            </w:pPr>
            <w:r w:rsidRPr="00437080">
              <w:rPr>
                <w:rFonts w:cs="Arial"/>
                <w:sz w:val="16"/>
                <w:szCs w:val="16"/>
              </w:rPr>
              <w:t xml:space="preserve">Gebrek aan overzicht. </w:t>
            </w:r>
            <w:r w:rsidRPr="00437080">
              <w:rPr>
                <w:rFonts w:cs="Arial"/>
                <w:sz w:val="16"/>
                <w:szCs w:val="16"/>
              </w:rPr>
              <w:br/>
              <w:t>Geen verkeersplan.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AA316F5" w14:textId="45E64256" w:rsidR="007853D7" w:rsidRPr="00ED7664" w:rsidRDefault="4E4EBC35" w:rsidP="001D4750">
            <w:pPr>
              <w:spacing w:after="240"/>
              <w:rPr>
                <w:rFonts w:cs="Arial"/>
                <w:sz w:val="16"/>
                <w:szCs w:val="16"/>
              </w:rPr>
            </w:pPr>
            <w:r w:rsidRPr="7794CACE">
              <w:rPr>
                <w:rFonts w:cs="Arial"/>
                <w:sz w:val="16"/>
                <w:szCs w:val="16"/>
              </w:rPr>
              <w:t xml:space="preserve">Conform BLVC-kader bouwterrein bij voorkeur vooruit inrijden en vooruit </w:t>
            </w:r>
            <w:r w:rsidRPr="7794CACE">
              <w:rPr>
                <w:rFonts w:cs="Arial"/>
                <w:sz w:val="16"/>
                <w:szCs w:val="16"/>
              </w:rPr>
              <w:lastRenderedPageBreak/>
              <w:t>uitrijden. Indien achteruitgereden moet worden verkeersregelaars inzetten.</w:t>
            </w:r>
          </w:p>
        </w:tc>
        <w:tc>
          <w:tcPr>
            <w:tcW w:w="2693" w:type="dxa"/>
            <w:tcBorders>
              <w:top w:val="single" w:sz="6" w:space="0" w:color="auto"/>
              <w:left w:val="single" w:sz="6" w:space="0" w:color="auto"/>
              <w:bottom w:val="single" w:sz="6" w:space="0" w:color="auto"/>
              <w:right w:val="single" w:sz="6" w:space="0" w:color="auto"/>
            </w:tcBorders>
          </w:tcPr>
          <w:p w14:paraId="0DB49511" w14:textId="362DA0B5"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3C75B68" w14:textId="1E01A059" w:rsidR="007853D7" w:rsidRPr="00ED7664" w:rsidRDefault="002D5236" w:rsidP="001D4750">
            <w:pPr>
              <w:rPr>
                <w:rFonts w:cs="Arial"/>
                <w:b/>
                <w:bCs/>
              </w:rPr>
            </w:pPr>
            <w:r>
              <w:rPr>
                <w:rFonts w:cs="Arial"/>
                <w:b/>
                <w:bCs/>
              </w:rPr>
              <w:t>J</w:t>
            </w:r>
          </w:p>
        </w:tc>
      </w:tr>
      <w:tr w:rsidR="007853D7" w:rsidRPr="00ED7664" w14:paraId="0EEACA8C" w14:textId="77777777" w:rsidTr="7794CACE">
        <w:trPr>
          <w:trHeight w:val="34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812C6A7" w14:textId="6AA0A512" w:rsidR="007853D7" w:rsidRPr="00ED7664" w:rsidRDefault="0042211E" w:rsidP="001D4750">
            <w:pPr>
              <w:rPr>
                <w:rFonts w:cs="Arial"/>
                <w:sz w:val="16"/>
                <w:szCs w:val="16"/>
              </w:rPr>
            </w:pPr>
            <w:r>
              <w:rPr>
                <w:rFonts w:cs="Arial"/>
                <w:sz w:val="16"/>
                <w:szCs w:val="16"/>
              </w:rPr>
              <w:t>9</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235BA8BF"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E656415" w14:textId="77777777" w:rsidR="007853D7" w:rsidRDefault="007853D7" w:rsidP="001D4750">
            <w:pPr>
              <w:rPr>
                <w:rFonts w:cs="Arial"/>
                <w:sz w:val="16"/>
                <w:szCs w:val="16"/>
              </w:rPr>
            </w:pPr>
            <w:r w:rsidRPr="00437080">
              <w:rPr>
                <w:rFonts w:cs="Arial"/>
                <w:sz w:val="16"/>
                <w:szCs w:val="16"/>
              </w:rPr>
              <w:t>algemene arbeidshandelingen</w:t>
            </w:r>
          </w:p>
          <w:p w14:paraId="62BD320C" w14:textId="77777777" w:rsidR="007853D7" w:rsidRPr="00437080" w:rsidRDefault="007853D7" w:rsidP="001D4750">
            <w:pPr>
              <w:rPr>
                <w:rFonts w:cs="Arial"/>
                <w:sz w:val="16"/>
                <w:szCs w:val="16"/>
              </w:rPr>
            </w:pPr>
            <w:r>
              <w:rPr>
                <w:rFonts w:cs="Arial"/>
                <w:sz w:val="16"/>
                <w:szCs w:val="16"/>
              </w:rPr>
              <w:t>overuren, werken in ploegendiensten, nachtwerk, weekendwerk.</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F35EDF3" w14:textId="77777777" w:rsidR="007853D7" w:rsidRPr="00437080" w:rsidRDefault="007853D7" w:rsidP="001D4750">
            <w:pPr>
              <w:rPr>
                <w:rFonts w:cs="Arial"/>
                <w:bCs/>
                <w:sz w:val="16"/>
                <w:szCs w:val="16"/>
              </w:rPr>
            </w:pPr>
            <w:r w:rsidRPr="00437080">
              <w:rPr>
                <w:rFonts w:cs="Arial"/>
                <w:bCs/>
                <w:sz w:val="16"/>
                <w:szCs w:val="16"/>
              </w:rPr>
              <w:t xml:space="preserve">fysieke </w:t>
            </w:r>
            <w:r>
              <w:rPr>
                <w:rFonts w:cs="Arial"/>
                <w:bCs/>
                <w:sz w:val="16"/>
                <w:szCs w:val="16"/>
              </w:rPr>
              <w:t>en psychische belasting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2F632DC" w14:textId="77777777" w:rsidR="007853D7" w:rsidRPr="00437080" w:rsidRDefault="007853D7" w:rsidP="001D4750">
            <w:pPr>
              <w:rPr>
                <w:rFonts w:cs="Arial"/>
                <w:sz w:val="16"/>
                <w:szCs w:val="16"/>
              </w:rPr>
            </w:pPr>
            <w:r w:rsidRPr="00437080">
              <w:rPr>
                <w:rFonts w:cs="Arial"/>
                <w:sz w:val="16"/>
                <w:szCs w:val="16"/>
              </w:rPr>
              <w:t xml:space="preserve">fysieke </w:t>
            </w:r>
            <w:r>
              <w:rPr>
                <w:rFonts w:cs="Arial"/>
                <w:sz w:val="16"/>
                <w:szCs w:val="16"/>
              </w:rPr>
              <w:t xml:space="preserve">en </w:t>
            </w:r>
            <w:r>
              <w:rPr>
                <w:rFonts w:cs="Arial"/>
                <w:bCs/>
                <w:sz w:val="16"/>
                <w:szCs w:val="16"/>
              </w:rPr>
              <w:t>psychische</w:t>
            </w:r>
            <w:r>
              <w:rPr>
                <w:rFonts w:cs="Arial"/>
                <w:sz w:val="16"/>
                <w:szCs w:val="16"/>
              </w:rPr>
              <w:t xml:space="preserve"> </w:t>
            </w:r>
            <w:r w:rsidRPr="00437080">
              <w:rPr>
                <w:rFonts w:cs="Arial"/>
                <w:sz w:val="16"/>
                <w:szCs w:val="16"/>
              </w:rPr>
              <w:t>overbelasting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D355E7F" w14:textId="77777777" w:rsidR="007C233D" w:rsidRDefault="007C233D" w:rsidP="001D4750">
            <w:pPr>
              <w:rPr>
                <w:rFonts w:cs="Arial"/>
                <w:sz w:val="16"/>
                <w:szCs w:val="16"/>
              </w:rPr>
            </w:pPr>
            <w:r>
              <w:rPr>
                <w:rFonts w:cs="Arial"/>
                <w:sz w:val="16"/>
                <w:szCs w:val="16"/>
              </w:rPr>
              <w:t>Werk realistisch inplannen met zoveel mogelijk ‘standaard’ werktijden.</w:t>
            </w:r>
          </w:p>
          <w:p w14:paraId="5A09E282" w14:textId="777777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6155CAD3" w14:textId="3A609BA9"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352EA14" w14:textId="737E5BF6" w:rsidR="007853D7" w:rsidRPr="00ED7664" w:rsidRDefault="0081643E" w:rsidP="001D4750">
            <w:pPr>
              <w:rPr>
                <w:rFonts w:cs="Arial"/>
                <w:b/>
                <w:bCs/>
              </w:rPr>
            </w:pPr>
            <w:r>
              <w:rPr>
                <w:rFonts w:cs="Arial"/>
                <w:b/>
                <w:bCs/>
              </w:rPr>
              <w:t>N</w:t>
            </w:r>
          </w:p>
        </w:tc>
      </w:tr>
      <w:tr w:rsidR="007853D7" w:rsidRPr="00ED7664" w14:paraId="358CD3CB"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069290F" w14:textId="77772306" w:rsidR="007853D7" w:rsidRPr="00ED7664" w:rsidRDefault="0042211E" w:rsidP="001D4750">
            <w:pPr>
              <w:rPr>
                <w:rFonts w:cs="Arial"/>
                <w:sz w:val="16"/>
                <w:szCs w:val="16"/>
              </w:rPr>
            </w:pPr>
            <w:r>
              <w:rPr>
                <w:rFonts w:cs="Arial"/>
                <w:sz w:val="16"/>
                <w:szCs w:val="16"/>
              </w:rPr>
              <w:t>10</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D591A3D"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1E505E52" w14:textId="77777777" w:rsidR="007853D7" w:rsidRPr="00437080" w:rsidRDefault="007853D7" w:rsidP="001D4750">
            <w:pPr>
              <w:rPr>
                <w:rFonts w:cs="Arial"/>
                <w:bCs/>
                <w:sz w:val="16"/>
                <w:szCs w:val="16"/>
              </w:rPr>
            </w:pPr>
            <w:r w:rsidRPr="00437080">
              <w:rPr>
                <w:rFonts w:cs="Arial"/>
                <w:bCs/>
                <w:sz w:val="16"/>
                <w:szCs w:val="16"/>
              </w:rPr>
              <w:t>vrijkomende materialen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C3F2032" w14:textId="77777777" w:rsidR="007853D7" w:rsidRPr="00437080" w:rsidRDefault="007853D7" w:rsidP="001D4750">
            <w:pPr>
              <w:rPr>
                <w:rFonts w:cs="Arial"/>
                <w:sz w:val="16"/>
                <w:szCs w:val="16"/>
              </w:rPr>
            </w:pPr>
            <w:r w:rsidRPr="00437080">
              <w:rPr>
                <w:rFonts w:cs="Arial"/>
                <w:sz w:val="16"/>
                <w:szCs w:val="16"/>
              </w:rPr>
              <w:t>letsel en/of schade, verontreiniging</w:t>
            </w:r>
            <w:r>
              <w:rPr>
                <w:rFonts w:cs="Arial"/>
                <w:sz w:val="16"/>
                <w:szCs w:val="16"/>
              </w:rPr>
              <w:t xml:space="preserve"> in omgeving of bodem</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CC2DEAD" w14:textId="77777777" w:rsidR="007853D7" w:rsidRPr="00437080" w:rsidRDefault="007853D7" w:rsidP="001D4750">
            <w:pPr>
              <w:rPr>
                <w:rFonts w:cs="Arial"/>
                <w:sz w:val="16"/>
                <w:szCs w:val="16"/>
              </w:rPr>
            </w:pPr>
            <w:r w:rsidRPr="00437080">
              <w:rPr>
                <w:rFonts w:cs="Arial"/>
                <w:sz w:val="16"/>
                <w:szCs w:val="16"/>
              </w:rPr>
              <w:t>Aanwezigheid van giftige stoffen, residu's.</w:t>
            </w:r>
            <w:r w:rsidRPr="00437080">
              <w:rPr>
                <w:rFonts w:cs="Arial"/>
                <w:sz w:val="16"/>
                <w:szCs w:val="16"/>
              </w:rPr>
              <w:br/>
              <w:t>Afval en reststoffen niet op verantwoordelijke wijze afvoeren.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AE57BC0" w14:textId="6BA7B6FE" w:rsidR="007853D7" w:rsidRPr="00ED7664" w:rsidRDefault="00EF309D" w:rsidP="001D4750">
            <w:pPr>
              <w:rPr>
                <w:rFonts w:cs="Arial"/>
                <w:sz w:val="16"/>
                <w:szCs w:val="16"/>
              </w:rPr>
            </w:pPr>
            <w:r w:rsidRPr="00EC142F">
              <w:rPr>
                <w:rFonts w:cs="Arial"/>
                <w:sz w:val="16"/>
                <w:szCs w:val="16"/>
              </w:rPr>
              <w:t>Voorkom verwaaiing van bouwaf</w:t>
            </w:r>
            <w:r w:rsidR="00EC142F" w:rsidRPr="00EC142F">
              <w:rPr>
                <w:rFonts w:cs="Arial"/>
                <w:sz w:val="16"/>
                <w:szCs w:val="16"/>
              </w:rPr>
              <w:t>val</w:t>
            </w:r>
            <w:r w:rsidRPr="00EC142F">
              <w:rPr>
                <w:rFonts w:cs="Arial"/>
                <w:sz w:val="16"/>
                <w:szCs w:val="16"/>
              </w:rPr>
              <w:t>.</w:t>
            </w:r>
            <w:r w:rsidR="00B700CD" w:rsidRPr="00EC142F">
              <w:rPr>
                <w:rFonts w:cs="Arial"/>
                <w:sz w:val="16"/>
                <w:szCs w:val="16"/>
              </w:rPr>
              <w:t xml:space="preserve"> </w:t>
            </w:r>
            <w:r w:rsidR="00B700CD">
              <w:rPr>
                <w:rFonts w:cs="Arial"/>
                <w:sz w:val="16"/>
                <w:szCs w:val="16"/>
              </w:rPr>
              <w:t>Afval gescheiden afvoeren. Containers regelmatig legen</w:t>
            </w:r>
          </w:p>
        </w:tc>
        <w:tc>
          <w:tcPr>
            <w:tcW w:w="2693" w:type="dxa"/>
            <w:tcBorders>
              <w:top w:val="single" w:sz="6" w:space="0" w:color="auto"/>
              <w:left w:val="single" w:sz="6" w:space="0" w:color="auto"/>
              <w:bottom w:val="single" w:sz="6" w:space="0" w:color="auto"/>
              <w:right w:val="single" w:sz="6" w:space="0" w:color="auto"/>
            </w:tcBorders>
          </w:tcPr>
          <w:p w14:paraId="1415669C" w14:textId="6F8DA0E3" w:rsidR="007853D7" w:rsidRDefault="008829EF" w:rsidP="001D4750">
            <w:pPr>
              <w:rPr>
                <w:rFonts w:cs="Arial"/>
                <w:sz w:val="16"/>
                <w:szCs w:val="16"/>
              </w:rPr>
            </w:pPr>
            <w:r>
              <w:rPr>
                <w:rFonts w:cs="Arial"/>
                <w:sz w:val="16"/>
                <w:szCs w:val="16"/>
              </w:rPr>
              <w:t xml:space="preserve">Zie ook: </w:t>
            </w:r>
            <w:hyperlink r:id="rId21" w:history="1">
              <w:r w:rsidR="009A6B5F" w:rsidRPr="000E7E93">
                <w:rPr>
                  <w:rStyle w:val="Hyperlink"/>
                  <w:rFonts w:cs="Arial"/>
                  <w:sz w:val="16"/>
                  <w:szCs w:val="16"/>
                </w:rPr>
                <w:t>https://zwerfafval.rijkswaterstaat.nl/publish/pages/195358/leaflet-een-schone-bouwpplaats_v9.pdf</w:t>
              </w:r>
            </w:hyperlink>
          </w:p>
          <w:p w14:paraId="20C9339E" w14:textId="29288F7D" w:rsidR="008829EF" w:rsidRPr="00ED7664" w:rsidRDefault="008829EF"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1CDF715" w14:textId="71410A8B" w:rsidR="007853D7" w:rsidRPr="00ED7664" w:rsidRDefault="0081643E" w:rsidP="001D4750">
            <w:pPr>
              <w:rPr>
                <w:rFonts w:cs="Arial"/>
                <w:b/>
                <w:bCs/>
              </w:rPr>
            </w:pPr>
            <w:r>
              <w:rPr>
                <w:rFonts w:cs="Arial"/>
                <w:b/>
                <w:bCs/>
              </w:rPr>
              <w:t>J</w:t>
            </w:r>
          </w:p>
        </w:tc>
      </w:tr>
      <w:tr w:rsidR="007853D7" w:rsidRPr="00ED7664" w14:paraId="08E6241A"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6A5F38D" w14:textId="732E36D5" w:rsidR="007853D7" w:rsidRPr="00ED7664" w:rsidRDefault="0042211E" w:rsidP="001D4750">
            <w:pPr>
              <w:rPr>
                <w:rFonts w:cs="Arial"/>
                <w:sz w:val="16"/>
                <w:szCs w:val="16"/>
              </w:rPr>
            </w:pPr>
            <w:r>
              <w:rPr>
                <w:rFonts w:cs="Arial"/>
                <w:sz w:val="16"/>
                <w:szCs w:val="16"/>
              </w:rPr>
              <w:t>11</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577D5C23"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7F44848D" w14:textId="77777777" w:rsidR="007853D7" w:rsidRPr="00437080" w:rsidRDefault="007853D7" w:rsidP="001D4750">
            <w:pPr>
              <w:rPr>
                <w:rFonts w:cs="Arial"/>
                <w:bCs/>
                <w:sz w:val="16"/>
                <w:szCs w:val="16"/>
              </w:rPr>
            </w:pPr>
            <w:r w:rsidRPr="00437080">
              <w:rPr>
                <w:rFonts w:cs="Arial"/>
                <w:bCs/>
                <w:sz w:val="16"/>
                <w:szCs w:val="16"/>
              </w:rPr>
              <w:t>werken in besloten ruimte, ondergronds, grote leidingen etc.</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29E0D43" w14:textId="77777777" w:rsidR="007853D7" w:rsidRPr="00437080" w:rsidRDefault="007853D7" w:rsidP="001D4750">
            <w:pPr>
              <w:rPr>
                <w:rFonts w:cs="Arial"/>
                <w:sz w:val="16"/>
                <w:szCs w:val="16"/>
              </w:rPr>
            </w:pPr>
            <w:r w:rsidRPr="00437080">
              <w:rPr>
                <w:rFonts w:cs="Arial"/>
                <w:sz w:val="16"/>
                <w:szCs w:val="16"/>
              </w:rPr>
              <w:t>verstikking, paniekaanval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46F7685" w14:textId="77777777" w:rsidR="007853D7" w:rsidRPr="00437080" w:rsidRDefault="007853D7" w:rsidP="001D4750">
            <w:pPr>
              <w:rPr>
                <w:rFonts w:cs="Arial"/>
                <w:sz w:val="16"/>
                <w:szCs w:val="16"/>
              </w:rPr>
            </w:pPr>
            <w:r w:rsidRPr="00437080">
              <w:rPr>
                <w:rFonts w:cs="Arial"/>
                <w:sz w:val="16"/>
                <w:szCs w:val="16"/>
              </w:rPr>
              <w:t>o.a. te weinig zuurstof, beperkte bewegingsvrijheid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322821E" w14:textId="0C2ABA8C" w:rsidR="007853D7" w:rsidRPr="00ED7664" w:rsidRDefault="00B700CD" w:rsidP="001D4750">
            <w:pPr>
              <w:rPr>
                <w:rFonts w:cs="Arial"/>
                <w:sz w:val="16"/>
                <w:szCs w:val="16"/>
              </w:rPr>
            </w:pPr>
            <w:r>
              <w:rPr>
                <w:rFonts w:cs="Arial"/>
                <w:sz w:val="16"/>
                <w:szCs w:val="16"/>
              </w:rPr>
              <w:t>Mangatwacht, luchtkwaliteitsmetingen, reddingmogelijkheden.</w:t>
            </w:r>
          </w:p>
        </w:tc>
        <w:tc>
          <w:tcPr>
            <w:tcW w:w="2693" w:type="dxa"/>
            <w:tcBorders>
              <w:top w:val="single" w:sz="6" w:space="0" w:color="auto"/>
              <w:left w:val="single" w:sz="6" w:space="0" w:color="auto"/>
              <w:bottom w:val="single" w:sz="6" w:space="0" w:color="auto"/>
              <w:right w:val="single" w:sz="6" w:space="0" w:color="auto"/>
            </w:tcBorders>
          </w:tcPr>
          <w:p w14:paraId="1DE69368" w14:textId="3921BE41" w:rsidR="007853D7" w:rsidRPr="00ED7664" w:rsidRDefault="00824853" w:rsidP="001D4750">
            <w:pPr>
              <w:rPr>
                <w:rFonts w:cs="Arial"/>
                <w:b/>
                <w:bCs/>
              </w:rPr>
            </w:pPr>
            <w:r w:rsidRPr="00824853">
              <w:rPr>
                <w:rFonts w:cs="Arial"/>
                <w:sz w:val="16"/>
                <w:szCs w:val="16"/>
              </w:rPr>
              <w:t>Redding oefenen.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1B1B128" w14:textId="5E8EC14B" w:rsidR="007853D7" w:rsidRPr="00ED7664" w:rsidRDefault="0081643E" w:rsidP="001D4750">
            <w:pPr>
              <w:rPr>
                <w:rFonts w:cs="Arial"/>
                <w:b/>
                <w:bCs/>
              </w:rPr>
            </w:pPr>
            <w:r>
              <w:rPr>
                <w:rFonts w:cs="Arial"/>
                <w:b/>
                <w:bCs/>
              </w:rPr>
              <w:t>N</w:t>
            </w:r>
          </w:p>
        </w:tc>
      </w:tr>
      <w:tr w:rsidR="007853D7" w:rsidRPr="00ED7664" w14:paraId="4574CBA5"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tcPr>
          <w:p w14:paraId="0003A163" w14:textId="5317AE7F" w:rsidR="007853D7" w:rsidRPr="00ED7664" w:rsidRDefault="0042211E" w:rsidP="001D4750">
            <w:pPr>
              <w:rPr>
                <w:rFonts w:cs="Arial"/>
                <w:sz w:val="16"/>
                <w:szCs w:val="16"/>
              </w:rPr>
            </w:pPr>
            <w:r>
              <w:rPr>
                <w:rFonts w:cs="Arial"/>
                <w:sz w:val="16"/>
                <w:szCs w:val="16"/>
              </w:rPr>
              <w:t>12</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2652FF53" w14:textId="77777777" w:rsidR="007853D7" w:rsidRPr="00437080" w:rsidRDefault="007853D7" w:rsidP="001D4750">
            <w:pPr>
              <w:spacing w:after="240"/>
              <w:rPr>
                <w:rFonts w:cs="Arial"/>
                <w:sz w:val="16"/>
                <w:szCs w:val="16"/>
              </w:rPr>
            </w:pPr>
            <w:r w:rsidRPr="00B41D77">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5919DB02" w14:textId="77777777" w:rsidR="007853D7" w:rsidRPr="00437080" w:rsidRDefault="007853D7" w:rsidP="001D4750">
            <w:pPr>
              <w:rPr>
                <w:rFonts w:cs="Arial"/>
                <w:sz w:val="16"/>
                <w:szCs w:val="16"/>
              </w:rPr>
            </w:pPr>
            <w:r w:rsidRPr="00B41D77">
              <w:rPr>
                <w:rFonts w:cs="Arial"/>
                <w:sz w:val="16"/>
                <w:szCs w:val="16"/>
              </w:rPr>
              <w:t>werken met arbeidsmiddelen</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4FF3CACF" w14:textId="77777777" w:rsidR="007853D7" w:rsidRPr="00437080" w:rsidRDefault="007853D7" w:rsidP="001D4750">
            <w:pPr>
              <w:rPr>
                <w:rFonts w:cs="Arial"/>
                <w:sz w:val="16"/>
                <w:szCs w:val="16"/>
              </w:rPr>
            </w:pPr>
            <w:r>
              <w:rPr>
                <w:rFonts w:cs="Arial"/>
                <w:sz w:val="16"/>
                <w:szCs w:val="16"/>
              </w:rPr>
              <w:t>letsel, bekendheid met gebruik</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6B838B8" w14:textId="77777777" w:rsidR="007853D7" w:rsidRPr="00437080" w:rsidRDefault="007853D7" w:rsidP="001D4750">
            <w:pPr>
              <w:rPr>
                <w:rFonts w:cs="Arial"/>
                <w:bCs/>
                <w:sz w:val="16"/>
                <w:szCs w:val="16"/>
              </w:rPr>
            </w:pPr>
            <w:r>
              <w:rPr>
                <w:rFonts w:cs="Arial"/>
                <w:bCs/>
                <w:sz w:val="16"/>
                <w:szCs w:val="16"/>
              </w:rPr>
              <w:t>ongekeurd materiaal gebruiken niet voorzien van CE-markering. Niet werken conform gebruiksaanwijzing.</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7464DCA8" w14:textId="03567ECE" w:rsidR="007853D7" w:rsidRPr="00ED7664" w:rsidRDefault="00B700CD" w:rsidP="001D4750">
            <w:pPr>
              <w:rPr>
                <w:rFonts w:cs="Arial"/>
                <w:sz w:val="16"/>
                <w:szCs w:val="16"/>
              </w:rPr>
            </w:pPr>
            <w:r>
              <w:rPr>
                <w:rFonts w:cs="Arial"/>
                <w:sz w:val="16"/>
                <w:szCs w:val="16"/>
              </w:rPr>
              <w:t xml:space="preserve">CE-markering aangebracht. Uitsluitend gekeurd materiaal </w:t>
            </w:r>
            <w:r w:rsidR="00661E55">
              <w:rPr>
                <w:rFonts w:cs="Arial"/>
                <w:sz w:val="16"/>
                <w:szCs w:val="16"/>
              </w:rPr>
              <w:t xml:space="preserve">gebruiken </w:t>
            </w:r>
            <w:r>
              <w:rPr>
                <w:rFonts w:cs="Arial"/>
                <w:sz w:val="16"/>
                <w:szCs w:val="16"/>
              </w:rPr>
              <w:t>voorzien van sticker datum volgende keuring. Instructie voor het gebruik., werken conform de gebruiksaanwijzing fabrikant.</w:t>
            </w:r>
          </w:p>
        </w:tc>
        <w:tc>
          <w:tcPr>
            <w:tcW w:w="2693" w:type="dxa"/>
            <w:tcBorders>
              <w:top w:val="single" w:sz="6" w:space="0" w:color="auto"/>
              <w:left w:val="single" w:sz="6" w:space="0" w:color="auto"/>
              <w:bottom w:val="single" w:sz="6" w:space="0" w:color="auto"/>
              <w:right w:val="single" w:sz="6" w:space="0" w:color="auto"/>
            </w:tcBorders>
          </w:tcPr>
          <w:p w14:paraId="13009118" w14:textId="77777777" w:rsidR="007853D7" w:rsidRDefault="00661E55" w:rsidP="001D4750">
            <w:pPr>
              <w:rPr>
                <w:rFonts w:cs="Arial"/>
                <w:sz w:val="16"/>
                <w:szCs w:val="16"/>
              </w:rPr>
            </w:pPr>
            <w:r w:rsidRPr="00661E55">
              <w:rPr>
                <w:rFonts w:cs="Arial"/>
                <w:sz w:val="16"/>
                <w:szCs w:val="16"/>
              </w:rPr>
              <w:t>Ook nieuw materiaal voorzien van stikker met datum volgende keuring.</w:t>
            </w:r>
          </w:p>
          <w:p w14:paraId="5C7215DC" w14:textId="2CF3E613" w:rsidR="00824853" w:rsidRPr="00ED7664" w:rsidRDefault="00824853" w:rsidP="001D4750">
            <w:pPr>
              <w:rPr>
                <w:rFonts w:cs="Arial"/>
                <w:b/>
                <w:bCs/>
              </w:rPr>
            </w:pPr>
            <w:r>
              <w:rPr>
                <w:rFonts w:cs="Arial"/>
                <w:sz w:val="16"/>
                <w:szCs w:val="16"/>
              </w:rPr>
              <w:t>Digitale identificatie van materieel bijvoorbeeld d.m.v. QR-code.</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1FBD8A71" w14:textId="1729AF5C" w:rsidR="007853D7" w:rsidRPr="00ED7664" w:rsidRDefault="0081643E" w:rsidP="001D4750">
            <w:pPr>
              <w:rPr>
                <w:rFonts w:cs="Arial"/>
                <w:b/>
                <w:bCs/>
              </w:rPr>
            </w:pPr>
            <w:r>
              <w:rPr>
                <w:rFonts w:cs="Arial"/>
                <w:b/>
                <w:bCs/>
              </w:rPr>
              <w:t>J</w:t>
            </w:r>
          </w:p>
        </w:tc>
      </w:tr>
      <w:tr w:rsidR="007853D7" w:rsidRPr="00ED7664" w14:paraId="2EB2027F"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CB5546E" w14:textId="0F2BBA48" w:rsidR="007853D7" w:rsidRPr="00ED7664" w:rsidRDefault="0042211E" w:rsidP="001D4750">
            <w:pPr>
              <w:rPr>
                <w:rFonts w:cs="Arial"/>
                <w:sz w:val="16"/>
                <w:szCs w:val="16"/>
              </w:rPr>
            </w:pPr>
            <w:r>
              <w:rPr>
                <w:rFonts w:cs="Arial"/>
                <w:sz w:val="16"/>
                <w:szCs w:val="16"/>
              </w:rPr>
              <w:t>13</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374D17C"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73954D7F" w14:textId="77777777" w:rsidR="007853D7" w:rsidRPr="00437080" w:rsidRDefault="007853D7" w:rsidP="001D4750">
            <w:pPr>
              <w:rPr>
                <w:rFonts w:cs="Arial"/>
                <w:sz w:val="16"/>
                <w:szCs w:val="16"/>
              </w:rPr>
            </w:pPr>
            <w:r w:rsidRPr="00437080">
              <w:rPr>
                <w:rFonts w:cs="Arial"/>
                <w:sz w:val="16"/>
                <w:szCs w:val="16"/>
              </w:rPr>
              <w:t>werken met arbeidsmiddelen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1CAFDF8" w14:textId="77777777" w:rsidR="007853D7" w:rsidRPr="00437080" w:rsidRDefault="007853D7" w:rsidP="001D4750">
            <w:pPr>
              <w:rPr>
                <w:rFonts w:cs="Arial"/>
                <w:sz w:val="16"/>
                <w:szCs w:val="16"/>
              </w:rPr>
            </w:pPr>
            <w:r w:rsidRPr="00437080">
              <w:rPr>
                <w:rFonts w:cs="Arial"/>
                <w:sz w:val="16"/>
                <w:szCs w:val="16"/>
              </w:rPr>
              <w:t>gehoorletsel, geluidsoverlast</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37DDE40" w14:textId="77777777" w:rsidR="007853D7" w:rsidRPr="00437080" w:rsidRDefault="007853D7" w:rsidP="001D4750">
            <w:pPr>
              <w:rPr>
                <w:rFonts w:cs="Arial"/>
                <w:bCs/>
                <w:sz w:val="16"/>
                <w:szCs w:val="16"/>
              </w:rPr>
            </w:pPr>
            <w:r w:rsidRPr="00437080">
              <w:rPr>
                <w:rFonts w:cs="Arial"/>
                <w:bCs/>
                <w:sz w:val="16"/>
                <w:szCs w:val="16"/>
              </w:rPr>
              <w:t xml:space="preserve">blootstelling aan </w:t>
            </w:r>
            <w:proofErr w:type="spellStart"/>
            <w:r w:rsidRPr="00437080">
              <w:rPr>
                <w:rFonts w:cs="Arial"/>
                <w:bCs/>
                <w:sz w:val="16"/>
                <w:szCs w:val="16"/>
              </w:rPr>
              <w:t>geluidsniveau's</w:t>
            </w:r>
            <w:proofErr w:type="spellEnd"/>
            <w:r w:rsidRPr="00437080">
              <w:rPr>
                <w:rFonts w:cs="Arial"/>
                <w:bCs/>
                <w:sz w:val="16"/>
                <w:szCs w:val="16"/>
              </w:rPr>
              <w:t xml:space="preserve"> van meer dan 80 dB(A).</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EC3F7D8" w14:textId="7EF14076" w:rsidR="007853D7" w:rsidRPr="00ED7664" w:rsidRDefault="00B700CD" w:rsidP="001D4750">
            <w:pPr>
              <w:rPr>
                <w:rFonts w:cs="Arial"/>
                <w:sz w:val="16"/>
                <w:szCs w:val="16"/>
              </w:rPr>
            </w:pPr>
            <w:r>
              <w:rPr>
                <w:rFonts w:cs="Arial"/>
                <w:sz w:val="16"/>
                <w:szCs w:val="16"/>
              </w:rPr>
              <w:t>Adequate gehoorbescherming ter beschikking stellen.</w:t>
            </w:r>
          </w:p>
        </w:tc>
        <w:tc>
          <w:tcPr>
            <w:tcW w:w="2693" w:type="dxa"/>
            <w:tcBorders>
              <w:top w:val="single" w:sz="6" w:space="0" w:color="auto"/>
              <w:left w:val="single" w:sz="6" w:space="0" w:color="auto"/>
              <w:bottom w:val="single" w:sz="6" w:space="0" w:color="auto"/>
              <w:right w:val="single" w:sz="6" w:space="0" w:color="auto"/>
            </w:tcBorders>
          </w:tcPr>
          <w:p w14:paraId="2F07F4F5" w14:textId="2F107A89" w:rsidR="007853D7" w:rsidRPr="00ED7664" w:rsidRDefault="005D5473" w:rsidP="001D4750">
            <w:pPr>
              <w:rPr>
                <w:rFonts w:cs="Arial"/>
                <w:b/>
                <w:bCs/>
              </w:rPr>
            </w:pPr>
            <w:r>
              <w:rPr>
                <w:rFonts w:cs="Arial"/>
                <w:sz w:val="16"/>
                <w:szCs w:val="16"/>
              </w:rPr>
              <w:t>Zoveel mogelijk geluidsarme arbeidsmiddelen</w:t>
            </w:r>
            <w:r w:rsidR="001E7A98">
              <w:rPr>
                <w:rFonts w:cs="Arial"/>
                <w:sz w:val="16"/>
                <w:szCs w:val="16"/>
              </w:rPr>
              <w:t>/technieken</w:t>
            </w:r>
            <w:r>
              <w:rPr>
                <w:rFonts w:cs="Arial"/>
                <w:sz w:val="16"/>
                <w:szCs w:val="16"/>
              </w:rPr>
              <w:t xml:space="preserve"> gebruiken.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F4D2C86" w14:textId="3D733785" w:rsidR="007853D7" w:rsidRPr="00ED7664" w:rsidRDefault="0081643E" w:rsidP="001D4750">
            <w:pPr>
              <w:rPr>
                <w:rFonts w:cs="Arial"/>
                <w:b/>
                <w:bCs/>
              </w:rPr>
            </w:pPr>
            <w:r>
              <w:rPr>
                <w:rFonts w:cs="Arial"/>
                <w:b/>
                <w:bCs/>
              </w:rPr>
              <w:t>J</w:t>
            </w:r>
          </w:p>
        </w:tc>
      </w:tr>
      <w:tr w:rsidR="007853D7" w:rsidRPr="00ED7664" w14:paraId="008B07DA" w14:textId="77777777" w:rsidTr="7794CACE">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E16989A" w14:textId="3B4ADCE4" w:rsidR="007853D7" w:rsidRPr="00ED7664" w:rsidRDefault="0042211E" w:rsidP="001D4750">
            <w:pPr>
              <w:rPr>
                <w:rFonts w:cs="Arial"/>
                <w:sz w:val="16"/>
                <w:szCs w:val="16"/>
              </w:rPr>
            </w:pPr>
            <w:r>
              <w:rPr>
                <w:rFonts w:cs="Arial"/>
                <w:sz w:val="16"/>
                <w:szCs w:val="16"/>
              </w:rPr>
              <w:lastRenderedPageBreak/>
              <w:t>14</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3E93D50"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5E1F928" w14:textId="77777777" w:rsidR="007853D7" w:rsidRPr="00437080" w:rsidRDefault="007853D7" w:rsidP="001D4750">
            <w:pPr>
              <w:rPr>
                <w:rFonts w:cs="Arial"/>
                <w:bCs/>
                <w:sz w:val="16"/>
                <w:szCs w:val="16"/>
              </w:rPr>
            </w:pPr>
            <w:r w:rsidRPr="00437080">
              <w:rPr>
                <w:rFonts w:cs="Arial"/>
                <w:bCs/>
                <w:sz w:val="16"/>
                <w:szCs w:val="16"/>
              </w:rPr>
              <w:t>werken met elektrisch handgereedschap in vochtige en/of geleidende ruimte</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29205E3B" w14:textId="77777777" w:rsidR="007853D7" w:rsidRPr="00437080" w:rsidRDefault="007853D7" w:rsidP="001D4750">
            <w:pPr>
              <w:rPr>
                <w:rFonts w:cs="Arial"/>
                <w:sz w:val="16"/>
                <w:szCs w:val="16"/>
              </w:rPr>
            </w:pPr>
            <w:r w:rsidRPr="00437080">
              <w:rPr>
                <w:rFonts w:cs="Arial"/>
                <w:sz w:val="16"/>
                <w:szCs w:val="16"/>
              </w:rPr>
              <w:t>elektrocutie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59CBCA16" w14:textId="77777777" w:rsidR="007853D7" w:rsidRPr="00437080" w:rsidRDefault="007853D7" w:rsidP="001D4750">
            <w:pPr>
              <w:rPr>
                <w:rFonts w:cs="Arial"/>
                <w:sz w:val="16"/>
                <w:szCs w:val="16"/>
              </w:rPr>
            </w:pPr>
            <w:r w:rsidRPr="00437080">
              <w:rPr>
                <w:rFonts w:cs="Arial"/>
                <w:sz w:val="16"/>
                <w:szCs w:val="16"/>
              </w:rPr>
              <w:t>vochtige en of geleidende omgeving in combinatie met stroomgebruik</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A1480DC" w14:textId="4A708C75" w:rsidR="007853D7" w:rsidRPr="00ED7664" w:rsidRDefault="00084F55" w:rsidP="001D4750">
            <w:pPr>
              <w:rPr>
                <w:rFonts w:cs="Arial"/>
                <w:sz w:val="16"/>
                <w:szCs w:val="16"/>
              </w:rPr>
            </w:pPr>
            <w:r>
              <w:rPr>
                <w:rFonts w:cs="Arial"/>
                <w:sz w:val="16"/>
                <w:szCs w:val="16"/>
              </w:rPr>
              <w:t>230V machines niet aan regen blootstellen tenzij IPX5 of beter.</w:t>
            </w:r>
          </w:p>
        </w:tc>
        <w:tc>
          <w:tcPr>
            <w:tcW w:w="2693" w:type="dxa"/>
            <w:tcBorders>
              <w:top w:val="single" w:sz="6" w:space="0" w:color="auto"/>
              <w:left w:val="single" w:sz="6" w:space="0" w:color="auto"/>
              <w:bottom w:val="single" w:sz="6" w:space="0" w:color="auto"/>
              <w:right w:val="single" w:sz="6" w:space="0" w:color="auto"/>
            </w:tcBorders>
          </w:tcPr>
          <w:p w14:paraId="7FA07413" w14:textId="3A1172DE" w:rsidR="007853D7" w:rsidRPr="00ED7664" w:rsidRDefault="005D5473" w:rsidP="001D4750">
            <w:pPr>
              <w:rPr>
                <w:rFonts w:cs="Arial"/>
                <w:b/>
                <w:bCs/>
              </w:rPr>
            </w:pPr>
            <w:r>
              <w:rPr>
                <w:rFonts w:cs="Arial"/>
                <w:sz w:val="16"/>
                <w:szCs w:val="16"/>
              </w:rPr>
              <w:t xml:space="preserve">Bij voorkeur accu gereedschap gebruiken.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991FC5B" w14:textId="75D6FEF9" w:rsidR="007853D7" w:rsidRPr="00ED7664" w:rsidRDefault="0081643E" w:rsidP="001D4750">
            <w:pPr>
              <w:rPr>
                <w:rFonts w:cs="Arial"/>
                <w:b/>
                <w:bCs/>
              </w:rPr>
            </w:pPr>
            <w:r>
              <w:rPr>
                <w:rFonts w:cs="Arial"/>
                <w:b/>
                <w:bCs/>
              </w:rPr>
              <w:t>J</w:t>
            </w:r>
          </w:p>
        </w:tc>
      </w:tr>
      <w:tr w:rsidR="007853D7" w:rsidRPr="00ED7664" w14:paraId="4619AC8C"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0B8F309" w14:textId="7A5E49CB" w:rsidR="007853D7" w:rsidRPr="00ED7664" w:rsidRDefault="007853D7" w:rsidP="001D4750">
            <w:pPr>
              <w:rPr>
                <w:rFonts w:cs="Arial"/>
                <w:sz w:val="16"/>
                <w:szCs w:val="16"/>
              </w:rPr>
            </w:pPr>
            <w:r w:rsidRPr="00ED7664">
              <w:rPr>
                <w:rFonts w:cs="Arial"/>
                <w:sz w:val="16"/>
                <w:szCs w:val="16"/>
              </w:rPr>
              <w:t>1</w:t>
            </w:r>
            <w:r w:rsidR="0042211E">
              <w:rPr>
                <w:rFonts w:cs="Arial"/>
                <w:sz w:val="16"/>
                <w:szCs w:val="16"/>
              </w:rPr>
              <w:t>5</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2508CFF" w14:textId="77777777" w:rsidR="007853D7" w:rsidRPr="00437080" w:rsidRDefault="007853D7" w:rsidP="001D4750">
            <w:pPr>
              <w:rPr>
                <w:rFonts w:cs="Arial"/>
                <w:sz w:val="16"/>
                <w:szCs w:val="16"/>
              </w:rPr>
            </w:pPr>
            <w:r w:rsidRPr="00437080">
              <w:rPr>
                <w:rFonts w:cs="Arial"/>
                <w:sz w:val="16"/>
                <w:szCs w:val="16"/>
              </w:rPr>
              <w:t>alle fasen</w:t>
            </w:r>
            <w:r w:rsidRPr="00437080">
              <w:rPr>
                <w:rFonts w:cs="Arial"/>
                <w:sz w:val="16"/>
                <w:szCs w:val="16"/>
              </w:rPr>
              <w:br w:type="page"/>
            </w:r>
            <w:r w:rsidRPr="00437080">
              <w:rPr>
                <w:rFonts w:cs="Arial"/>
                <w:sz w:val="16"/>
                <w:szCs w:val="16"/>
              </w:rPr>
              <w:br w:type="page"/>
            </w:r>
            <w:r w:rsidRPr="00437080">
              <w:rPr>
                <w:rFonts w:cs="Arial"/>
                <w:sz w:val="16"/>
                <w:szCs w:val="16"/>
              </w:rPr>
              <w:br w:type="page"/>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73DC0DE" w14:textId="77777777" w:rsidR="007853D7" w:rsidRPr="00437080" w:rsidRDefault="007853D7" w:rsidP="001D4750">
            <w:pPr>
              <w:rPr>
                <w:rFonts w:cs="Arial"/>
                <w:bCs/>
                <w:sz w:val="16"/>
                <w:szCs w:val="16"/>
              </w:rPr>
            </w:pPr>
            <w:r w:rsidRPr="00437080">
              <w:rPr>
                <w:rFonts w:cs="Arial"/>
                <w:bCs/>
                <w:sz w:val="16"/>
                <w:szCs w:val="16"/>
              </w:rPr>
              <w:t>werken met elektrische apparaten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71CE143" w14:textId="77777777" w:rsidR="007853D7" w:rsidRPr="00437080" w:rsidRDefault="007853D7" w:rsidP="001D4750">
            <w:pPr>
              <w:rPr>
                <w:rFonts w:cs="Arial"/>
                <w:sz w:val="16"/>
                <w:szCs w:val="16"/>
              </w:rPr>
            </w:pPr>
            <w:r w:rsidRPr="00437080">
              <w:rPr>
                <w:rFonts w:cs="Arial"/>
                <w:sz w:val="16"/>
                <w:szCs w:val="16"/>
              </w:rPr>
              <w:t>elektrocutie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39FAA54D" w14:textId="77777777" w:rsidR="007853D7" w:rsidRPr="00437080" w:rsidRDefault="007853D7" w:rsidP="001D4750">
            <w:pPr>
              <w:rPr>
                <w:rFonts w:cs="Arial"/>
                <w:sz w:val="16"/>
                <w:szCs w:val="16"/>
              </w:rPr>
            </w:pPr>
            <w:r w:rsidRPr="00437080">
              <w:rPr>
                <w:rFonts w:cs="Arial"/>
                <w:sz w:val="16"/>
                <w:szCs w:val="16"/>
              </w:rPr>
              <w:t>draadbreuk, isolatie beschadigd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FA44C45" w14:textId="5498BEF0" w:rsidR="007853D7" w:rsidRPr="00ED7664" w:rsidRDefault="007A6F77" w:rsidP="001D4750">
            <w:pPr>
              <w:rPr>
                <w:rFonts w:cs="Arial"/>
                <w:sz w:val="16"/>
                <w:szCs w:val="16"/>
              </w:rPr>
            </w:pPr>
            <w:r>
              <w:rPr>
                <w:rFonts w:cs="Arial"/>
                <w:sz w:val="16"/>
                <w:szCs w:val="16"/>
              </w:rPr>
              <w:t>Niet in nabijheid  water gebruiken, niet in de regen gebruiken tenzij IPX5 of beter. Machines met IPX7 of hoger kunnen korte tijd &lt;1 meter onder water worden gedompeld.</w:t>
            </w:r>
          </w:p>
        </w:tc>
        <w:tc>
          <w:tcPr>
            <w:tcW w:w="2693" w:type="dxa"/>
            <w:tcBorders>
              <w:top w:val="single" w:sz="6" w:space="0" w:color="auto"/>
              <w:left w:val="single" w:sz="6" w:space="0" w:color="auto"/>
              <w:bottom w:val="single" w:sz="6" w:space="0" w:color="auto"/>
              <w:right w:val="single" w:sz="6" w:space="0" w:color="auto"/>
            </w:tcBorders>
          </w:tcPr>
          <w:p w14:paraId="3D0ECFFA" w14:textId="284B511F" w:rsidR="007853D7" w:rsidRPr="00ED7664" w:rsidRDefault="007A6F77" w:rsidP="001D4750">
            <w:pPr>
              <w:rPr>
                <w:rFonts w:cs="Arial"/>
                <w:b/>
                <w:bCs/>
              </w:rPr>
            </w:pPr>
            <w:r>
              <w:rPr>
                <w:rFonts w:cs="Arial"/>
                <w:sz w:val="16"/>
                <w:szCs w:val="16"/>
              </w:rPr>
              <w:t xml:space="preserve">LMRA controle op goede staat van gebruikte gereedschappen uitvoeren. </w:t>
            </w:r>
            <w:r w:rsidR="005D5473">
              <w:rPr>
                <w:rFonts w:cs="Arial"/>
                <w:sz w:val="16"/>
                <w:szCs w:val="16"/>
              </w:rPr>
              <w:t>U</w:t>
            </w:r>
            <w:r w:rsidR="005D5473" w:rsidRPr="006F3DCC">
              <w:rPr>
                <w:rFonts w:cs="Arial"/>
                <w:sz w:val="16"/>
                <w:szCs w:val="16"/>
              </w:rPr>
              <w:t xml:space="preserve">itsluitend </w:t>
            </w:r>
            <w:r w:rsidR="005D5473">
              <w:rPr>
                <w:rFonts w:cs="Arial"/>
                <w:sz w:val="16"/>
                <w:szCs w:val="16"/>
              </w:rPr>
              <w:t xml:space="preserve">NEN3140 </w:t>
            </w:r>
            <w:r w:rsidR="005D5473" w:rsidRPr="006F3DCC">
              <w:rPr>
                <w:rFonts w:cs="Arial"/>
                <w:sz w:val="16"/>
                <w:szCs w:val="16"/>
              </w:rPr>
              <w:t>gekeurd materiaal voorzien van sti</w:t>
            </w:r>
            <w:r w:rsidR="001F7E1D">
              <w:rPr>
                <w:rFonts w:cs="Arial"/>
                <w:sz w:val="16"/>
                <w:szCs w:val="16"/>
              </w:rPr>
              <w:t>c</w:t>
            </w:r>
            <w:r w:rsidR="005D5473" w:rsidRPr="006F3DCC">
              <w:rPr>
                <w:rFonts w:cs="Arial"/>
                <w:sz w:val="16"/>
                <w:szCs w:val="16"/>
              </w:rPr>
              <w:t>ker datum volgende keuring, ook nieuw materiaal</w:t>
            </w:r>
            <w:r>
              <w:rPr>
                <w:rFonts w:cs="Arial"/>
                <w:sz w:val="16"/>
                <w:szCs w:val="16"/>
              </w:rPr>
              <w:t xml:space="preserve"> voorzien van sticker</w:t>
            </w:r>
            <w:r w:rsidR="005D5473" w:rsidRPr="006F3DCC">
              <w:rPr>
                <w:rFonts w:cs="Arial"/>
                <w:sz w:val="16"/>
                <w:szCs w:val="16"/>
              </w:rPr>
              <w:t>. Instructie voor het gebruik.</w:t>
            </w:r>
            <w:r w:rsidR="005D5473">
              <w:rPr>
                <w:rFonts w:cs="Arial"/>
                <w:sz w:val="16"/>
                <w:szCs w:val="16"/>
              </w:rPr>
              <w:t xml:space="preserve">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C4D8CA6" w14:textId="19E4144D" w:rsidR="007853D7" w:rsidRPr="00ED7664" w:rsidRDefault="0081643E" w:rsidP="001D4750">
            <w:pPr>
              <w:rPr>
                <w:rFonts w:cs="Arial"/>
                <w:b/>
                <w:bCs/>
              </w:rPr>
            </w:pPr>
            <w:r>
              <w:rPr>
                <w:rFonts w:cs="Arial"/>
                <w:b/>
                <w:bCs/>
              </w:rPr>
              <w:t>J</w:t>
            </w:r>
          </w:p>
        </w:tc>
      </w:tr>
      <w:tr w:rsidR="007853D7" w:rsidRPr="00ED7664" w14:paraId="788B3A7C"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tcPr>
          <w:p w14:paraId="61FD5498" w14:textId="69EC28EC" w:rsidR="007853D7" w:rsidRPr="00ED7664" w:rsidRDefault="0042211E" w:rsidP="001D4750">
            <w:pPr>
              <w:rPr>
                <w:rFonts w:cs="Arial"/>
                <w:sz w:val="16"/>
                <w:szCs w:val="16"/>
              </w:rPr>
            </w:pPr>
            <w:r>
              <w:rPr>
                <w:rFonts w:cs="Arial"/>
                <w:sz w:val="16"/>
                <w:szCs w:val="16"/>
              </w:rPr>
              <w:t>16</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4EA32DF9" w14:textId="77777777" w:rsidR="007853D7" w:rsidRPr="00437080" w:rsidRDefault="007853D7"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652792BB" w14:textId="77777777" w:rsidR="007853D7" w:rsidRPr="00437080" w:rsidRDefault="007853D7" w:rsidP="001D4750">
            <w:pPr>
              <w:rPr>
                <w:rFonts w:cs="Arial"/>
                <w:bCs/>
                <w:sz w:val="16"/>
                <w:szCs w:val="16"/>
              </w:rPr>
            </w:pPr>
            <w:r>
              <w:rPr>
                <w:rFonts w:cs="Arial"/>
                <w:bCs/>
                <w:sz w:val="16"/>
                <w:szCs w:val="16"/>
              </w:rPr>
              <w:t>werken met zaagmachines</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3A34F1A4" w14:textId="77777777" w:rsidR="007853D7" w:rsidRPr="00437080" w:rsidRDefault="007853D7" w:rsidP="001D4750">
            <w:pPr>
              <w:rPr>
                <w:rFonts w:cs="Arial"/>
                <w:sz w:val="16"/>
                <w:szCs w:val="16"/>
              </w:rPr>
            </w:pPr>
            <w:r>
              <w:rPr>
                <w:rFonts w:cs="Arial"/>
                <w:sz w:val="16"/>
                <w:szCs w:val="16"/>
              </w:rPr>
              <w:t>letsel aan handen en ogen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C26F506" w14:textId="77777777" w:rsidR="007853D7" w:rsidRPr="00437080" w:rsidRDefault="007853D7" w:rsidP="001D4750">
            <w:pPr>
              <w:rPr>
                <w:rFonts w:cs="Arial"/>
                <w:sz w:val="16"/>
                <w:szCs w:val="16"/>
              </w:rPr>
            </w:pPr>
            <w:r>
              <w:rPr>
                <w:rFonts w:cs="Arial"/>
                <w:sz w:val="16"/>
                <w:szCs w:val="16"/>
              </w:rPr>
              <w:t>draaiende zaagbladen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8920C21" w14:textId="4AE999A6" w:rsidR="007853D7" w:rsidRDefault="00B700CD" w:rsidP="001D4750">
            <w:pPr>
              <w:rPr>
                <w:rFonts w:cs="Arial"/>
                <w:sz w:val="16"/>
                <w:szCs w:val="16"/>
              </w:rPr>
            </w:pPr>
            <w:r>
              <w:rPr>
                <w:rFonts w:cs="Arial"/>
                <w:sz w:val="16"/>
                <w:szCs w:val="16"/>
              </w:rPr>
              <w:t xml:space="preserve">Instructie geven. Gekeurde zaagmachine met </w:t>
            </w:r>
            <w:r w:rsidR="007D0014">
              <w:rPr>
                <w:rFonts w:cs="Arial"/>
                <w:sz w:val="16"/>
                <w:szCs w:val="16"/>
              </w:rPr>
              <w:t xml:space="preserve">goede werking van </w:t>
            </w:r>
            <w:r>
              <w:rPr>
                <w:rFonts w:cs="Arial"/>
                <w:sz w:val="16"/>
                <w:szCs w:val="16"/>
              </w:rPr>
              <w:t>alle beveiligingen</w:t>
            </w:r>
            <w:r w:rsidR="007D0014">
              <w:rPr>
                <w:rFonts w:cs="Arial"/>
                <w:sz w:val="16"/>
                <w:szCs w:val="16"/>
              </w:rPr>
              <w:t xml:space="preserve"> (</w:t>
            </w:r>
            <w:r w:rsidR="00661E55">
              <w:rPr>
                <w:rFonts w:cs="Arial"/>
                <w:sz w:val="16"/>
                <w:szCs w:val="16"/>
              </w:rPr>
              <w:t xml:space="preserve">afhankelijk van type zaagmachine: terugslagbeveiliging, kettingrem, </w:t>
            </w:r>
            <w:r w:rsidR="007D0014">
              <w:rPr>
                <w:rFonts w:cs="Arial"/>
                <w:sz w:val="16"/>
                <w:szCs w:val="16"/>
              </w:rPr>
              <w:t xml:space="preserve">noodstop, </w:t>
            </w:r>
            <w:proofErr w:type="spellStart"/>
            <w:r w:rsidR="007D0014">
              <w:rPr>
                <w:rFonts w:cs="Arial"/>
                <w:sz w:val="16"/>
                <w:szCs w:val="16"/>
              </w:rPr>
              <w:t>zaagkap</w:t>
            </w:r>
            <w:proofErr w:type="spellEnd"/>
            <w:r w:rsidR="007D0014">
              <w:rPr>
                <w:rFonts w:cs="Arial"/>
                <w:sz w:val="16"/>
                <w:szCs w:val="16"/>
              </w:rPr>
              <w:t xml:space="preserve">, afzuiging, </w:t>
            </w:r>
            <w:proofErr w:type="spellStart"/>
            <w:r w:rsidR="007D0014">
              <w:rPr>
                <w:rFonts w:cs="Arial"/>
                <w:sz w:val="16"/>
                <w:szCs w:val="16"/>
              </w:rPr>
              <w:t>spouwmes</w:t>
            </w:r>
            <w:proofErr w:type="spellEnd"/>
            <w:r w:rsidR="00661E55">
              <w:rPr>
                <w:rFonts w:cs="Arial"/>
                <w:sz w:val="16"/>
                <w:szCs w:val="16"/>
              </w:rPr>
              <w:t>. G</w:t>
            </w:r>
            <w:r w:rsidR="007D0014">
              <w:rPr>
                <w:rFonts w:cs="Arial"/>
                <w:sz w:val="16"/>
                <w:szCs w:val="16"/>
              </w:rPr>
              <w:t xml:space="preserve">ebruik </w:t>
            </w:r>
            <w:r w:rsidR="00661E55">
              <w:rPr>
                <w:rFonts w:cs="Arial"/>
                <w:sz w:val="16"/>
                <w:szCs w:val="16"/>
              </w:rPr>
              <w:t xml:space="preserve">bij zaagtafels </w:t>
            </w:r>
            <w:proofErr w:type="spellStart"/>
            <w:r w:rsidR="007D0014">
              <w:rPr>
                <w:rFonts w:cs="Arial"/>
                <w:sz w:val="16"/>
                <w:szCs w:val="16"/>
              </w:rPr>
              <w:t>duwhout</w:t>
            </w:r>
            <w:proofErr w:type="spellEnd"/>
            <w:r w:rsidR="001D3AE9">
              <w:rPr>
                <w:rFonts w:cs="Arial"/>
                <w:sz w:val="16"/>
                <w:szCs w:val="16"/>
              </w:rPr>
              <w:t>/pushstick</w:t>
            </w:r>
            <w:r>
              <w:rPr>
                <w:rFonts w:cs="Arial"/>
                <w:sz w:val="16"/>
                <w:szCs w:val="16"/>
              </w:rPr>
              <w:t>.</w:t>
            </w:r>
          </w:p>
          <w:p w14:paraId="1D92B5DB" w14:textId="2A701397" w:rsidR="00661E55" w:rsidRDefault="00661E55" w:rsidP="001D4750">
            <w:pPr>
              <w:rPr>
                <w:rFonts w:cs="Arial"/>
                <w:sz w:val="16"/>
                <w:szCs w:val="16"/>
              </w:rPr>
            </w:pPr>
            <w:r>
              <w:rPr>
                <w:rFonts w:cs="Arial"/>
                <w:sz w:val="16"/>
                <w:szCs w:val="16"/>
              </w:rPr>
              <w:t>Bij kettingzaag zaagbroek gebruiken.</w:t>
            </w:r>
          </w:p>
        </w:tc>
        <w:tc>
          <w:tcPr>
            <w:tcW w:w="2693" w:type="dxa"/>
            <w:tcBorders>
              <w:top w:val="single" w:sz="6" w:space="0" w:color="auto"/>
              <w:left w:val="single" w:sz="6" w:space="0" w:color="auto"/>
              <w:bottom w:val="single" w:sz="6" w:space="0" w:color="auto"/>
              <w:right w:val="single" w:sz="6" w:space="0" w:color="auto"/>
            </w:tcBorders>
          </w:tcPr>
          <w:p w14:paraId="205761C3" w14:textId="3A61BF40" w:rsidR="007853D7" w:rsidRPr="00ED7664" w:rsidRDefault="005D5473" w:rsidP="001D4750">
            <w:pPr>
              <w:rPr>
                <w:rFonts w:cs="Arial"/>
                <w:b/>
                <w:bCs/>
              </w:rPr>
            </w:pPr>
            <w:r>
              <w:rPr>
                <w:rFonts w:cs="Arial"/>
                <w:sz w:val="16"/>
                <w:szCs w:val="16"/>
              </w:rPr>
              <w:t>Aantoonbare z</w:t>
            </w:r>
            <w:r w:rsidRPr="00093F67">
              <w:rPr>
                <w:rFonts w:cs="Arial"/>
                <w:sz w:val="16"/>
                <w:szCs w:val="16"/>
              </w:rPr>
              <w:t>aaginstructie (</w:t>
            </w:r>
            <w:proofErr w:type="spellStart"/>
            <w:r w:rsidRPr="00093F67">
              <w:rPr>
                <w:rFonts w:cs="Arial"/>
                <w:sz w:val="16"/>
                <w:szCs w:val="16"/>
              </w:rPr>
              <w:t>zaagpas</w:t>
            </w:r>
            <w:proofErr w:type="spellEnd"/>
            <w:r>
              <w:rPr>
                <w:rFonts w:cs="Arial"/>
                <w:sz w:val="16"/>
                <w:szCs w:val="16"/>
              </w:rPr>
              <w:t>/zaagtraining</w:t>
            </w:r>
            <w:r w:rsidRPr="00093F67">
              <w:rPr>
                <w:rFonts w:cs="Arial"/>
                <w:sz w:val="16"/>
                <w:szCs w:val="16"/>
              </w:rPr>
              <w:t>)</w:t>
            </w:r>
            <w:r w:rsidR="00661E55">
              <w:rPr>
                <w:rFonts w:cs="Arial"/>
                <w:sz w:val="16"/>
                <w:szCs w:val="16"/>
              </w:rPr>
              <w:t xml:space="preserve"> ongeacht type zaagmachine (kettingzaag, zaagtafel,  cirkelzaag)</w:t>
            </w:r>
            <w:r>
              <w:rPr>
                <w:rFonts w:cs="Arial"/>
                <w:sz w:val="16"/>
                <w:szCs w:val="16"/>
              </w:rPr>
              <w:t xml:space="preserve"> geven maximaal 3 jaar geldig</w:t>
            </w:r>
            <w:r w:rsidRPr="00093F67">
              <w:rPr>
                <w:rFonts w:cs="Arial"/>
                <w:sz w:val="16"/>
                <w:szCs w:val="16"/>
              </w:rPr>
              <w:t>.</w:t>
            </w:r>
            <w:r>
              <w:rPr>
                <w:rFonts w:cs="Arial"/>
                <w:sz w:val="16"/>
                <w:szCs w:val="16"/>
              </w:rPr>
              <w:t xml:space="preserve"> Bij zaag</w:t>
            </w:r>
            <w:r w:rsidR="00661E55">
              <w:rPr>
                <w:rFonts w:cs="Arial"/>
                <w:sz w:val="16"/>
                <w:szCs w:val="16"/>
              </w:rPr>
              <w:t>tafels</w:t>
            </w:r>
            <w:r w:rsidR="00C430E2">
              <w:rPr>
                <w:rFonts w:cs="Arial"/>
                <w:sz w:val="16"/>
                <w:szCs w:val="16"/>
              </w:rPr>
              <w:t xml:space="preserve"> bij voorkeur beveiligde</w:t>
            </w:r>
            <w:r w:rsidR="00661E55">
              <w:rPr>
                <w:rFonts w:cs="Arial"/>
                <w:sz w:val="16"/>
                <w:szCs w:val="16"/>
              </w:rPr>
              <w:t xml:space="preserve"> </w:t>
            </w:r>
            <w:r w:rsidR="00C430E2">
              <w:rPr>
                <w:rFonts w:cs="Arial"/>
                <w:sz w:val="16"/>
                <w:szCs w:val="16"/>
              </w:rPr>
              <w:t xml:space="preserve">machines </w:t>
            </w:r>
            <w:r>
              <w:rPr>
                <w:rFonts w:cs="Arial"/>
                <w:sz w:val="16"/>
                <w:szCs w:val="16"/>
              </w:rPr>
              <w:t>met blokkeerfunctie</w:t>
            </w:r>
            <w:r w:rsidR="00C430E2">
              <w:rPr>
                <w:rFonts w:cs="Arial"/>
                <w:sz w:val="16"/>
                <w:szCs w:val="16"/>
              </w:rPr>
              <w:t xml:space="preserve"> gebruiken</w:t>
            </w:r>
            <w:r>
              <w:rPr>
                <w:rFonts w:cs="Arial"/>
                <w:sz w:val="16"/>
                <w:szCs w:val="16"/>
              </w:rPr>
              <w:t>, deze stoppen bij aan</w:t>
            </w:r>
            <w:r w:rsidR="00655D2F">
              <w:rPr>
                <w:rFonts w:cs="Arial"/>
                <w:sz w:val="16"/>
                <w:szCs w:val="16"/>
              </w:rPr>
              <w:t>r</w:t>
            </w:r>
            <w:r>
              <w:rPr>
                <w:rFonts w:cs="Arial"/>
                <w:sz w:val="16"/>
                <w:szCs w:val="16"/>
              </w:rPr>
              <w:t xml:space="preserve">aking </w:t>
            </w:r>
            <w:r w:rsidR="001D3AE9">
              <w:rPr>
                <w:rFonts w:cs="Arial"/>
                <w:sz w:val="16"/>
                <w:szCs w:val="16"/>
              </w:rPr>
              <w:t xml:space="preserve">van zaagblad met </w:t>
            </w:r>
            <w:r>
              <w:rPr>
                <w:rFonts w:cs="Arial"/>
                <w:sz w:val="16"/>
                <w:szCs w:val="16"/>
              </w:rPr>
              <w:t>hand/vingers</w:t>
            </w:r>
            <w:r w:rsidR="007D0014">
              <w:rPr>
                <w:rFonts w:cs="Arial"/>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534E2917" w14:textId="44390FF4" w:rsidR="007853D7" w:rsidRPr="00ED7664" w:rsidRDefault="005166CB" w:rsidP="001D4750">
            <w:pPr>
              <w:rPr>
                <w:rFonts w:cs="Arial"/>
                <w:b/>
                <w:bCs/>
              </w:rPr>
            </w:pPr>
            <w:r>
              <w:rPr>
                <w:rFonts w:cs="Arial"/>
                <w:b/>
                <w:bCs/>
              </w:rPr>
              <w:t>J</w:t>
            </w:r>
          </w:p>
        </w:tc>
      </w:tr>
      <w:tr w:rsidR="007853D7" w:rsidRPr="00ED7664" w14:paraId="4F284641"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04F8CCE" w14:textId="022EBB7A" w:rsidR="007853D7" w:rsidRPr="00ED7664" w:rsidRDefault="007853D7" w:rsidP="001D4750">
            <w:pPr>
              <w:rPr>
                <w:rFonts w:cs="Arial"/>
                <w:sz w:val="16"/>
                <w:szCs w:val="16"/>
              </w:rPr>
            </w:pPr>
            <w:r w:rsidRPr="00ED7664">
              <w:rPr>
                <w:rFonts w:cs="Arial"/>
                <w:sz w:val="16"/>
                <w:szCs w:val="16"/>
              </w:rPr>
              <w:t>1</w:t>
            </w:r>
            <w:r w:rsidR="0042211E">
              <w:rPr>
                <w:rFonts w:cs="Arial"/>
                <w:sz w:val="16"/>
                <w:szCs w:val="16"/>
              </w:rPr>
              <w:t>7</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56D961B9"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C86DA75" w14:textId="77777777" w:rsidR="007853D7" w:rsidRPr="00437080" w:rsidRDefault="007853D7" w:rsidP="001D4750">
            <w:pPr>
              <w:rPr>
                <w:rFonts w:cs="Arial"/>
                <w:bCs/>
                <w:sz w:val="16"/>
                <w:szCs w:val="16"/>
              </w:rPr>
            </w:pPr>
            <w:r w:rsidRPr="00437080">
              <w:rPr>
                <w:rFonts w:cs="Arial"/>
                <w:bCs/>
                <w:sz w:val="16"/>
                <w:szCs w:val="16"/>
              </w:rPr>
              <w:t>werken met gevaarlijke stoffen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C77BC0F" w14:textId="77777777" w:rsidR="007853D7" w:rsidRPr="00437080" w:rsidRDefault="007853D7" w:rsidP="001D4750">
            <w:pPr>
              <w:rPr>
                <w:rFonts w:cs="Arial"/>
                <w:sz w:val="16"/>
                <w:szCs w:val="16"/>
              </w:rPr>
            </w:pPr>
            <w:r w:rsidRPr="00437080">
              <w:rPr>
                <w:rFonts w:cs="Arial"/>
                <w:sz w:val="16"/>
                <w:szCs w:val="16"/>
              </w:rPr>
              <w:t>brand, explosie, bedwelming, bodemverontreiniging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876412C" w14:textId="77777777" w:rsidR="007853D7" w:rsidRPr="00437080" w:rsidRDefault="007853D7" w:rsidP="001D4750">
            <w:pPr>
              <w:rPr>
                <w:rFonts w:cs="Arial"/>
                <w:sz w:val="16"/>
                <w:szCs w:val="16"/>
              </w:rPr>
            </w:pPr>
            <w:r w:rsidRPr="00437080">
              <w:rPr>
                <w:rFonts w:cs="Arial"/>
                <w:sz w:val="16"/>
                <w:szCs w:val="16"/>
              </w:rPr>
              <w:t>Vrij toegang tot de stoffen.</w:t>
            </w:r>
            <w:r w:rsidRPr="00437080">
              <w:rPr>
                <w:rFonts w:cs="Arial"/>
                <w:sz w:val="16"/>
                <w:szCs w:val="16"/>
              </w:rPr>
              <w:br/>
              <w:t>Veiligheidsinformatieblad van fabrikant niet hanteren.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1BAF17E4" w14:textId="7082C9F3" w:rsidR="007853D7" w:rsidRPr="00ED7664" w:rsidRDefault="007D0014" w:rsidP="001D4750">
            <w:pPr>
              <w:rPr>
                <w:rFonts w:cs="Arial"/>
                <w:sz w:val="16"/>
                <w:szCs w:val="16"/>
              </w:rPr>
            </w:pPr>
            <w:r>
              <w:rPr>
                <w:rFonts w:cs="Arial"/>
                <w:sz w:val="16"/>
                <w:szCs w:val="16"/>
              </w:rPr>
              <w:t xml:space="preserve">Werken met gevaarlijke stoffen vermijden door vervangende stoffen te gebruiken. Controle op de aanwezigheid van asbest, Chroom VI, loodwit, kalksteen. </w:t>
            </w:r>
          </w:p>
        </w:tc>
        <w:tc>
          <w:tcPr>
            <w:tcW w:w="2693" w:type="dxa"/>
            <w:tcBorders>
              <w:top w:val="single" w:sz="6" w:space="0" w:color="auto"/>
              <w:left w:val="single" w:sz="6" w:space="0" w:color="auto"/>
              <w:bottom w:val="single" w:sz="6" w:space="0" w:color="auto"/>
              <w:right w:val="single" w:sz="6" w:space="0" w:color="auto"/>
            </w:tcBorders>
          </w:tcPr>
          <w:p w14:paraId="273456AD" w14:textId="0BBB8475" w:rsidR="007853D7" w:rsidRPr="00ED7664" w:rsidRDefault="007D0014" w:rsidP="001D4750">
            <w:pPr>
              <w:rPr>
                <w:rFonts w:cs="Arial"/>
                <w:b/>
                <w:bCs/>
              </w:rPr>
            </w:pPr>
            <w:r>
              <w:rPr>
                <w:rFonts w:cs="Arial"/>
                <w:sz w:val="16"/>
                <w:szCs w:val="16"/>
              </w:rPr>
              <w:t xml:space="preserve">Indien een van de toxische stoffen </w:t>
            </w:r>
            <w:r w:rsidR="00824853" w:rsidRPr="00824853">
              <w:rPr>
                <w:rFonts w:cs="Arial"/>
                <w:sz w:val="16"/>
                <w:szCs w:val="16"/>
              </w:rPr>
              <w:t xml:space="preserve">asbest, </w:t>
            </w:r>
            <w:r w:rsidR="00824853">
              <w:rPr>
                <w:rFonts w:cs="Arial"/>
                <w:sz w:val="16"/>
                <w:szCs w:val="16"/>
              </w:rPr>
              <w:t>c</w:t>
            </w:r>
            <w:r w:rsidR="00824853" w:rsidRPr="00824853">
              <w:rPr>
                <w:rFonts w:cs="Arial"/>
                <w:sz w:val="16"/>
                <w:szCs w:val="16"/>
              </w:rPr>
              <w:t xml:space="preserve">hroom VI, loodwit, kalksteen </w:t>
            </w:r>
            <w:r>
              <w:rPr>
                <w:rFonts w:cs="Arial"/>
                <w:sz w:val="16"/>
                <w:szCs w:val="16"/>
              </w:rPr>
              <w:t>aanwezig dan toetsing V</w:t>
            </w:r>
            <w:r w:rsidR="00824853">
              <w:rPr>
                <w:rFonts w:cs="Arial"/>
                <w:sz w:val="16"/>
                <w:szCs w:val="16"/>
              </w:rPr>
              <w:t>&amp;</w:t>
            </w:r>
            <w:r>
              <w:rPr>
                <w:rFonts w:cs="Arial"/>
                <w:sz w:val="16"/>
                <w:szCs w:val="16"/>
              </w:rPr>
              <w:t>G plan uitvoeringsfase door een A</w:t>
            </w:r>
            <w:r w:rsidR="000E7B17">
              <w:rPr>
                <w:rFonts w:cs="Arial"/>
                <w:sz w:val="16"/>
                <w:szCs w:val="16"/>
              </w:rPr>
              <w:t>rbeidshygiënist</w:t>
            </w:r>
            <w:r>
              <w:rPr>
                <w:rFonts w:cs="Arial"/>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DEE0450" w14:textId="5C6F21AA" w:rsidR="007853D7" w:rsidRPr="00ED7664" w:rsidRDefault="00C57F15" w:rsidP="001D4750">
            <w:pPr>
              <w:rPr>
                <w:rFonts w:cs="Arial"/>
                <w:b/>
                <w:bCs/>
              </w:rPr>
            </w:pPr>
            <w:r>
              <w:rPr>
                <w:rFonts w:cs="Arial"/>
                <w:b/>
                <w:bCs/>
              </w:rPr>
              <w:t>N</w:t>
            </w:r>
          </w:p>
        </w:tc>
      </w:tr>
      <w:tr w:rsidR="007853D7" w:rsidRPr="00ED7664" w14:paraId="77020FCE"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71C199B" w14:textId="53854A5F" w:rsidR="007853D7" w:rsidRPr="00ED7664" w:rsidRDefault="007853D7" w:rsidP="001D4750">
            <w:pPr>
              <w:rPr>
                <w:rFonts w:cs="Arial"/>
                <w:sz w:val="16"/>
                <w:szCs w:val="16"/>
              </w:rPr>
            </w:pPr>
            <w:r w:rsidRPr="00ED7664">
              <w:rPr>
                <w:rFonts w:cs="Arial"/>
                <w:sz w:val="16"/>
                <w:szCs w:val="16"/>
              </w:rPr>
              <w:t>1</w:t>
            </w:r>
            <w:r w:rsidR="0042211E">
              <w:rPr>
                <w:rFonts w:cs="Arial"/>
                <w:sz w:val="16"/>
                <w:szCs w:val="16"/>
              </w:rPr>
              <w:t>8</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6C0F4205"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064BD8B" w14:textId="77777777" w:rsidR="007853D7" w:rsidRPr="00437080" w:rsidRDefault="007853D7" w:rsidP="001D4750">
            <w:pPr>
              <w:rPr>
                <w:rFonts w:cs="Arial"/>
                <w:sz w:val="16"/>
                <w:szCs w:val="16"/>
              </w:rPr>
            </w:pPr>
            <w:r w:rsidRPr="00437080">
              <w:rPr>
                <w:rFonts w:cs="Arial"/>
                <w:sz w:val="16"/>
                <w:szCs w:val="16"/>
              </w:rPr>
              <w:t xml:space="preserve">werken met graafmachines, </w:t>
            </w:r>
            <w:proofErr w:type="spellStart"/>
            <w:r w:rsidRPr="00437080">
              <w:rPr>
                <w:rFonts w:cs="Arial"/>
                <w:sz w:val="16"/>
                <w:szCs w:val="16"/>
              </w:rPr>
              <w:t>hei-</w:t>
            </w:r>
            <w:proofErr w:type="spellEnd"/>
            <w:r w:rsidRPr="00437080">
              <w:rPr>
                <w:rFonts w:cs="Arial"/>
                <w:sz w:val="16"/>
                <w:szCs w:val="16"/>
              </w:rPr>
              <w:t xml:space="preserve"> en hijskranen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3C83D8F" w14:textId="77777777" w:rsidR="007853D7" w:rsidRPr="00437080" w:rsidRDefault="007853D7" w:rsidP="001D4750">
            <w:pPr>
              <w:rPr>
                <w:rFonts w:cs="Arial"/>
                <w:bCs/>
                <w:sz w:val="16"/>
                <w:szCs w:val="16"/>
              </w:rPr>
            </w:pPr>
            <w:r w:rsidRPr="00437080">
              <w:rPr>
                <w:rFonts w:cs="Arial"/>
                <w:bCs/>
                <w:sz w:val="16"/>
                <w:szCs w:val="16"/>
              </w:rPr>
              <w:t>bodeminstabiliteit, bedelving, 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43EE7C67" w14:textId="77777777" w:rsidR="007853D7" w:rsidRPr="00437080" w:rsidRDefault="007853D7" w:rsidP="001D4750">
            <w:pPr>
              <w:rPr>
                <w:rFonts w:cs="Arial"/>
                <w:sz w:val="16"/>
                <w:szCs w:val="16"/>
              </w:rPr>
            </w:pPr>
            <w:r w:rsidRPr="00437080">
              <w:rPr>
                <w:rFonts w:cs="Arial"/>
                <w:sz w:val="16"/>
                <w:szCs w:val="16"/>
              </w:rPr>
              <w:t>onachtzaamheid bij het werken, onoverzichtelijkheid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F275303" w14:textId="72566E34" w:rsidR="007853D7" w:rsidRPr="00ED7664" w:rsidRDefault="007D0014" w:rsidP="001D4750">
            <w:pPr>
              <w:rPr>
                <w:rFonts w:cs="Arial"/>
                <w:sz w:val="16"/>
                <w:szCs w:val="16"/>
              </w:rPr>
            </w:pPr>
            <w:r>
              <w:rPr>
                <w:rFonts w:cs="Arial"/>
                <w:sz w:val="16"/>
                <w:szCs w:val="16"/>
              </w:rPr>
              <w:t>Voldoende stabiele ondergrond, materieel afstemmen op werkzaamheden en omstandigheden</w:t>
            </w:r>
          </w:p>
        </w:tc>
        <w:tc>
          <w:tcPr>
            <w:tcW w:w="2693" w:type="dxa"/>
            <w:tcBorders>
              <w:top w:val="single" w:sz="6" w:space="0" w:color="auto"/>
              <w:left w:val="single" w:sz="6" w:space="0" w:color="auto"/>
              <w:bottom w:val="single" w:sz="6" w:space="0" w:color="auto"/>
              <w:right w:val="single" w:sz="6" w:space="0" w:color="auto"/>
            </w:tcBorders>
          </w:tcPr>
          <w:p w14:paraId="12A85A88" w14:textId="2C7545F6" w:rsidR="007853D7" w:rsidRPr="00ED7664" w:rsidRDefault="00B21F9E" w:rsidP="001D4750">
            <w:pPr>
              <w:rPr>
                <w:rFonts w:cs="Arial"/>
                <w:b/>
                <w:bCs/>
              </w:rPr>
            </w:pPr>
            <w:r w:rsidRPr="00B21F9E">
              <w:rPr>
                <w:rFonts w:cs="Arial"/>
                <w:sz w:val="16"/>
                <w:szCs w:val="16"/>
              </w:rPr>
              <w:t>Terrein uitvlakken, geotechnisch bodemonderzoek, BTC Bouwterreincertificaat voor funderingsmachines.</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FA5CEF9" w14:textId="2E6B4F79" w:rsidR="007853D7" w:rsidRPr="00ED7664" w:rsidRDefault="00C57F15" w:rsidP="001D4750">
            <w:pPr>
              <w:rPr>
                <w:rFonts w:cs="Arial"/>
                <w:b/>
                <w:bCs/>
              </w:rPr>
            </w:pPr>
            <w:r>
              <w:rPr>
                <w:rFonts w:cs="Arial"/>
                <w:b/>
                <w:bCs/>
              </w:rPr>
              <w:t>J</w:t>
            </w:r>
          </w:p>
        </w:tc>
      </w:tr>
      <w:tr w:rsidR="007853D7" w:rsidRPr="00ED7664" w14:paraId="6C539D1E" w14:textId="77777777" w:rsidTr="7794CACE">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25253A83" w14:textId="260D0420" w:rsidR="007853D7" w:rsidRPr="00ED7664" w:rsidRDefault="0042211E" w:rsidP="001D4750">
            <w:pPr>
              <w:rPr>
                <w:rFonts w:cs="Arial"/>
                <w:sz w:val="16"/>
                <w:szCs w:val="16"/>
              </w:rPr>
            </w:pPr>
            <w:r>
              <w:rPr>
                <w:rFonts w:cs="Arial"/>
                <w:sz w:val="16"/>
                <w:szCs w:val="16"/>
              </w:rPr>
              <w:lastRenderedPageBreak/>
              <w:t>19</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204283FD" w14:textId="77777777" w:rsidR="007853D7" w:rsidRPr="00437080" w:rsidRDefault="007853D7"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32CE56EE" w14:textId="77777777" w:rsidR="007853D7" w:rsidRPr="00437080" w:rsidRDefault="007853D7" w:rsidP="001D4750">
            <w:pPr>
              <w:rPr>
                <w:rFonts w:cs="Arial"/>
                <w:sz w:val="16"/>
                <w:szCs w:val="16"/>
              </w:rPr>
            </w:pPr>
            <w:r>
              <w:rPr>
                <w:rFonts w:cs="Arial"/>
                <w:sz w:val="16"/>
                <w:szCs w:val="16"/>
              </w:rPr>
              <w:t xml:space="preserve">werken met </w:t>
            </w:r>
            <w:proofErr w:type="spellStart"/>
            <w:r>
              <w:rPr>
                <w:rFonts w:cs="Arial"/>
                <w:sz w:val="16"/>
                <w:szCs w:val="16"/>
              </w:rPr>
              <w:t>mmbs</w:t>
            </w:r>
            <w:proofErr w:type="spellEnd"/>
            <w:r>
              <w:rPr>
                <w:rFonts w:cs="Arial"/>
                <w:sz w:val="16"/>
                <w:szCs w:val="16"/>
              </w:rPr>
              <w:t xml:space="preserve"> (motorrijtuig met beperkte snelheid) zoals knikladers, shovels, vorkheftrucks en minishovels.</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30E9B005" w14:textId="77777777" w:rsidR="007853D7" w:rsidRPr="00437080" w:rsidRDefault="007853D7" w:rsidP="001D4750">
            <w:pPr>
              <w:rPr>
                <w:rFonts w:cs="Arial"/>
                <w:sz w:val="16"/>
                <w:szCs w:val="16"/>
              </w:rPr>
            </w:pPr>
            <w:r>
              <w:rPr>
                <w:rFonts w:cs="Arial"/>
                <w:sz w:val="16"/>
                <w:szCs w:val="16"/>
              </w:rPr>
              <w:t xml:space="preserve">aanrijdingsgevaar, omvallen, </w:t>
            </w:r>
            <w:proofErr w:type="spellStart"/>
            <w:r>
              <w:rPr>
                <w:rFonts w:cs="Arial"/>
                <w:sz w:val="16"/>
                <w:szCs w:val="16"/>
              </w:rPr>
              <w:t>letstel</w:t>
            </w:r>
            <w:proofErr w:type="spellEnd"/>
            <w:r>
              <w:rPr>
                <w:rFonts w:cs="Arial"/>
                <w:sz w:val="16"/>
                <w:szCs w:val="16"/>
              </w:rPr>
              <w:t>.</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0127534" w14:textId="77777777" w:rsidR="007853D7" w:rsidRPr="00437080" w:rsidRDefault="007853D7" w:rsidP="001D4750">
            <w:pPr>
              <w:rPr>
                <w:rFonts w:cs="Arial"/>
                <w:bCs/>
                <w:sz w:val="16"/>
                <w:szCs w:val="16"/>
              </w:rPr>
            </w:pPr>
            <w:proofErr w:type="spellStart"/>
            <w:r>
              <w:rPr>
                <w:rFonts w:cs="Arial"/>
                <w:bCs/>
                <w:sz w:val="16"/>
                <w:szCs w:val="16"/>
              </w:rPr>
              <w:t>mmbs</w:t>
            </w:r>
            <w:proofErr w:type="spellEnd"/>
            <w:r>
              <w:rPr>
                <w:rFonts w:cs="Arial"/>
                <w:bCs/>
                <w:sz w:val="16"/>
                <w:szCs w:val="16"/>
              </w:rPr>
              <w:t xml:space="preserve"> voldoet niet aan de Wegenverkeerswet.</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2F270703" w14:textId="7C61D216" w:rsidR="007853D7" w:rsidRDefault="00824853" w:rsidP="001D4750">
            <w:pPr>
              <w:rPr>
                <w:rFonts w:cs="Arial"/>
                <w:sz w:val="16"/>
                <w:szCs w:val="16"/>
              </w:rPr>
            </w:pPr>
            <w:proofErr w:type="spellStart"/>
            <w:r>
              <w:rPr>
                <w:rFonts w:cs="Arial"/>
                <w:sz w:val="16"/>
                <w:szCs w:val="16"/>
              </w:rPr>
              <w:t>M</w:t>
            </w:r>
            <w:r w:rsidR="000E7B17">
              <w:rPr>
                <w:rFonts w:cs="Arial"/>
                <w:sz w:val="16"/>
                <w:szCs w:val="16"/>
              </w:rPr>
              <w:t>mbs</w:t>
            </w:r>
            <w:proofErr w:type="spellEnd"/>
            <w:r w:rsidR="000E7B17">
              <w:rPr>
                <w:rFonts w:cs="Arial"/>
                <w:sz w:val="16"/>
                <w:szCs w:val="16"/>
              </w:rPr>
              <w:t xml:space="preserve"> die op de openbare weg rijden (dus niet uitsluitend binnen het bouwterrein) dienen te voldoen aan de eisen van de wegenverkeerswet o.a. rode driehoek of kenteken, verlichting, veiligheidsgordel. </w:t>
            </w:r>
            <w:r w:rsidR="008829EF">
              <w:rPr>
                <w:rFonts w:cs="Arial"/>
                <w:sz w:val="16"/>
                <w:szCs w:val="16"/>
              </w:rPr>
              <w:t>Veiligheidsgordel dient men te gebruiken.</w:t>
            </w:r>
          </w:p>
        </w:tc>
        <w:tc>
          <w:tcPr>
            <w:tcW w:w="2693" w:type="dxa"/>
            <w:tcBorders>
              <w:top w:val="single" w:sz="6" w:space="0" w:color="auto"/>
              <w:left w:val="single" w:sz="6" w:space="0" w:color="auto"/>
              <w:bottom w:val="single" w:sz="6" w:space="0" w:color="auto"/>
              <w:right w:val="single" w:sz="6" w:space="0" w:color="auto"/>
            </w:tcBorders>
          </w:tcPr>
          <w:p w14:paraId="523F689E" w14:textId="77777777" w:rsidR="007853D7" w:rsidRDefault="008829EF" w:rsidP="001D4750">
            <w:pPr>
              <w:rPr>
                <w:rFonts w:cs="Arial"/>
                <w:sz w:val="16"/>
                <w:szCs w:val="16"/>
              </w:rPr>
            </w:pPr>
            <w:proofErr w:type="spellStart"/>
            <w:r>
              <w:rPr>
                <w:rFonts w:cs="Arial"/>
                <w:sz w:val="16"/>
                <w:szCs w:val="16"/>
              </w:rPr>
              <w:t>Mmbs</w:t>
            </w:r>
            <w:proofErr w:type="spellEnd"/>
            <w:r>
              <w:rPr>
                <w:rFonts w:cs="Arial"/>
                <w:sz w:val="16"/>
                <w:szCs w:val="16"/>
              </w:rPr>
              <w:t xml:space="preserve"> v</w:t>
            </w:r>
            <w:r w:rsidR="000E7B17">
              <w:rPr>
                <w:rFonts w:cs="Arial"/>
                <w:sz w:val="16"/>
                <w:szCs w:val="16"/>
              </w:rPr>
              <w:t xml:space="preserve">oorzien van </w:t>
            </w:r>
            <w:r w:rsidR="000E7B17" w:rsidRPr="0002761A">
              <w:rPr>
                <w:rFonts w:cs="Arial"/>
                <w:sz w:val="16"/>
                <w:szCs w:val="16"/>
              </w:rPr>
              <w:t xml:space="preserve">PPS (Pilot protector) </w:t>
            </w:r>
            <w:r w:rsidR="000E7B17">
              <w:rPr>
                <w:rFonts w:cs="Arial"/>
                <w:sz w:val="16"/>
                <w:szCs w:val="16"/>
              </w:rPr>
              <w:t xml:space="preserve">en/of </w:t>
            </w:r>
            <w:r w:rsidR="000E7B17" w:rsidRPr="0002761A">
              <w:rPr>
                <w:rFonts w:cs="Arial"/>
                <w:sz w:val="16"/>
                <w:szCs w:val="16"/>
              </w:rPr>
              <w:t>GBS (gordelbandsysteem)</w:t>
            </w:r>
            <w:r w:rsidR="000E7B17">
              <w:rPr>
                <w:rFonts w:cs="Arial"/>
                <w:sz w:val="16"/>
                <w:szCs w:val="16"/>
              </w:rPr>
              <w:t>.</w:t>
            </w:r>
          </w:p>
          <w:p w14:paraId="0744BDA2" w14:textId="7BE59FE5" w:rsidR="008829EF" w:rsidRPr="00ED7664" w:rsidRDefault="008829EF" w:rsidP="001D4750">
            <w:pPr>
              <w:rPr>
                <w:rFonts w:cs="Arial"/>
                <w:b/>
                <w:bCs/>
              </w:rPr>
            </w:pPr>
            <w:r>
              <w:rPr>
                <w:rFonts w:cs="Arial"/>
                <w:sz w:val="16"/>
                <w:szCs w:val="16"/>
              </w:rPr>
              <w:t xml:space="preserve">Akoestisch </w:t>
            </w:r>
            <w:proofErr w:type="spellStart"/>
            <w:r>
              <w:rPr>
                <w:rFonts w:cs="Arial"/>
                <w:sz w:val="16"/>
                <w:szCs w:val="16"/>
              </w:rPr>
              <w:t>multi</w:t>
            </w:r>
            <w:proofErr w:type="spellEnd"/>
            <w:r>
              <w:rPr>
                <w:rFonts w:cs="Arial"/>
                <w:sz w:val="16"/>
                <w:szCs w:val="16"/>
              </w:rPr>
              <w:t>-frequentie achteruitrijalarm (kraakalarm) bij achteruitrijden.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32BA486" w14:textId="65D4B131" w:rsidR="007853D7" w:rsidRPr="00ED7664" w:rsidRDefault="00C57F15" w:rsidP="001D4750">
            <w:pPr>
              <w:rPr>
                <w:rFonts w:cs="Arial"/>
                <w:b/>
                <w:bCs/>
              </w:rPr>
            </w:pPr>
            <w:r>
              <w:rPr>
                <w:rFonts w:cs="Arial"/>
                <w:b/>
                <w:bCs/>
              </w:rPr>
              <w:t>J</w:t>
            </w:r>
          </w:p>
        </w:tc>
      </w:tr>
      <w:tr w:rsidR="007853D7" w:rsidRPr="00ED7664" w14:paraId="6E6B3DDE" w14:textId="77777777" w:rsidTr="7794CACE">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EBF6C3A" w14:textId="23CEDD37" w:rsidR="007853D7" w:rsidRPr="00ED7664" w:rsidRDefault="0042211E" w:rsidP="001D4750">
            <w:pPr>
              <w:rPr>
                <w:rFonts w:cs="Arial"/>
                <w:sz w:val="16"/>
                <w:szCs w:val="16"/>
              </w:rPr>
            </w:pPr>
            <w:r>
              <w:rPr>
                <w:rFonts w:cs="Arial"/>
                <w:sz w:val="16"/>
                <w:szCs w:val="16"/>
              </w:rPr>
              <w:t>20</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70A7CF4C" w14:textId="77777777"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70C89BD4" w14:textId="77777777" w:rsidR="007853D7" w:rsidRPr="00437080" w:rsidRDefault="007853D7" w:rsidP="001D4750">
            <w:pPr>
              <w:rPr>
                <w:rFonts w:cs="Arial"/>
                <w:sz w:val="16"/>
                <w:szCs w:val="16"/>
              </w:rPr>
            </w:pPr>
            <w:r w:rsidRPr="00437080">
              <w:rPr>
                <w:rFonts w:cs="Arial"/>
                <w:sz w:val="16"/>
                <w:szCs w:val="16"/>
              </w:rPr>
              <w:t>werken met verbrandingsmotoren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B0F12B8" w14:textId="77777777" w:rsidR="007853D7" w:rsidRPr="00437080" w:rsidRDefault="007853D7" w:rsidP="001D4750">
            <w:pPr>
              <w:rPr>
                <w:rFonts w:cs="Arial"/>
                <w:sz w:val="16"/>
                <w:szCs w:val="16"/>
              </w:rPr>
            </w:pPr>
            <w:r w:rsidRPr="00437080">
              <w:rPr>
                <w:rFonts w:cs="Arial"/>
                <w:sz w:val="16"/>
                <w:szCs w:val="16"/>
              </w:rPr>
              <w:t>longaandoening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C4DFCAD" w14:textId="77777777" w:rsidR="007853D7" w:rsidRPr="00437080" w:rsidRDefault="007853D7" w:rsidP="001D4750">
            <w:pPr>
              <w:rPr>
                <w:rFonts w:cs="Arial"/>
                <w:bCs/>
                <w:sz w:val="16"/>
                <w:szCs w:val="16"/>
              </w:rPr>
            </w:pPr>
            <w:r w:rsidRPr="00437080">
              <w:rPr>
                <w:rFonts w:cs="Arial"/>
                <w:bCs/>
                <w:sz w:val="16"/>
                <w:szCs w:val="16"/>
              </w:rPr>
              <w:t>langdurige blootstelling aan uitlaatgassen, fijnstof, dieselmotor-emissie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70770E5" w14:textId="5A1869A6" w:rsidR="000E7B17" w:rsidRDefault="000E7B17" w:rsidP="001D4750">
            <w:pPr>
              <w:rPr>
                <w:rFonts w:cs="Arial"/>
                <w:sz w:val="16"/>
                <w:szCs w:val="16"/>
              </w:rPr>
            </w:pPr>
            <w:r>
              <w:rPr>
                <w:rFonts w:cs="Arial"/>
                <w:sz w:val="16"/>
                <w:szCs w:val="16"/>
              </w:rPr>
              <w:t xml:space="preserve">Maatregelen nemen conform Basisinspectiemodule ‘Blootstelling aan </w:t>
            </w:r>
            <w:proofErr w:type="spellStart"/>
            <w:r>
              <w:rPr>
                <w:rFonts w:cs="Arial"/>
                <w:sz w:val="16"/>
                <w:szCs w:val="16"/>
              </w:rPr>
              <w:t>dieselmotorenenissies</w:t>
            </w:r>
            <w:proofErr w:type="spellEnd"/>
            <w:r>
              <w:rPr>
                <w:rFonts w:cs="Arial"/>
                <w:sz w:val="16"/>
                <w:szCs w:val="16"/>
              </w:rPr>
              <w:t>”</w:t>
            </w:r>
            <w:r w:rsidR="00655D2F">
              <w:rPr>
                <w:rFonts w:cs="Arial"/>
                <w:sz w:val="16"/>
                <w:szCs w:val="16"/>
              </w:rPr>
              <w:t xml:space="preserve"> </w:t>
            </w:r>
            <w:r>
              <w:rPr>
                <w:rFonts w:cs="Arial"/>
                <w:sz w:val="16"/>
                <w:szCs w:val="16"/>
              </w:rPr>
              <w:t xml:space="preserve">van de Nederlandse Arbeidsinspectie.  </w:t>
            </w:r>
          </w:p>
          <w:p w14:paraId="06E35EE7" w14:textId="5A298CB2" w:rsidR="007853D7" w:rsidRPr="00ED7664" w:rsidRDefault="000E7B17" w:rsidP="001D4750">
            <w:pPr>
              <w:rPr>
                <w:rFonts w:cs="Arial"/>
                <w:sz w:val="16"/>
                <w:szCs w:val="16"/>
              </w:rPr>
            </w:pPr>
            <w:r>
              <w:rPr>
                <w:rFonts w:cs="Arial"/>
                <w:sz w:val="16"/>
                <w:szCs w:val="16"/>
              </w:rPr>
              <w:t xml:space="preserve">Indien verbrandingsmotoren worden gebruikt dan </w:t>
            </w:r>
            <w:proofErr w:type="spellStart"/>
            <w:r>
              <w:rPr>
                <w:rFonts w:cs="Arial"/>
                <w:sz w:val="16"/>
                <w:szCs w:val="16"/>
              </w:rPr>
              <w:t>alkylaatbenzine</w:t>
            </w:r>
            <w:proofErr w:type="spellEnd"/>
            <w:r>
              <w:rPr>
                <w:rFonts w:cs="Arial"/>
                <w:sz w:val="16"/>
                <w:szCs w:val="16"/>
              </w:rPr>
              <w:t xml:space="preserve"> of </w:t>
            </w:r>
            <w:r w:rsidRPr="00EA2CB9">
              <w:rPr>
                <w:rFonts w:cs="Arial"/>
                <w:sz w:val="16"/>
                <w:szCs w:val="16"/>
              </w:rPr>
              <w:t>hernieuwbare dieselbrandstof</w:t>
            </w:r>
            <w:r>
              <w:rPr>
                <w:rFonts w:cs="Arial"/>
                <w:sz w:val="16"/>
                <w:szCs w:val="16"/>
              </w:rPr>
              <w:t xml:space="preserve"> gebruiken.</w:t>
            </w:r>
          </w:p>
        </w:tc>
        <w:tc>
          <w:tcPr>
            <w:tcW w:w="2693" w:type="dxa"/>
            <w:tcBorders>
              <w:top w:val="single" w:sz="6" w:space="0" w:color="auto"/>
              <w:left w:val="single" w:sz="6" w:space="0" w:color="auto"/>
              <w:bottom w:val="single" w:sz="6" w:space="0" w:color="auto"/>
              <w:right w:val="single" w:sz="6" w:space="0" w:color="auto"/>
            </w:tcBorders>
          </w:tcPr>
          <w:p w14:paraId="5BBC86AD" w14:textId="46E88E88" w:rsidR="007853D7" w:rsidRPr="00ED7664" w:rsidRDefault="00C51730" w:rsidP="001D4750">
            <w:pPr>
              <w:rPr>
                <w:rFonts w:cs="Arial"/>
                <w:b/>
                <w:bCs/>
              </w:rPr>
            </w:pPr>
            <w:r>
              <w:rPr>
                <w:rFonts w:cs="Arial"/>
                <w:sz w:val="16"/>
                <w:szCs w:val="16"/>
              </w:rPr>
              <w:t xml:space="preserve">Bij voorkeur werken met elektrisch (accu) materieel.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A8794FA" w14:textId="2B9E95A5" w:rsidR="007853D7" w:rsidRPr="00ED7664" w:rsidRDefault="00C57F15" w:rsidP="001D4750">
            <w:pPr>
              <w:rPr>
                <w:rFonts w:cs="Arial"/>
                <w:b/>
                <w:bCs/>
              </w:rPr>
            </w:pPr>
            <w:r>
              <w:rPr>
                <w:rFonts w:cs="Arial"/>
                <w:b/>
                <w:bCs/>
              </w:rPr>
              <w:t>J</w:t>
            </w:r>
          </w:p>
        </w:tc>
      </w:tr>
      <w:tr w:rsidR="007853D7" w:rsidRPr="00ED7664" w14:paraId="16D46889"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33161F0" w14:textId="54427A4C" w:rsidR="007853D7" w:rsidRPr="00ED7664" w:rsidRDefault="0042211E" w:rsidP="001D4750">
            <w:pPr>
              <w:rPr>
                <w:rFonts w:cs="Arial"/>
                <w:sz w:val="16"/>
                <w:szCs w:val="16"/>
              </w:rPr>
            </w:pPr>
            <w:r>
              <w:rPr>
                <w:rFonts w:cs="Arial"/>
                <w:sz w:val="16"/>
                <w:szCs w:val="16"/>
              </w:rPr>
              <w:t>21</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8870A6E" w14:textId="77777777" w:rsidR="007853D7" w:rsidRPr="00437080" w:rsidRDefault="007853D7" w:rsidP="001D4750">
            <w:pPr>
              <w:spacing w:after="240"/>
              <w:rPr>
                <w:rFonts w:cs="Arial"/>
                <w:sz w:val="16"/>
                <w:szCs w:val="16"/>
              </w:rPr>
            </w:pPr>
            <w:r w:rsidRPr="00437080">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FA7FA6C" w14:textId="77777777" w:rsidR="007853D7" w:rsidRPr="00437080" w:rsidRDefault="007853D7" w:rsidP="001D4750">
            <w:pPr>
              <w:rPr>
                <w:rFonts w:cs="Arial"/>
                <w:bCs/>
                <w:sz w:val="16"/>
                <w:szCs w:val="16"/>
              </w:rPr>
            </w:pPr>
            <w:r w:rsidRPr="00437080">
              <w:rPr>
                <w:rFonts w:cs="Arial"/>
                <w:bCs/>
                <w:sz w:val="16"/>
                <w:szCs w:val="16"/>
              </w:rPr>
              <w:t>werken op hoogte</w:t>
            </w:r>
            <w:r w:rsidRPr="00437080">
              <w:rPr>
                <w:rFonts w:cs="Arial"/>
                <w:bCs/>
                <w:sz w:val="16"/>
                <w:szCs w:val="16"/>
              </w:rPr>
              <w:br/>
              <w:t>(&gt; 2,5m)</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A3EE09E" w14:textId="77777777" w:rsidR="007853D7" w:rsidRPr="00437080" w:rsidRDefault="007853D7" w:rsidP="001D4750">
            <w:pPr>
              <w:rPr>
                <w:rFonts w:cs="Arial"/>
                <w:sz w:val="16"/>
                <w:szCs w:val="16"/>
              </w:rPr>
            </w:pPr>
            <w:r w:rsidRPr="00437080">
              <w:rPr>
                <w:rFonts w:cs="Arial"/>
                <w:sz w:val="16"/>
                <w:szCs w:val="16"/>
              </w:rPr>
              <w:t>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393BF001" w14:textId="77777777" w:rsidR="007853D7" w:rsidRPr="00437080" w:rsidRDefault="007853D7" w:rsidP="001D4750">
            <w:pPr>
              <w:rPr>
                <w:rFonts w:cs="Arial"/>
                <w:sz w:val="16"/>
                <w:szCs w:val="16"/>
              </w:rPr>
            </w:pPr>
            <w:r w:rsidRPr="00437080">
              <w:rPr>
                <w:rFonts w:cs="Arial"/>
                <w:sz w:val="16"/>
                <w:szCs w:val="16"/>
              </w:rPr>
              <w:t>Valgevaar of vallende voorwerpen.</w:t>
            </w:r>
            <w:r w:rsidRPr="00437080">
              <w:rPr>
                <w:rFonts w:cs="Arial"/>
                <w:sz w:val="16"/>
                <w:szCs w:val="16"/>
              </w:rPr>
              <w:br/>
              <w:t>Geen voorziening bij hoogteverschil.</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27B2AA5" w14:textId="1E670B8B" w:rsidR="000E7B17" w:rsidRPr="00ED7664" w:rsidRDefault="000E7B17" w:rsidP="001D4750">
            <w:pPr>
              <w:rPr>
                <w:rFonts w:cs="Arial"/>
                <w:b/>
                <w:bCs/>
              </w:rPr>
            </w:pPr>
            <w:r>
              <w:rPr>
                <w:rFonts w:cs="Arial"/>
                <w:sz w:val="16"/>
                <w:szCs w:val="16"/>
              </w:rPr>
              <w:t xml:space="preserve">Randbeveiliging toepassen, valgordel </w:t>
            </w:r>
          </w:p>
          <w:p w14:paraId="10224008" w14:textId="7A2001C3" w:rsidR="000E7B17" w:rsidRDefault="000E7B17" w:rsidP="001D4750">
            <w:pPr>
              <w:rPr>
                <w:rFonts w:cs="Arial"/>
                <w:sz w:val="16"/>
                <w:szCs w:val="16"/>
              </w:rPr>
            </w:pPr>
            <w:r>
              <w:rPr>
                <w:rFonts w:cs="Arial"/>
                <w:sz w:val="16"/>
                <w:szCs w:val="16"/>
              </w:rPr>
              <w:t>gebruiken.</w:t>
            </w:r>
          </w:p>
          <w:p w14:paraId="4B7331B3" w14:textId="0CFF2FC0" w:rsidR="007853D7" w:rsidRPr="00ED7664" w:rsidRDefault="000E7B17" w:rsidP="001D4750">
            <w:pPr>
              <w:rPr>
                <w:rFonts w:cs="Arial"/>
                <w:sz w:val="16"/>
                <w:szCs w:val="16"/>
              </w:rPr>
            </w:pPr>
            <w:r>
              <w:rPr>
                <w:rFonts w:cs="Arial"/>
                <w:sz w:val="16"/>
                <w:szCs w:val="16"/>
              </w:rPr>
              <w:t>Vallende voorwerpen voorkomen, vangvoorzieningen toepassen (bijvoorbeeld vangschotten bij steigers).</w:t>
            </w:r>
          </w:p>
        </w:tc>
        <w:tc>
          <w:tcPr>
            <w:tcW w:w="2693" w:type="dxa"/>
            <w:tcBorders>
              <w:top w:val="single" w:sz="6" w:space="0" w:color="auto"/>
              <w:left w:val="single" w:sz="6" w:space="0" w:color="auto"/>
              <w:bottom w:val="single" w:sz="6" w:space="0" w:color="auto"/>
              <w:right w:val="single" w:sz="6" w:space="0" w:color="auto"/>
            </w:tcBorders>
          </w:tcPr>
          <w:p w14:paraId="36280F84" w14:textId="446B3418"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9E810AC" w14:textId="16C31BFE" w:rsidR="007853D7" w:rsidRPr="00ED7664" w:rsidRDefault="0038029E" w:rsidP="001D4750">
            <w:pPr>
              <w:rPr>
                <w:rFonts w:cs="Arial"/>
                <w:b/>
                <w:bCs/>
              </w:rPr>
            </w:pPr>
            <w:r>
              <w:rPr>
                <w:rFonts w:cs="Arial"/>
                <w:b/>
                <w:bCs/>
              </w:rPr>
              <w:t>N</w:t>
            </w:r>
          </w:p>
        </w:tc>
      </w:tr>
      <w:tr w:rsidR="007853D7" w:rsidRPr="00ED7664" w14:paraId="60D193E3"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6DBAFF46" w14:textId="548964F9" w:rsidR="007853D7" w:rsidRPr="00ED7664" w:rsidRDefault="0042211E" w:rsidP="001D4750">
            <w:pPr>
              <w:rPr>
                <w:rFonts w:cs="Arial"/>
                <w:sz w:val="16"/>
                <w:szCs w:val="16"/>
              </w:rPr>
            </w:pPr>
            <w:r>
              <w:rPr>
                <w:rFonts w:cs="Arial"/>
                <w:sz w:val="16"/>
                <w:szCs w:val="16"/>
              </w:rPr>
              <w:t>22</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39E0006A" w14:textId="77777777" w:rsidR="007853D7" w:rsidRPr="00437080" w:rsidRDefault="007853D7" w:rsidP="001D4750">
            <w:pPr>
              <w:spacing w:after="240"/>
              <w:rPr>
                <w:rFonts w:cs="Arial"/>
                <w:sz w:val="16"/>
                <w:szCs w:val="16"/>
              </w:rPr>
            </w:pPr>
            <w:r>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617CB035" w14:textId="77777777" w:rsidR="007853D7" w:rsidRPr="00437080" w:rsidRDefault="007853D7" w:rsidP="001D4750">
            <w:pPr>
              <w:rPr>
                <w:rFonts w:cs="Arial"/>
                <w:bCs/>
                <w:sz w:val="16"/>
                <w:szCs w:val="16"/>
              </w:rPr>
            </w:pPr>
            <w:r>
              <w:rPr>
                <w:rFonts w:cs="Arial"/>
                <w:bCs/>
                <w:sz w:val="16"/>
                <w:szCs w:val="16"/>
              </w:rPr>
              <w:t>werken op hoogte</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0780C8F5" w14:textId="77777777" w:rsidR="007853D7" w:rsidRPr="00437080" w:rsidRDefault="007853D7" w:rsidP="001D4750">
            <w:pPr>
              <w:rPr>
                <w:rFonts w:cs="Arial"/>
                <w:sz w:val="16"/>
                <w:szCs w:val="16"/>
              </w:rPr>
            </w:pPr>
            <w:r>
              <w:rPr>
                <w:rFonts w:cs="Arial"/>
                <w:sz w:val="16"/>
                <w:szCs w:val="16"/>
              </w:rPr>
              <w:t>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72AA2176" w14:textId="77777777" w:rsidR="007853D7" w:rsidRPr="00437080" w:rsidRDefault="007853D7" w:rsidP="001D4750">
            <w:pPr>
              <w:rPr>
                <w:rFonts w:cs="Arial"/>
                <w:sz w:val="16"/>
                <w:szCs w:val="16"/>
              </w:rPr>
            </w:pPr>
            <w:r>
              <w:rPr>
                <w:rFonts w:cs="Arial"/>
                <w:sz w:val="16"/>
                <w:szCs w:val="16"/>
              </w:rPr>
              <w:t>vallen van ladders of trappen.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70D83C9" w14:textId="478BD3DE" w:rsidR="00900298" w:rsidRDefault="007853D7" w:rsidP="001D4750">
            <w:pPr>
              <w:rPr>
                <w:rFonts w:cs="Arial"/>
                <w:sz w:val="16"/>
                <w:szCs w:val="16"/>
              </w:rPr>
            </w:pPr>
            <w:r>
              <w:rPr>
                <w:rFonts w:cs="Arial"/>
                <w:sz w:val="16"/>
                <w:szCs w:val="16"/>
              </w:rPr>
              <w:t xml:space="preserve"> </w:t>
            </w:r>
            <w:r w:rsidR="000E7B17">
              <w:rPr>
                <w:rFonts w:cs="Arial"/>
                <w:sz w:val="16"/>
                <w:szCs w:val="16"/>
              </w:rPr>
              <w:t>Werken met ladders of trappen alleen voor kortdurende</w:t>
            </w:r>
            <w:r w:rsidR="00DB1657">
              <w:rPr>
                <w:rFonts w:cs="Arial"/>
                <w:sz w:val="16"/>
                <w:szCs w:val="16"/>
              </w:rPr>
              <w:t xml:space="preserve"> en lichte</w:t>
            </w:r>
            <w:r w:rsidR="000E7B17">
              <w:rPr>
                <w:rFonts w:cs="Arial"/>
                <w:sz w:val="16"/>
                <w:szCs w:val="16"/>
              </w:rPr>
              <w:t xml:space="preserve"> werkzaamheden</w:t>
            </w:r>
            <w:r w:rsidR="00A7714D">
              <w:rPr>
                <w:rFonts w:cs="Arial"/>
                <w:sz w:val="16"/>
                <w:szCs w:val="16"/>
              </w:rPr>
              <w:t xml:space="preserve">, conform A-blad ladders en trappen. </w:t>
            </w:r>
            <w:r w:rsidR="000E7B17">
              <w:rPr>
                <w:rFonts w:cs="Arial"/>
                <w:sz w:val="16"/>
                <w:szCs w:val="16"/>
              </w:rPr>
              <w:t xml:space="preserve"> Bij voorkeur werken met rolsteigers.</w:t>
            </w:r>
            <w:r w:rsidR="00A7714D">
              <w:rPr>
                <w:rFonts w:cs="Arial"/>
                <w:sz w:val="16"/>
                <w:szCs w:val="16"/>
              </w:rPr>
              <w:t xml:space="preserve"> Rolsteiger in de buurt van bovenleiding tram dienen geaard te zijn.</w:t>
            </w:r>
            <w:r w:rsidR="00900298">
              <w:rPr>
                <w:rFonts w:cs="Arial"/>
                <w:sz w:val="16"/>
                <w:szCs w:val="16"/>
              </w:rPr>
              <w:t xml:space="preserve"> Opbouwen rolsteigers conform A-blad rolsteigers door geïnstrueerd persoon.</w:t>
            </w:r>
          </w:p>
          <w:p w14:paraId="03D2B07F" w14:textId="6C8588D0"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49B1F7B2" w14:textId="78A6A6BD" w:rsidR="007853D7" w:rsidRPr="00ED7664" w:rsidRDefault="00C51730" w:rsidP="001D4750">
            <w:pPr>
              <w:rPr>
                <w:rFonts w:cs="Arial"/>
                <w:b/>
                <w:bCs/>
              </w:rPr>
            </w:pPr>
            <w:r>
              <w:rPr>
                <w:rFonts w:cs="Arial"/>
                <w:sz w:val="16"/>
                <w:szCs w:val="16"/>
              </w:rPr>
              <w:t>Rolsteigers dienen aantoonbaar te zijn gekeurd</w:t>
            </w:r>
            <w:r w:rsidR="00900298">
              <w:rPr>
                <w:rFonts w:cs="Arial"/>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4B784A92" w14:textId="561599A4" w:rsidR="007853D7" w:rsidRPr="00ED7664" w:rsidRDefault="0038029E" w:rsidP="001D4750">
            <w:pPr>
              <w:rPr>
                <w:rFonts w:cs="Arial"/>
                <w:b/>
                <w:bCs/>
              </w:rPr>
            </w:pPr>
            <w:r>
              <w:rPr>
                <w:rFonts w:cs="Arial"/>
                <w:b/>
                <w:bCs/>
              </w:rPr>
              <w:t>N</w:t>
            </w:r>
          </w:p>
        </w:tc>
      </w:tr>
      <w:tr w:rsidR="007853D7" w:rsidRPr="00ED7664" w14:paraId="253304CD"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632344ED" w14:textId="35FFB400" w:rsidR="007853D7" w:rsidRPr="00ED7664" w:rsidRDefault="0042211E" w:rsidP="001D4750">
            <w:pPr>
              <w:rPr>
                <w:rFonts w:cs="Arial"/>
                <w:sz w:val="16"/>
                <w:szCs w:val="16"/>
              </w:rPr>
            </w:pPr>
            <w:r>
              <w:rPr>
                <w:rFonts w:cs="Arial"/>
                <w:sz w:val="16"/>
                <w:szCs w:val="16"/>
              </w:rPr>
              <w:lastRenderedPageBreak/>
              <w:t>23</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5B1833A7" w14:textId="77777777" w:rsidR="007853D7" w:rsidRPr="00437080" w:rsidRDefault="007853D7" w:rsidP="001D4750">
            <w:pPr>
              <w:spacing w:after="240"/>
              <w:rPr>
                <w:rFonts w:cs="Arial"/>
                <w:sz w:val="16"/>
                <w:szCs w:val="16"/>
              </w:rPr>
            </w:pPr>
            <w:r w:rsidRPr="00473369">
              <w:rPr>
                <w:rFonts w:cs="Arial"/>
                <w:sz w:val="16"/>
                <w:szCs w:val="16"/>
              </w:rPr>
              <w:t>alle fasen</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4A827BAA" w14:textId="77777777" w:rsidR="007853D7" w:rsidRPr="00437080" w:rsidRDefault="007853D7" w:rsidP="001D4750">
            <w:pPr>
              <w:rPr>
                <w:rFonts w:cs="Arial"/>
                <w:bCs/>
                <w:sz w:val="16"/>
                <w:szCs w:val="16"/>
              </w:rPr>
            </w:pPr>
            <w:r w:rsidRPr="00473369">
              <w:rPr>
                <w:rFonts w:cs="Arial"/>
                <w:bCs/>
                <w:sz w:val="16"/>
                <w:szCs w:val="16"/>
              </w:rPr>
              <w:t xml:space="preserve">werken op </w:t>
            </w:r>
            <w:r>
              <w:rPr>
                <w:rFonts w:cs="Arial"/>
                <w:bCs/>
                <w:sz w:val="16"/>
                <w:szCs w:val="16"/>
              </w:rPr>
              <w:t>steiger</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0ACEF51D" w14:textId="77777777" w:rsidR="007853D7" w:rsidRPr="00437080" w:rsidRDefault="007853D7" w:rsidP="001D4750">
            <w:pPr>
              <w:rPr>
                <w:rFonts w:cs="Arial"/>
                <w:sz w:val="16"/>
                <w:szCs w:val="16"/>
              </w:rPr>
            </w:pPr>
            <w:r w:rsidRPr="00473369">
              <w:rPr>
                <w:rFonts w:cs="Arial"/>
                <w:sz w:val="16"/>
                <w:szCs w:val="16"/>
              </w:rPr>
              <w:t>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409E1088" w14:textId="77777777" w:rsidR="007853D7" w:rsidRPr="00437080" w:rsidRDefault="007853D7" w:rsidP="001D4750">
            <w:pPr>
              <w:rPr>
                <w:rFonts w:cs="Arial"/>
                <w:sz w:val="16"/>
                <w:szCs w:val="16"/>
              </w:rPr>
            </w:pPr>
            <w:r>
              <w:rPr>
                <w:rFonts w:cs="Arial"/>
                <w:sz w:val="16"/>
                <w:szCs w:val="16"/>
              </w:rPr>
              <w:t>valgevaar of vallende voorwerpen.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6CEA83AD" w14:textId="6689AF16" w:rsidR="00DB1657" w:rsidRDefault="00DB1657" w:rsidP="001D4750">
            <w:pPr>
              <w:rPr>
                <w:rFonts w:cs="Arial"/>
                <w:sz w:val="16"/>
                <w:szCs w:val="16"/>
              </w:rPr>
            </w:pPr>
            <w:r>
              <w:rPr>
                <w:rFonts w:cs="Arial"/>
                <w:sz w:val="16"/>
                <w:szCs w:val="16"/>
              </w:rPr>
              <w:t>Staande steigers opgebouwd conform Richtlijn Steigers met inachtneming veiligheid voor de steigerbouwer, de gebruiker en derden/passanten.</w:t>
            </w:r>
            <w:r w:rsidR="002156A3">
              <w:rPr>
                <w:rFonts w:cs="Arial"/>
                <w:sz w:val="16"/>
                <w:szCs w:val="16"/>
              </w:rPr>
              <w:t xml:space="preserve"> Staande steigers elke 2 weken laten keuren of na aanpassing van de steiger.</w:t>
            </w:r>
          </w:p>
          <w:p w14:paraId="0AED17B0" w14:textId="53A7EA17" w:rsidR="007853D7" w:rsidRPr="00ED7664" w:rsidRDefault="00C467DC" w:rsidP="001D4750">
            <w:pPr>
              <w:rPr>
                <w:rFonts w:cs="Arial"/>
                <w:sz w:val="16"/>
                <w:szCs w:val="16"/>
              </w:rPr>
            </w:pPr>
            <w:r>
              <w:rPr>
                <w:rFonts w:cs="Arial"/>
                <w:sz w:val="16"/>
                <w:szCs w:val="16"/>
              </w:rPr>
              <w:t>Steiger in buurt van bovenleiding tram dienen geaard te zijn. Veiligheidszone toepassen. Steiger naast of boven openbaar gebied dienen voorzieningen te hebben tegen vallende voorwerpen.</w:t>
            </w:r>
          </w:p>
        </w:tc>
        <w:tc>
          <w:tcPr>
            <w:tcW w:w="2693" w:type="dxa"/>
            <w:tcBorders>
              <w:top w:val="single" w:sz="6" w:space="0" w:color="auto"/>
              <w:left w:val="single" w:sz="6" w:space="0" w:color="auto"/>
              <w:bottom w:val="single" w:sz="6" w:space="0" w:color="auto"/>
              <w:right w:val="single" w:sz="6" w:space="0" w:color="auto"/>
            </w:tcBorders>
          </w:tcPr>
          <w:p w14:paraId="0BE98E31" w14:textId="69814B49" w:rsidR="00C51730" w:rsidRDefault="00C51730" w:rsidP="001D4750">
            <w:pPr>
              <w:rPr>
                <w:rFonts w:cs="Arial"/>
                <w:sz w:val="16"/>
                <w:szCs w:val="16"/>
              </w:rPr>
            </w:pPr>
            <w:r>
              <w:rPr>
                <w:rFonts w:cs="Arial"/>
                <w:sz w:val="16"/>
                <w:szCs w:val="16"/>
              </w:rPr>
              <w:t>Zichtbare inspectie van de steiger</w:t>
            </w:r>
            <w:r w:rsidR="002156A3">
              <w:rPr>
                <w:rFonts w:cs="Arial"/>
                <w:sz w:val="16"/>
                <w:szCs w:val="16"/>
              </w:rPr>
              <w:t xml:space="preserve"> </w:t>
            </w:r>
            <w:r w:rsidR="00655D2F">
              <w:rPr>
                <w:rFonts w:cs="Arial"/>
                <w:sz w:val="16"/>
                <w:szCs w:val="16"/>
              </w:rPr>
              <w:t>d</w:t>
            </w:r>
            <w:r w:rsidR="002156A3">
              <w:rPr>
                <w:rFonts w:cs="Arial"/>
                <w:sz w:val="16"/>
                <w:szCs w:val="16"/>
              </w:rPr>
              <w:t>oor ophangen steigerkaart.</w:t>
            </w:r>
          </w:p>
          <w:p w14:paraId="1A00AD7E" w14:textId="38E8BD03"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270C7D63" w14:textId="7F742117" w:rsidR="007853D7" w:rsidRPr="00ED7664" w:rsidRDefault="0077320A" w:rsidP="001D4750">
            <w:pPr>
              <w:rPr>
                <w:rFonts w:cs="Arial"/>
                <w:b/>
                <w:bCs/>
              </w:rPr>
            </w:pPr>
            <w:r>
              <w:rPr>
                <w:rFonts w:cs="Arial"/>
                <w:b/>
                <w:bCs/>
              </w:rPr>
              <w:t>N</w:t>
            </w:r>
          </w:p>
        </w:tc>
      </w:tr>
      <w:tr w:rsidR="007853D7" w:rsidRPr="00ED7664" w14:paraId="437D184B"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14BEB0A" w14:textId="3AF9A0AD" w:rsidR="007853D7" w:rsidRPr="00ED7664" w:rsidRDefault="0042211E" w:rsidP="001D4750">
            <w:pPr>
              <w:rPr>
                <w:rFonts w:cs="Arial"/>
                <w:sz w:val="16"/>
                <w:szCs w:val="16"/>
              </w:rPr>
            </w:pPr>
            <w:r>
              <w:rPr>
                <w:rFonts w:cs="Arial"/>
                <w:sz w:val="16"/>
                <w:szCs w:val="16"/>
              </w:rPr>
              <w:t>24</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884ABCF" w14:textId="77777777" w:rsidR="007853D7" w:rsidRPr="00437080" w:rsidRDefault="007853D7" w:rsidP="001D4750">
            <w:pPr>
              <w:spacing w:after="240"/>
              <w:rPr>
                <w:rFonts w:cs="Arial"/>
                <w:sz w:val="16"/>
                <w:szCs w:val="16"/>
              </w:rPr>
            </w:pPr>
            <w:r w:rsidRPr="00437080">
              <w:rPr>
                <w:rFonts w:cs="Arial"/>
                <w:sz w:val="16"/>
                <w:szCs w:val="16"/>
              </w:rPr>
              <w:t>Bemaling</w:t>
            </w:r>
            <w:r>
              <w:rPr>
                <w:rFonts w:cs="Arial"/>
                <w:sz w:val="16"/>
                <w:szCs w:val="16"/>
              </w:rPr>
              <w:t>/zuivering</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4C0017D" w14:textId="77777777" w:rsidR="007853D7" w:rsidRPr="00437080" w:rsidRDefault="007853D7" w:rsidP="001D4750">
            <w:pPr>
              <w:rPr>
                <w:rFonts w:cs="Arial"/>
                <w:bCs/>
                <w:sz w:val="16"/>
                <w:szCs w:val="16"/>
              </w:rPr>
            </w:pPr>
            <w:r w:rsidRPr="00437080">
              <w:rPr>
                <w:rFonts w:cs="Arial"/>
                <w:bCs/>
                <w:sz w:val="16"/>
                <w:szCs w:val="16"/>
              </w:rPr>
              <w:t>lozen van water</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7505D15A" w14:textId="77777777" w:rsidR="007853D7" w:rsidRPr="00437080" w:rsidRDefault="007853D7" w:rsidP="001D4750">
            <w:pPr>
              <w:rPr>
                <w:rFonts w:cs="Arial"/>
                <w:sz w:val="16"/>
                <w:szCs w:val="16"/>
              </w:rPr>
            </w:pPr>
            <w:r w:rsidRPr="00437080">
              <w:rPr>
                <w:rFonts w:cs="Arial"/>
                <w:sz w:val="16"/>
                <w:szCs w:val="16"/>
              </w:rPr>
              <w:t>(water)</w:t>
            </w:r>
            <w:proofErr w:type="spellStart"/>
            <w:r w:rsidRPr="00437080">
              <w:rPr>
                <w:rFonts w:cs="Arial"/>
                <w:sz w:val="16"/>
                <w:szCs w:val="16"/>
              </w:rPr>
              <w:t>bodem-verontreiniging</w:t>
            </w:r>
            <w:proofErr w:type="spellEnd"/>
            <w:r w:rsidRPr="00437080">
              <w:rPr>
                <w:rFonts w:cs="Arial"/>
                <w:sz w:val="16"/>
                <w:szCs w:val="16"/>
              </w:rPr>
              <w:t>, milieurisico</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7B3D6BB1" w14:textId="77777777" w:rsidR="007853D7" w:rsidRPr="00437080" w:rsidRDefault="007853D7" w:rsidP="001D4750">
            <w:pPr>
              <w:rPr>
                <w:rFonts w:cs="Arial"/>
                <w:sz w:val="16"/>
                <w:szCs w:val="16"/>
              </w:rPr>
            </w:pPr>
            <w:r w:rsidRPr="00437080">
              <w:rPr>
                <w:rFonts w:cs="Arial"/>
                <w:sz w:val="16"/>
                <w:szCs w:val="16"/>
              </w:rPr>
              <w:t xml:space="preserve">ontbreken van </w:t>
            </w:r>
            <w:proofErr w:type="spellStart"/>
            <w:r w:rsidRPr="00437080">
              <w:rPr>
                <w:rFonts w:cs="Arial"/>
                <w:sz w:val="16"/>
                <w:szCs w:val="16"/>
              </w:rPr>
              <w:t>waterbehandelende</w:t>
            </w:r>
            <w:proofErr w:type="spellEnd"/>
            <w:r w:rsidRPr="00437080">
              <w:rPr>
                <w:rFonts w:cs="Arial"/>
                <w:sz w:val="16"/>
                <w:szCs w:val="16"/>
              </w:rPr>
              <w:t xml:space="preserve"> voorzieningen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E596B32" w14:textId="1ECED048" w:rsidR="007853D7" w:rsidRPr="00ED7664" w:rsidRDefault="00DB1657" w:rsidP="001D4750">
            <w:pPr>
              <w:rPr>
                <w:rFonts w:cs="Arial"/>
                <w:sz w:val="16"/>
                <w:szCs w:val="16"/>
              </w:rPr>
            </w:pPr>
            <w:r>
              <w:rPr>
                <w:rFonts w:cs="Arial"/>
                <w:sz w:val="16"/>
                <w:szCs w:val="16"/>
              </w:rPr>
              <w:t xml:space="preserve">Lozingsvergunning. </w:t>
            </w:r>
            <w:proofErr w:type="spellStart"/>
            <w:r w:rsidR="007853D7">
              <w:rPr>
                <w:rFonts w:cs="Arial"/>
                <w:sz w:val="16"/>
                <w:szCs w:val="16"/>
              </w:rPr>
              <w:t>Waterbehandelende</w:t>
            </w:r>
            <w:proofErr w:type="spellEnd"/>
            <w:r w:rsidR="007853D7">
              <w:rPr>
                <w:rFonts w:cs="Arial"/>
                <w:sz w:val="16"/>
                <w:szCs w:val="16"/>
              </w:rPr>
              <w:t xml:space="preserve"> voorzieningen toepassen indien vereist.</w:t>
            </w:r>
          </w:p>
        </w:tc>
        <w:tc>
          <w:tcPr>
            <w:tcW w:w="2693" w:type="dxa"/>
            <w:tcBorders>
              <w:top w:val="single" w:sz="6" w:space="0" w:color="auto"/>
              <w:left w:val="single" w:sz="6" w:space="0" w:color="auto"/>
              <w:bottom w:val="single" w:sz="6" w:space="0" w:color="auto"/>
              <w:right w:val="single" w:sz="6" w:space="0" w:color="auto"/>
            </w:tcBorders>
          </w:tcPr>
          <w:p w14:paraId="47724DC8" w14:textId="77777777"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071ECBCC" w14:textId="59C1701A" w:rsidR="007853D7" w:rsidRPr="00ED7664" w:rsidRDefault="0077320A" w:rsidP="001D4750">
            <w:pPr>
              <w:rPr>
                <w:rFonts w:cs="Arial"/>
                <w:b/>
                <w:bCs/>
              </w:rPr>
            </w:pPr>
            <w:r>
              <w:rPr>
                <w:rFonts w:cs="Arial"/>
                <w:b/>
                <w:bCs/>
              </w:rPr>
              <w:t>N</w:t>
            </w:r>
          </w:p>
        </w:tc>
      </w:tr>
      <w:tr w:rsidR="007853D7" w:rsidRPr="00ED7664" w14:paraId="3CA3B2F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119BE27" w14:textId="79FE0900" w:rsidR="007853D7" w:rsidRPr="000C3B3B" w:rsidRDefault="0042211E" w:rsidP="001D4750">
            <w:pPr>
              <w:rPr>
                <w:rFonts w:cs="Arial"/>
                <w:sz w:val="16"/>
                <w:szCs w:val="16"/>
              </w:rPr>
            </w:pPr>
            <w:r>
              <w:rPr>
                <w:rFonts w:cs="Arial"/>
                <w:sz w:val="16"/>
                <w:szCs w:val="16"/>
              </w:rPr>
              <w:t>25</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3A0ADE4" w14:textId="77777777" w:rsidR="007853D7" w:rsidRPr="000C3B3B" w:rsidRDefault="007853D7" w:rsidP="001D4750">
            <w:pPr>
              <w:spacing w:after="240"/>
              <w:rPr>
                <w:rFonts w:cs="Arial"/>
                <w:sz w:val="16"/>
                <w:szCs w:val="16"/>
              </w:rPr>
            </w:pPr>
            <w:r w:rsidRPr="000C3B3B">
              <w:rPr>
                <w:rFonts w:cs="Arial"/>
                <w:sz w:val="16"/>
                <w:szCs w:val="16"/>
              </w:rPr>
              <w:t>Bemaling/zuivering</w:t>
            </w:r>
            <w:r w:rsidRPr="000C3B3B">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63BE7DC" w14:textId="77777777" w:rsidR="007853D7" w:rsidRPr="000C3B3B" w:rsidRDefault="007853D7" w:rsidP="001D4750">
            <w:pPr>
              <w:rPr>
                <w:rFonts w:cs="Arial"/>
                <w:sz w:val="16"/>
                <w:szCs w:val="16"/>
              </w:rPr>
            </w:pPr>
            <w:r w:rsidRPr="000C3B3B">
              <w:rPr>
                <w:rFonts w:cs="Arial"/>
                <w:sz w:val="16"/>
                <w:szCs w:val="16"/>
              </w:rPr>
              <w:t>toepassen, in stand houden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33AA934" w14:textId="0C69DEF2" w:rsidR="007853D7" w:rsidRPr="000C3B3B" w:rsidRDefault="007853D7" w:rsidP="001D4750">
            <w:pPr>
              <w:rPr>
                <w:rFonts w:cs="Arial"/>
                <w:sz w:val="16"/>
                <w:szCs w:val="16"/>
              </w:rPr>
            </w:pPr>
            <w:r w:rsidRPr="000C3B3B">
              <w:rPr>
                <w:rFonts w:cs="Arial"/>
                <w:sz w:val="16"/>
                <w:szCs w:val="16"/>
              </w:rPr>
              <w:t>opbarsten bodem, schade</w:t>
            </w:r>
            <w:r w:rsidR="000C3B3B" w:rsidRPr="000C3B3B">
              <w:rPr>
                <w:rFonts w:cs="Arial"/>
                <w:sz w:val="16"/>
                <w:szCs w:val="16"/>
              </w:rPr>
              <w:t>, kwelvorming.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3C7A1844" w14:textId="77777777" w:rsidR="007853D7" w:rsidRPr="000C3B3B" w:rsidRDefault="007853D7" w:rsidP="001D4750">
            <w:pPr>
              <w:rPr>
                <w:rFonts w:cs="Arial"/>
                <w:bCs/>
                <w:sz w:val="16"/>
                <w:szCs w:val="16"/>
              </w:rPr>
            </w:pPr>
            <w:r w:rsidRPr="000C3B3B">
              <w:rPr>
                <w:rFonts w:cs="Arial"/>
                <w:bCs/>
                <w:sz w:val="16"/>
                <w:szCs w:val="16"/>
              </w:rPr>
              <w:t>ontgraving boven een waterdichte laag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3301C384" w14:textId="27D9752D" w:rsidR="007853D7" w:rsidRPr="000C3B3B" w:rsidRDefault="007853D7" w:rsidP="001D4750">
            <w:pPr>
              <w:rPr>
                <w:rFonts w:cs="Arial"/>
                <w:sz w:val="16"/>
                <w:szCs w:val="16"/>
              </w:rPr>
            </w:pPr>
            <w:r w:rsidRPr="000C3B3B">
              <w:rPr>
                <w:rFonts w:cs="Arial"/>
                <w:sz w:val="16"/>
                <w:szCs w:val="16"/>
              </w:rPr>
              <w:t xml:space="preserve">Bemaling </w:t>
            </w:r>
            <w:r w:rsidR="008C4779" w:rsidRPr="000C3B3B">
              <w:rPr>
                <w:rFonts w:cs="Arial"/>
                <w:sz w:val="16"/>
                <w:szCs w:val="16"/>
              </w:rPr>
              <w:t xml:space="preserve">aanpassen aan </w:t>
            </w:r>
            <w:r w:rsidR="000C3B3B" w:rsidRPr="000C3B3B">
              <w:rPr>
                <w:rFonts w:cs="Arial"/>
                <w:sz w:val="16"/>
                <w:szCs w:val="16"/>
              </w:rPr>
              <w:t>bodemgesteldheid.</w:t>
            </w:r>
            <w:r w:rsidR="00655D2F" w:rsidRPr="00655D2F">
              <w:rPr>
                <w:rFonts w:cs="Arial"/>
                <w:sz w:val="16"/>
                <w:szCs w:val="16"/>
              </w:rPr>
              <w:t xml:space="preserve"> Bemaling uitvoeren volgens BRL SIKB 12000.</w:t>
            </w:r>
          </w:p>
        </w:tc>
        <w:tc>
          <w:tcPr>
            <w:tcW w:w="2693" w:type="dxa"/>
            <w:tcBorders>
              <w:top w:val="single" w:sz="6" w:space="0" w:color="auto"/>
              <w:left w:val="single" w:sz="6" w:space="0" w:color="auto"/>
              <w:bottom w:val="single" w:sz="6" w:space="0" w:color="auto"/>
              <w:right w:val="single" w:sz="6" w:space="0" w:color="auto"/>
            </w:tcBorders>
          </w:tcPr>
          <w:p w14:paraId="65B67E7C" w14:textId="4A11AC92" w:rsidR="007853D7" w:rsidRPr="00ED7664" w:rsidRDefault="007853D7" w:rsidP="001D4750">
            <w:pPr>
              <w:pStyle w:val="Adreskopje"/>
              <w:framePr w:wrap="around"/>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251F4B97" w14:textId="7555F311" w:rsidR="007853D7" w:rsidRPr="00ED7664" w:rsidRDefault="0077320A" w:rsidP="001D4750">
            <w:pPr>
              <w:rPr>
                <w:rFonts w:cs="Arial"/>
                <w:b/>
                <w:bCs/>
              </w:rPr>
            </w:pPr>
            <w:r>
              <w:rPr>
                <w:rFonts w:cs="Arial"/>
                <w:b/>
                <w:bCs/>
              </w:rPr>
              <w:t>N</w:t>
            </w:r>
          </w:p>
        </w:tc>
      </w:tr>
      <w:tr w:rsidR="007853D7" w:rsidRPr="00ED7664" w14:paraId="4592DE29"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F14FEF9" w14:textId="72C9CEC7" w:rsidR="007853D7" w:rsidRPr="00ED7664" w:rsidRDefault="0042211E" w:rsidP="001D4750">
            <w:pPr>
              <w:rPr>
                <w:rFonts w:cs="Arial"/>
                <w:sz w:val="16"/>
                <w:szCs w:val="16"/>
              </w:rPr>
            </w:pPr>
            <w:r>
              <w:rPr>
                <w:rFonts w:cs="Arial"/>
                <w:sz w:val="16"/>
                <w:szCs w:val="16"/>
              </w:rPr>
              <w:t>26</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1386897A" w14:textId="77777777" w:rsidR="007853D7" w:rsidRPr="00437080" w:rsidRDefault="007853D7" w:rsidP="001D4750">
            <w:pPr>
              <w:rPr>
                <w:rFonts w:cs="Arial"/>
                <w:sz w:val="16"/>
                <w:szCs w:val="16"/>
              </w:rPr>
            </w:pPr>
            <w:r w:rsidRPr="00437080">
              <w:rPr>
                <w:rFonts w:cs="Arial"/>
                <w:sz w:val="16"/>
                <w:szCs w:val="16"/>
              </w:rPr>
              <w:t>Betonconstructie;</w:t>
            </w:r>
            <w:r w:rsidRPr="00437080">
              <w:rPr>
                <w:rFonts w:cs="Arial"/>
                <w:sz w:val="16"/>
                <w:szCs w:val="16"/>
              </w:rPr>
              <w:br/>
              <w:t>Houtconstructie;</w:t>
            </w:r>
            <w:r w:rsidRPr="00437080">
              <w:rPr>
                <w:rFonts w:cs="Arial"/>
                <w:sz w:val="16"/>
                <w:szCs w:val="16"/>
              </w:rPr>
              <w:br/>
              <w:t>Metselwerk</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B54B9E7" w14:textId="13B2D755" w:rsidR="007853D7" w:rsidRPr="00437080" w:rsidRDefault="008C4779" w:rsidP="001D4750">
            <w:pPr>
              <w:rPr>
                <w:rFonts w:cs="Arial"/>
                <w:bCs/>
                <w:sz w:val="16"/>
                <w:szCs w:val="16"/>
              </w:rPr>
            </w:pPr>
            <w:r>
              <w:rPr>
                <w:rFonts w:cs="Arial"/>
                <w:bCs/>
                <w:sz w:val="16"/>
                <w:szCs w:val="16"/>
              </w:rPr>
              <w:t>W</w:t>
            </w:r>
            <w:r w:rsidR="007853D7" w:rsidRPr="00437080">
              <w:rPr>
                <w:rFonts w:cs="Arial"/>
                <w:bCs/>
                <w:sz w:val="16"/>
                <w:szCs w:val="16"/>
              </w:rPr>
              <w:t xml:space="preserve">erken met </w:t>
            </w:r>
            <w:r w:rsidR="00F90B72">
              <w:rPr>
                <w:rFonts w:cs="Arial"/>
                <w:bCs/>
                <w:sz w:val="16"/>
                <w:szCs w:val="16"/>
              </w:rPr>
              <w:t xml:space="preserve">grote en zware materialen zoals </w:t>
            </w:r>
            <w:r w:rsidR="00E01005">
              <w:rPr>
                <w:rFonts w:cs="Arial"/>
                <w:bCs/>
                <w:sz w:val="16"/>
                <w:szCs w:val="16"/>
              </w:rPr>
              <w:t>bekistingswanden</w:t>
            </w:r>
            <w:r w:rsidR="007853D7" w:rsidRPr="00437080">
              <w:rPr>
                <w:rFonts w:cs="Arial"/>
                <w:bCs/>
                <w:sz w:val="16"/>
                <w:szCs w:val="16"/>
              </w:rPr>
              <w:t xml:space="preserve"> en gevelpanelen</w:t>
            </w:r>
            <w:r>
              <w:rPr>
                <w:rFonts w:cs="Arial"/>
                <w:bCs/>
                <w:sz w:val="16"/>
                <w:szCs w:val="16"/>
              </w:rPr>
              <w:t>.</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6C6CAFAD" w14:textId="77777777" w:rsidR="007853D7" w:rsidRPr="00437080" w:rsidRDefault="007853D7" w:rsidP="001D4750">
            <w:pPr>
              <w:rPr>
                <w:rFonts w:cs="Arial"/>
                <w:sz w:val="16"/>
                <w:szCs w:val="16"/>
              </w:rPr>
            </w:pPr>
            <w:r w:rsidRPr="00437080">
              <w:rPr>
                <w:rFonts w:cs="Arial"/>
                <w:sz w:val="16"/>
                <w:szCs w:val="16"/>
              </w:rPr>
              <w:t>ongeval, schade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209C7B1B" w14:textId="1844B583" w:rsidR="007853D7" w:rsidRPr="00437080" w:rsidRDefault="007853D7" w:rsidP="001D4750">
            <w:pPr>
              <w:rPr>
                <w:rFonts w:cs="Arial"/>
                <w:sz w:val="16"/>
                <w:szCs w:val="16"/>
              </w:rPr>
            </w:pPr>
            <w:r w:rsidRPr="00437080">
              <w:rPr>
                <w:rFonts w:cs="Arial"/>
                <w:sz w:val="16"/>
                <w:szCs w:val="16"/>
              </w:rPr>
              <w:t>omvallen, omwaaien</w:t>
            </w:r>
            <w:r w:rsidR="00F90B72">
              <w:rPr>
                <w:rFonts w:cs="Arial"/>
                <w:sz w:val="16"/>
                <w:szCs w:val="16"/>
              </w:rPr>
              <w:t>.</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E2B8D02" w14:textId="440E22C8" w:rsidR="007853D7" w:rsidRPr="00ED7664" w:rsidRDefault="00DB1657" w:rsidP="001D4750">
            <w:pPr>
              <w:rPr>
                <w:rFonts w:cs="Arial"/>
                <w:sz w:val="16"/>
                <w:szCs w:val="16"/>
              </w:rPr>
            </w:pPr>
            <w:r>
              <w:rPr>
                <w:rFonts w:cs="Arial"/>
                <w:sz w:val="16"/>
                <w:szCs w:val="16"/>
              </w:rPr>
              <w:t>Materiaal goed vastzetten. Weersomstandigheden dagelijks controleren.</w:t>
            </w:r>
          </w:p>
        </w:tc>
        <w:tc>
          <w:tcPr>
            <w:tcW w:w="2693" w:type="dxa"/>
            <w:tcBorders>
              <w:top w:val="single" w:sz="6" w:space="0" w:color="auto"/>
              <w:left w:val="single" w:sz="6" w:space="0" w:color="auto"/>
              <w:bottom w:val="single" w:sz="6" w:space="0" w:color="auto"/>
              <w:right w:val="single" w:sz="6" w:space="0" w:color="auto"/>
            </w:tcBorders>
          </w:tcPr>
          <w:p w14:paraId="57CD432B" w14:textId="7B749F3F"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896A05C" w14:textId="15B41587" w:rsidR="007853D7" w:rsidRPr="00ED7664" w:rsidRDefault="0038029E" w:rsidP="001D4750">
            <w:pPr>
              <w:rPr>
                <w:rFonts w:cs="Arial"/>
                <w:b/>
                <w:bCs/>
              </w:rPr>
            </w:pPr>
            <w:r>
              <w:rPr>
                <w:rFonts w:cs="Arial"/>
                <w:b/>
                <w:bCs/>
              </w:rPr>
              <w:t>N</w:t>
            </w:r>
          </w:p>
        </w:tc>
      </w:tr>
      <w:tr w:rsidR="007853D7" w:rsidRPr="00ED7664" w14:paraId="54D518EF"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E61A4BC" w14:textId="7C07436B" w:rsidR="007853D7" w:rsidRPr="00ED7664" w:rsidRDefault="0042211E" w:rsidP="001D4750">
            <w:pPr>
              <w:rPr>
                <w:rFonts w:cs="Arial"/>
                <w:sz w:val="16"/>
                <w:szCs w:val="16"/>
              </w:rPr>
            </w:pPr>
            <w:r>
              <w:rPr>
                <w:rFonts w:cs="Arial"/>
                <w:sz w:val="16"/>
                <w:szCs w:val="16"/>
              </w:rPr>
              <w:t>27</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568228CD" w14:textId="260695D4" w:rsidR="00F90B72" w:rsidRDefault="007853D7" w:rsidP="001D4750">
            <w:pPr>
              <w:rPr>
                <w:rFonts w:cs="Arial"/>
                <w:sz w:val="16"/>
                <w:szCs w:val="16"/>
              </w:rPr>
            </w:pPr>
            <w:r w:rsidRPr="00437080">
              <w:rPr>
                <w:rFonts w:cs="Arial"/>
                <w:sz w:val="16"/>
                <w:szCs w:val="16"/>
              </w:rPr>
              <w:t>Betonconstructie</w:t>
            </w:r>
            <w:r w:rsidR="00F90B72">
              <w:rPr>
                <w:rFonts w:cs="Arial"/>
                <w:sz w:val="16"/>
                <w:szCs w:val="16"/>
              </w:rPr>
              <w:t>s</w:t>
            </w:r>
            <w:r w:rsidRPr="00437080">
              <w:rPr>
                <w:rFonts w:cs="Arial"/>
                <w:sz w:val="16"/>
                <w:szCs w:val="16"/>
              </w:rPr>
              <w:t>;</w:t>
            </w:r>
            <w:r w:rsidRPr="00437080">
              <w:rPr>
                <w:rFonts w:cs="Arial"/>
                <w:sz w:val="16"/>
                <w:szCs w:val="16"/>
              </w:rPr>
              <w:br w:type="page"/>
            </w:r>
          </w:p>
          <w:p w14:paraId="72F991F7" w14:textId="05FDBC9C" w:rsidR="007853D7" w:rsidRPr="00437080" w:rsidRDefault="007853D7" w:rsidP="001D4750">
            <w:pPr>
              <w:rPr>
                <w:rFonts w:cs="Arial"/>
                <w:sz w:val="16"/>
                <w:szCs w:val="16"/>
              </w:rPr>
            </w:pPr>
            <w:r w:rsidRPr="00437080">
              <w:rPr>
                <w:rFonts w:cs="Arial"/>
                <w:sz w:val="16"/>
                <w:szCs w:val="16"/>
              </w:rPr>
              <w:t>Houtconstructie</w:t>
            </w:r>
            <w:r w:rsidR="00F90B72">
              <w:rPr>
                <w:rFonts w:cs="Arial"/>
                <w:sz w:val="16"/>
                <w:szCs w:val="16"/>
              </w:rPr>
              <w:t>s</w:t>
            </w:r>
            <w:r w:rsidRPr="00437080">
              <w:rPr>
                <w:rFonts w:cs="Arial"/>
                <w:sz w:val="16"/>
                <w:szCs w:val="16"/>
              </w:rPr>
              <w:t>;</w:t>
            </w:r>
            <w:r w:rsidRPr="00437080">
              <w:rPr>
                <w:rFonts w:cs="Arial"/>
                <w:sz w:val="16"/>
                <w:szCs w:val="16"/>
              </w:rPr>
              <w:br w:type="page"/>
            </w:r>
            <w:r w:rsidR="00F90B72">
              <w:rPr>
                <w:rFonts w:cs="Arial"/>
                <w:sz w:val="16"/>
                <w:szCs w:val="16"/>
              </w:rPr>
              <w:t xml:space="preserve"> M</w:t>
            </w:r>
            <w:r w:rsidRPr="00437080">
              <w:rPr>
                <w:rFonts w:cs="Arial"/>
                <w:sz w:val="16"/>
                <w:szCs w:val="16"/>
              </w:rPr>
              <w:t>etselwerk;</w:t>
            </w:r>
            <w:r w:rsidRPr="00437080">
              <w:rPr>
                <w:rFonts w:cs="Arial"/>
                <w:sz w:val="16"/>
                <w:szCs w:val="16"/>
              </w:rPr>
              <w:br w:type="page"/>
            </w:r>
            <w:r w:rsidR="00F90B72">
              <w:rPr>
                <w:rFonts w:cs="Arial"/>
                <w:sz w:val="16"/>
                <w:szCs w:val="16"/>
              </w:rPr>
              <w:t xml:space="preserve"> </w:t>
            </w:r>
            <w:r w:rsidRPr="00437080">
              <w:rPr>
                <w:rFonts w:cs="Arial"/>
                <w:sz w:val="16"/>
                <w:szCs w:val="16"/>
              </w:rPr>
              <w:t>Wegverharding</w:t>
            </w:r>
            <w:r w:rsidR="00F90B72">
              <w:rPr>
                <w:rFonts w:cs="Arial"/>
                <w:sz w:val="16"/>
                <w:szCs w:val="16"/>
              </w:rPr>
              <w:t>en.</w:t>
            </w:r>
            <w:r w:rsidRPr="00437080">
              <w:rPr>
                <w:rFonts w:cs="Arial"/>
                <w:sz w:val="16"/>
                <w:szCs w:val="16"/>
              </w:rPr>
              <w:br w:type="page"/>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B61B07B" w14:textId="77777777" w:rsidR="007853D7" w:rsidRPr="00437080" w:rsidRDefault="007853D7" w:rsidP="001D4750">
            <w:pPr>
              <w:rPr>
                <w:rFonts w:cs="Arial"/>
                <w:sz w:val="16"/>
                <w:szCs w:val="16"/>
              </w:rPr>
            </w:pPr>
            <w:r w:rsidRPr="00437080">
              <w:rPr>
                <w:rFonts w:cs="Arial"/>
                <w:sz w:val="16"/>
                <w:szCs w:val="16"/>
              </w:rPr>
              <w:t>zagen, boren, schuren, frezen, slijpen, voegen, hakken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DBC5359" w14:textId="5C21D560" w:rsidR="007853D7" w:rsidRPr="00437080" w:rsidRDefault="007853D7" w:rsidP="001D4750">
            <w:pPr>
              <w:rPr>
                <w:rFonts w:cs="Arial"/>
                <w:sz w:val="16"/>
                <w:szCs w:val="16"/>
              </w:rPr>
            </w:pPr>
            <w:r w:rsidRPr="00437080">
              <w:rPr>
                <w:rFonts w:cs="Arial"/>
                <w:sz w:val="16"/>
                <w:szCs w:val="16"/>
              </w:rPr>
              <w:t>longaandoening</w:t>
            </w:r>
            <w:r w:rsidR="00F90B72">
              <w:rPr>
                <w:rFonts w:cs="Arial"/>
                <w:sz w:val="16"/>
                <w:szCs w:val="16"/>
              </w:rPr>
              <w:t>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5CD65020" w14:textId="15A3385C" w:rsidR="007853D7" w:rsidRPr="00437080" w:rsidRDefault="008C4779" w:rsidP="001D4750">
            <w:pPr>
              <w:rPr>
                <w:rFonts w:cs="Arial"/>
                <w:bCs/>
                <w:sz w:val="16"/>
                <w:szCs w:val="16"/>
              </w:rPr>
            </w:pPr>
            <w:r>
              <w:rPr>
                <w:rFonts w:cs="Arial"/>
                <w:bCs/>
                <w:sz w:val="16"/>
                <w:szCs w:val="16"/>
              </w:rPr>
              <w:t>I</w:t>
            </w:r>
            <w:r w:rsidR="007853D7" w:rsidRPr="00437080">
              <w:rPr>
                <w:rFonts w:cs="Arial"/>
                <w:bCs/>
                <w:sz w:val="16"/>
                <w:szCs w:val="16"/>
              </w:rPr>
              <w:t>nademen stofdeeltjes</w:t>
            </w:r>
            <w:r w:rsidR="007853D7" w:rsidRPr="00437080">
              <w:rPr>
                <w:rFonts w:cs="Arial"/>
                <w:bCs/>
                <w:sz w:val="16"/>
                <w:szCs w:val="16"/>
              </w:rPr>
              <w:br w:type="page"/>
            </w:r>
            <w:r w:rsidR="002156A3">
              <w:rPr>
                <w:rFonts w:cs="Arial"/>
                <w:bCs/>
                <w:sz w:val="16"/>
                <w:szCs w:val="16"/>
              </w:rPr>
              <w:t xml:space="preserve"> </w:t>
            </w:r>
            <w:r w:rsidR="007853D7" w:rsidRPr="00437080">
              <w:rPr>
                <w:rFonts w:cs="Arial"/>
                <w:bCs/>
                <w:sz w:val="16"/>
                <w:szCs w:val="16"/>
              </w:rPr>
              <w:t>(</w:t>
            </w:r>
            <w:r w:rsidR="00F90B72">
              <w:rPr>
                <w:rFonts w:cs="Arial"/>
                <w:bCs/>
                <w:sz w:val="16"/>
                <w:szCs w:val="16"/>
              </w:rPr>
              <w:t xml:space="preserve">o.a. </w:t>
            </w:r>
            <w:r w:rsidR="007853D7" w:rsidRPr="00437080">
              <w:rPr>
                <w:rFonts w:cs="Arial"/>
                <w:bCs/>
                <w:sz w:val="16"/>
                <w:szCs w:val="16"/>
              </w:rPr>
              <w:t>hout / kwarts)</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4CCD0D1" w14:textId="0A35F8E1" w:rsidR="007853D7" w:rsidRPr="00ED7664" w:rsidRDefault="002156A3" w:rsidP="001D4750">
            <w:pPr>
              <w:rPr>
                <w:rFonts w:cs="Arial"/>
                <w:sz w:val="16"/>
                <w:szCs w:val="16"/>
              </w:rPr>
            </w:pPr>
            <w:r>
              <w:rPr>
                <w:rFonts w:cs="Arial"/>
                <w:sz w:val="16"/>
                <w:szCs w:val="16"/>
              </w:rPr>
              <w:t>N</w:t>
            </w:r>
            <w:r w:rsidR="00DB1657">
              <w:rPr>
                <w:rFonts w:cs="Arial"/>
                <w:sz w:val="16"/>
                <w:szCs w:val="16"/>
              </w:rPr>
              <w:t>at zagen</w:t>
            </w:r>
            <w:r>
              <w:rPr>
                <w:rFonts w:cs="Arial"/>
                <w:sz w:val="16"/>
                <w:szCs w:val="16"/>
              </w:rPr>
              <w:t xml:space="preserve"> en</w:t>
            </w:r>
            <w:r w:rsidR="00DB1657">
              <w:rPr>
                <w:rFonts w:cs="Arial"/>
                <w:sz w:val="16"/>
                <w:szCs w:val="16"/>
              </w:rPr>
              <w:t xml:space="preserve"> boren</w:t>
            </w:r>
            <w:r>
              <w:rPr>
                <w:rFonts w:cs="Arial"/>
                <w:sz w:val="16"/>
                <w:szCs w:val="16"/>
              </w:rPr>
              <w:t>, stofafzuiging toepassen, adembescherming gebruiken.</w:t>
            </w:r>
          </w:p>
        </w:tc>
        <w:tc>
          <w:tcPr>
            <w:tcW w:w="2693" w:type="dxa"/>
            <w:tcBorders>
              <w:top w:val="single" w:sz="6" w:space="0" w:color="auto"/>
              <w:left w:val="single" w:sz="6" w:space="0" w:color="auto"/>
              <w:bottom w:val="single" w:sz="6" w:space="0" w:color="auto"/>
              <w:right w:val="single" w:sz="6" w:space="0" w:color="auto"/>
            </w:tcBorders>
          </w:tcPr>
          <w:p w14:paraId="607398B2" w14:textId="7163B232" w:rsidR="007853D7" w:rsidRPr="00ED7664" w:rsidRDefault="002156A3" w:rsidP="001D4750">
            <w:pPr>
              <w:framePr w:wrap="around" w:vAnchor="page" w:hAnchor="page" w:x="670" w:y="455"/>
              <w:suppressOverlap/>
            </w:pPr>
            <w:r w:rsidRPr="00DD505D">
              <w:rPr>
                <w:rFonts w:cs="Arial"/>
                <w:sz w:val="16"/>
                <w:szCs w:val="16"/>
              </w:rPr>
              <w:t>Maatregelen voorkomen ook stofoverlast in de directe omgeving.</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DB5DC66" w14:textId="15807118" w:rsidR="007853D7" w:rsidRPr="00ED7664" w:rsidRDefault="0077320A" w:rsidP="001D4750">
            <w:pPr>
              <w:rPr>
                <w:rFonts w:cs="Arial"/>
                <w:b/>
                <w:bCs/>
              </w:rPr>
            </w:pPr>
            <w:r>
              <w:rPr>
                <w:rFonts w:cs="Arial"/>
                <w:b/>
                <w:bCs/>
              </w:rPr>
              <w:t>J</w:t>
            </w:r>
          </w:p>
        </w:tc>
      </w:tr>
      <w:tr w:rsidR="007853D7" w:rsidRPr="00ED7664" w14:paraId="75053C7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E2A6789" w14:textId="6C6CB279" w:rsidR="007853D7" w:rsidRPr="00ED7664" w:rsidRDefault="0042211E" w:rsidP="001D4750">
            <w:pPr>
              <w:rPr>
                <w:rFonts w:cs="Arial"/>
                <w:sz w:val="16"/>
                <w:szCs w:val="16"/>
              </w:rPr>
            </w:pPr>
            <w:r>
              <w:rPr>
                <w:rFonts w:cs="Arial"/>
                <w:sz w:val="16"/>
                <w:szCs w:val="16"/>
              </w:rPr>
              <w:t>28</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BD2BD07" w14:textId="77777777" w:rsidR="007853D7" w:rsidRPr="00437080" w:rsidRDefault="007853D7" w:rsidP="001D4750">
            <w:pPr>
              <w:spacing w:after="240"/>
              <w:rPr>
                <w:rFonts w:cs="Arial"/>
                <w:sz w:val="16"/>
                <w:szCs w:val="16"/>
              </w:rPr>
            </w:pPr>
            <w:r w:rsidRPr="00437080">
              <w:rPr>
                <w:rFonts w:cs="Arial"/>
                <w:sz w:val="16"/>
                <w:szCs w:val="16"/>
              </w:rPr>
              <w:t>Conserveren;</w:t>
            </w:r>
            <w:r w:rsidRPr="00437080">
              <w:rPr>
                <w:rFonts w:cs="Arial"/>
                <w:sz w:val="16"/>
                <w:szCs w:val="16"/>
              </w:rPr>
              <w:br/>
              <w:t>Montage.</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EAA693F" w14:textId="77777777" w:rsidR="007853D7" w:rsidRPr="00437080" w:rsidRDefault="007853D7" w:rsidP="001D4750">
            <w:pPr>
              <w:rPr>
                <w:rFonts w:cs="Arial"/>
                <w:bCs/>
                <w:sz w:val="16"/>
                <w:szCs w:val="16"/>
              </w:rPr>
            </w:pPr>
            <w:r w:rsidRPr="00437080">
              <w:rPr>
                <w:rFonts w:cs="Arial"/>
                <w:bCs/>
                <w:sz w:val="16"/>
                <w:szCs w:val="16"/>
              </w:rPr>
              <w:t xml:space="preserve">werken met vluchtige stoffen </w:t>
            </w:r>
            <w:r w:rsidRPr="00437080">
              <w:rPr>
                <w:rFonts w:cs="Arial"/>
                <w:bCs/>
                <w:sz w:val="16"/>
                <w:szCs w:val="16"/>
              </w:rPr>
              <w:br/>
              <w:t>(verven, lijmen)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A945619" w14:textId="77777777" w:rsidR="007853D7" w:rsidRPr="00437080" w:rsidRDefault="007853D7" w:rsidP="001D4750">
            <w:pPr>
              <w:rPr>
                <w:rFonts w:cs="Arial"/>
                <w:sz w:val="16"/>
                <w:szCs w:val="16"/>
              </w:rPr>
            </w:pPr>
            <w:r w:rsidRPr="00437080">
              <w:rPr>
                <w:rFonts w:cs="Arial"/>
                <w:sz w:val="16"/>
                <w:szCs w:val="16"/>
              </w:rPr>
              <w:t>bedwelming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7B7F07A" w14:textId="77777777" w:rsidR="007853D7" w:rsidRPr="00437080" w:rsidRDefault="007853D7" w:rsidP="001D4750">
            <w:pPr>
              <w:rPr>
                <w:rFonts w:cs="Arial"/>
                <w:sz w:val="16"/>
                <w:szCs w:val="16"/>
              </w:rPr>
            </w:pPr>
            <w:r w:rsidRPr="00437080">
              <w:rPr>
                <w:rFonts w:cs="Arial"/>
                <w:sz w:val="16"/>
                <w:szCs w:val="16"/>
              </w:rPr>
              <w:t>Gevaarlijke gassen en dampen.</w:t>
            </w:r>
            <w:r w:rsidRPr="00437080">
              <w:rPr>
                <w:rFonts w:cs="Arial"/>
                <w:sz w:val="16"/>
                <w:szCs w:val="16"/>
              </w:rPr>
              <w:br/>
              <w:t xml:space="preserve">Veiligheidsinformatieblad </w:t>
            </w:r>
            <w:r>
              <w:rPr>
                <w:rFonts w:cs="Arial"/>
                <w:sz w:val="16"/>
                <w:szCs w:val="16"/>
              </w:rPr>
              <w:t xml:space="preserve">(VIB) </w:t>
            </w:r>
            <w:r w:rsidRPr="00437080">
              <w:rPr>
                <w:rFonts w:cs="Arial"/>
                <w:sz w:val="16"/>
                <w:szCs w:val="16"/>
              </w:rPr>
              <w:t>van fabrikant niet hanteren.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49A8D4F" w14:textId="094A5554" w:rsidR="00F9165B" w:rsidRDefault="00F9165B" w:rsidP="001D4750">
            <w:pPr>
              <w:rPr>
                <w:rFonts w:cs="Arial"/>
                <w:sz w:val="16"/>
                <w:szCs w:val="16"/>
              </w:rPr>
            </w:pPr>
            <w:r>
              <w:rPr>
                <w:rFonts w:cs="Arial"/>
                <w:sz w:val="16"/>
                <w:szCs w:val="16"/>
              </w:rPr>
              <w:t xml:space="preserve">Oplosmiddel arme of </w:t>
            </w:r>
            <w:proofErr w:type="spellStart"/>
            <w:r>
              <w:rPr>
                <w:rFonts w:cs="Arial"/>
                <w:sz w:val="16"/>
                <w:szCs w:val="16"/>
              </w:rPr>
              <w:t>waterdragende</w:t>
            </w:r>
            <w:proofErr w:type="spellEnd"/>
            <w:r>
              <w:rPr>
                <w:rFonts w:cs="Arial"/>
                <w:sz w:val="16"/>
                <w:szCs w:val="16"/>
              </w:rPr>
              <w:t xml:space="preserve"> middelen toepassen. </w:t>
            </w:r>
            <w:r w:rsidR="00FB5D61">
              <w:rPr>
                <w:rFonts w:cs="Arial"/>
                <w:sz w:val="16"/>
                <w:szCs w:val="16"/>
              </w:rPr>
              <w:t xml:space="preserve">Gebruiker voorlichten en instructie geven. </w:t>
            </w:r>
            <w:r>
              <w:rPr>
                <w:rFonts w:cs="Arial"/>
                <w:sz w:val="16"/>
                <w:szCs w:val="16"/>
              </w:rPr>
              <w:t xml:space="preserve">VIB </w:t>
            </w:r>
            <w:r>
              <w:rPr>
                <w:rFonts w:cs="Arial"/>
                <w:sz w:val="16"/>
                <w:szCs w:val="16"/>
              </w:rPr>
              <w:lastRenderedPageBreak/>
              <w:t>bladen ter informatie aan gebruiker ter beschikking stellen.</w:t>
            </w:r>
          </w:p>
          <w:p w14:paraId="3691214F" w14:textId="182BF621"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35D7A35B" w14:textId="7A7FE47C"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2CA29A46" w14:textId="5CF0DDF0" w:rsidR="007853D7" w:rsidRPr="00ED7664" w:rsidRDefault="0077320A" w:rsidP="001D4750">
            <w:pPr>
              <w:rPr>
                <w:rFonts w:cs="Arial"/>
                <w:b/>
                <w:bCs/>
              </w:rPr>
            </w:pPr>
            <w:r>
              <w:rPr>
                <w:rFonts w:cs="Arial"/>
                <w:b/>
                <w:bCs/>
              </w:rPr>
              <w:t>J</w:t>
            </w:r>
          </w:p>
        </w:tc>
      </w:tr>
      <w:tr w:rsidR="007853D7" w:rsidRPr="00ED7664" w14:paraId="53F5B0E2"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4ED23DA" w14:textId="7E8D0F3F" w:rsidR="007853D7" w:rsidRPr="00ED7664" w:rsidRDefault="007853D7" w:rsidP="001D4750">
            <w:pPr>
              <w:rPr>
                <w:rFonts w:cs="Arial"/>
                <w:sz w:val="16"/>
                <w:szCs w:val="16"/>
              </w:rPr>
            </w:pPr>
            <w:r w:rsidRPr="00ED7664">
              <w:rPr>
                <w:rFonts w:cs="Arial"/>
                <w:sz w:val="16"/>
                <w:szCs w:val="16"/>
              </w:rPr>
              <w:t>2</w:t>
            </w:r>
            <w:r w:rsidR="0042211E">
              <w:rPr>
                <w:rFonts w:cs="Arial"/>
                <w:sz w:val="16"/>
                <w:szCs w:val="16"/>
              </w:rPr>
              <w:t>9</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788549D1" w14:textId="77777777" w:rsidR="007853D7" w:rsidRPr="00437080" w:rsidRDefault="007853D7" w:rsidP="001D4750">
            <w:pPr>
              <w:rPr>
                <w:rFonts w:cs="Arial"/>
                <w:sz w:val="16"/>
                <w:szCs w:val="16"/>
              </w:rPr>
            </w:pPr>
            <w:r w:rsidRPr="00437080">
              <w:rPr>
                <w:rFonts w:cs="Arial"/>
                <w:sz w:val="16"/>
                <w:szCs w:val="16"/>
              </w:rPr>
              <w:t>Funderingen;</w:t>
            </w:r>
            <w:r w:rsidRPr="00437080">
              <w:rPr>
                <w:rFonts w:cs="Arial"/>
                <w:sz w:val="16"/>
                <w:szCs w:val="16"/>
              </w:rPr>
              <w:br/>
              <w:t>Betonconstructie;</w:t>
            </w:r>
            <w:r w:rsidRPr="00437080">
              <w:rPr>
                <w:rFonts w:cs="Arial"/>
                <w:sz w:val="16"/>
                <w:szCs w:val="16"/>
              </w:rPr>
              <w:br/>
              <w:t>Staalconstructie;</w:t>
            </w:r>
            <w:r w:rsidRPr="00437080">
              <w:rPr>
                <w:rFonts w:cs="Arial"/>
                <w:sz w:val="16"/>
                <w:szCs w:val="16"/>
              </w:rPr>
              <w:br/>
              <w:t>Oevervoorziening.</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C6DDF26" w14:textId="77777777" w:rsidR="007853D7" w:rsidRPr="00437080" w:rsidRDefault="007853D7" w:rsidP="001D4750">
            <w:pPr>
              <w:rPr>
                <w:rFonts w:cs="Arial"/>
                <w:bCs/>
                <w:sz w:val="16"/>
                <w:szCs w:val="16"/>
              </w:rPr>
            </w:pPr>
            <w:r w:rsidRPr="00437080">
              <w:rPr>
                <w:rFonts w:cs="Arial"/>
                <w:bCs/>
                <w:sz w:val="16"/>
                <w:szCs w:val="16"/>
              </w:rPr>
              <w:t>werken met zware bouwstoffen</w:t>
            </w:r>
            <w:r w:rsidRPr="00437080">
              <w:rPr>
                <w:rFonts w:cs="Arial"/>
                <w:bCs/>
                <w:sz w:val="16"/>
                <w:szCs w:val="16"/>
              </w:rPr>
              <w:br/>
              <w:t>of bouwelementen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E1670FA" w14:textId="77777777" w:rsidR="007853D7" w:rsidRPr="00437080" w:rsidRDefault="007853D7" w:rsidP="001D4750">
            <w:pPr>
              <w:rPr>
                <w:rFonts w:cs="Arial"/>
                <w:sz w:val="16"/>
                <w:szCs w:val="16"/>
              </w:rPr>
            </w:pPr>
            <w:r w:rsidRPr="00437080">
              <w:rPr>
                <w:rFonts w:cs="Arial"/>
                <w:sz w:val="16"/>
                <w:szCs w:val="16"/>
              </w:rPr>
              <w:t>bodeminstabiliteit, bedelving, letsel, verongelukken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DF8D4D4" w14:textId="7CBE8750" w:rsidR="007853D7" w:rsidRPr="00437080" w:rsidRDefault="007853D7" w:rsidP="001D4750">
            <w:pPr>
              <w:rPr>
                <w:rFonts w:cs="Arial"/>
                <w:sz w:val="16"/>
                <w:szCs w:val="16"/>
              </w:rPr>
            </w:pPr>
            <w:r w:rsidRPr="00437080">
              <w:rPr>
                <w:rFonts w:cs="Arial"/>
                <w:sz w:val="16"/>
                <w:szCs w:val="16"/>
              </w:rPr>
              <w:t>onachtzaamheid bij het werken, onoverzichtelijkheid</w:t>
            </w:r>
            <w:r w:rsidR="00FB5D61">
              <w:rPr>
                <w:rFonts w:cs="Arial"/>
                <w:sz w:val="16"/>
                <w:szCs w:val="16"/>
              </w:rPr>
              <w:t>, te weinig instructie.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1E0990B9" w14:textId="696FBB5C" w:rsidR="007853D7" w:rsidRPr="00ED7664" w:rsidRDefault="00655D2F" w:rsidP="001D4750">
            <w:pPr>
              <w:rPr>
                <w:rFonts w:cs="Arial"/>
                <w:sz w:val="16"/>
                <w:szCs w:val="16"/>
              </w:rPr>
            </w:pPr>
            <w:r>
              <w:rPr>
                <w:rFonts w:cs="Arial"/>
                <w:sz w:val="16"/>
                <w:szCs w:val="16"/>
              </w:rPr>
              <w:t xml:space="preserve">Juiste materieel gebruiken. Nimmer onder last staan. Juiste opleiding </w:t>
            </w:r>
            <w:proofErr w:type="spellStart"/>
            <w:r>
              <w:rPr>
                <w:rFonts w:cs="Arial"/>
                <w:sz w:val="16"/>
                <w:szCs w:val="16"/>
              </w:rPr>
              <w:t>rigger</w:t>
            </w:r>
            <w:proofErr w:type="spellEnd"/>
            <w:r>
              <w:rPr>
                <w:rFonts w:cs="Arial"/>
                <w:sz w:val="16"/>
                <w:szCs w:val="16"/>
              </w:rPr>
              <w:t>.</w:t>
            </w:r>
          </w:p>
        </w:tc>
        <w:tc>
          <w:tcPr>
            <w:tcW w:w="2693" w:type="dxa"/>
            <w:tcBorders>
              <w:top w:val="single" w:sz="6" w:space="0" w:color="auto"/>
              <w:left w:val="single" w:sz="6" w:space="0" w:color="auto"/>
              <w:bottom w:val="single" w:sz="6" w:space="0" w:color="auto"/>
              <w:right w:val="single" w:sz="6" w:space="0" w:color="auto"/>
            </w:tcBorders>
          </w:tcPr>
          <w:p w14:paraId="7001DC86" w14:textId="23680AB6"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2760049" w14:textId="07920C14" w:rsidR="007853D7" w:rsidRPr="00ED7664" w:rsidRDefault="00C57F15" w:rsidP="001D4750">
            <w:pPr>
              <w:rPr>
                <w:rFonts w:cs="Arial"/>
                <w:b/>
                <w:bCs/>
              </w:rPr>
            </w:pPr>
            <w:r>
              <w:rPr>
                <w:rFonts w:cs="Arial"/>
                <w:b/>
                <w:bCs/>
              </w:rPr>
              <w:t>J</w:t>
            </w:r>
          </w:p>
        </w:tc>
      </w:tr>
      <w:tr w:rsidR="007853D7" w:rsidRPr="00ED7664" w14:paraId="705131F5"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38FA911" w14:textId="5C744759" w:rsidR="007853D7" w:rsidRPr="00ED7664" w:rsidRDefault="0042211E" w:rsidP="001D4750">
            <w:pPr>
              <w:rPr>
                <w:rFonts w:cs="Arial"/>
                <w:sz w:val="16"/>
                <w:szCs w:val="16"/>
              </w:rPr>
            </w:pPr>
            <w:r>
              <w:rPr>
                <w:rFonts w:cs="Arial"/>
                <w:sz w:val="16"/>
                <w:szCs w:val="16"/>
              </w:rPr>
              <w:t>30</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955B849" w14:textId="4FD9D624" w:rsidR="007853D7" w:rsidRPr="00437080" w:rsidRDefault="007853D7" w:rsidP="001D4750">
            <w:pPr>
              <w:rPr>
                <w:rFonts w:cs="Arial"/>
                <w:sz w:val="16"/>
                <w:szCs w:val="16"/>
              </w:rPr>
            </w:pPr>
            <w:r w:rsidRPr="00437080">
              <w:rPr>
                <w:rFonts w:cs="Arial"/>
                <w:sz w:val="16"/>
                <w:szCs w:val="16"/>
              </w:rPr>
              <w:t>Groenvoorziening;</w:t>
            </w:r>
            <w:r w:rsidRPr="00437080">
              <w:rPr>
                <w:rFonts w:cs="Arial"/>
                <w:sz w:val="16"/>
                <w:szCs w:val="16"/>
              </w:rPr>
              <w:br/>
              <w:t>Oevervoorziening.</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388B8A75" w14:textId="652E40FC" w:rsidR="007853D7" w:rsidRPr="00437080" w:rsidRDefault="00655D2F" w:rsidP="001D4750">
            <w:pPr>
              <w:rPr>
                <w:rFonts w:cs="Arial"/>
                <w:bCs/>
                <w:sz w:val="16"/>
                <w:szCs w:val="16"/>
              </w:rPr>
            </w:pPr>
            <w:r>
              <w:rPr>
                <w:rFonts w:cs="Arial"/>
                <w:bCs/>
                <w:sz w:val="16"/>
                <w:szCs w:val="16"/>
              </w:rPr>
              <w:t>W</w:t>
            </w:r>
            <w:r w:rsidR="007853D7" w:rsidRPr="00437080">
              <w:rPr>
                <w:rFonts w:cs="Arial"/>
                <w:bCs/>
                <w:sz w:val="16"/>
                <w:szCs w:val="16"/>
              </w:rPr>
              <w:t>erken met een kettingzaag</w:t>
            </w:r>
            <w:r>
              <w:rPr>
                <w:rFonts w:cs="Arial"/>
                <w:bCs/>
                <w:sz w:val="16"/>
                <w:szCs w:val="16"/>
              </w:rPr>
              <w:t>, bosmaaier</w:t>
            </w:r>
            <w:r w:rsidR="00C30AB3">
              <w:rPr>
                <w:rFonts w:cs="Arial"/>
                <w:bCs/>
                <w:sz w:val="16"/>
                <w:szCs w:val="16"/>
              </w:rPr>
              <w:t xml:space="preserve">, heggenschaar, </w:t>
            </w:r>
            <w:proofErr w:type="spellStart"/>
            <w:r w:rsidR="00C30AB3">
              <w:rPr>
                <w:rFonts w:cs="Arial"/>
                <w:bCs/>
                <w:sz w:val="16"/>
                <w:szCs w:val="16"/>
              </w:rPr>
              <w:t>takkenversnipperaar</w:t>
            </w:r>
            <w:proofErr w:type="spellEnd"/>
            <w:r w:rsidR="00C30AB3">
              <w:rPr>
                <w:rFonts w:cs="Arial"/>
                <w:bCs/>
                <w:sz w:val="16"/>
                <w:szCs w:val="16"/>
              </w:rPr>
              <w:t>, aftak-assen.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C4B7E59" w14:textId="77777777" w:rsidR="007853D7" w:rsidRPr="00437080" w:rsidRDefault="007853D7" w:rsidP="001D4750">
            <w:pPr>
              <w:rPr>
                <w:rFonts w:cs="Arial"/>
                <w:sz w:val="16"/>
                <w:szCs w:val="16"/>
              </w:rPr>
            </w:pPr>
            <w:r w:rsidRPr="00437080">
              <w:rPr>
                <w:rFonts w:cs="Arial"/>
                <w:sz w:val="16"/>
                <w:szCs w:val="16"/>
              </w:rPr>
              <w:t>letsel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573AFFFC" w14:textId="77777777" w:rsidR="007853D7" w:rsidRPr="00437080" w:rsidRDefault="007853D7" w:rsidP="001D4750">
            <w:pPr>
              <w:rPr>
                <w:rFonts w:cs="Arial"/>
                <w:sz w:val="16"/>
                <w:szCs w:val="16"/>
              </w:rPr>
            </w:pPr>
            <w:r w:rsidRPr="00437080">
              <w:rPr>
                <w:rFonts w:cs="Arial"/>
                <w:sz w:val="16"/>
                <w:szCs w:val="16"/>
              </w:rPr>
              <w:t>onbekwaamheid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D7B56B8" w14:textId="23685789" w:rsidR="007853D7" w:rsidRPr="00ED7664" w:rsidRDefault="00C30AB3" w:rsidP="001D4750">
            <w:pPr>
              <w:rPr>
                <w:rFonts w:cs="Arial"/>
                <w:sz w:val="16"/>
                <w:szCs w:val="16"/>
              </w:rPr>
            </w:pPr>
            <w:r>
              <w:rPr>
                <w:rFonts w:cs="Arial"/>
                <w:sz w:val="16"/>
                <w:szCs w:val="16"/>
              </w:rPr>
              <w:t>Gereedschappen</w:t>
            </w:r>
            <w:r w:rsidR="00F9165B">
              <w:rPr>
                <w:rFonts w:cs="Arial"/>
                <w:sz w:val="16"/>
                <w:szCs w:val="16"/>
              </w:rPr>
              <w:t xml:space="preserve"> gebruiken conform gebruiksaanwijzing. Instructie geven. Juiste </w:t>
            </w:r>
            <w:proofErr w:type="spellStart"/>
            <w:r w:rsidR="00F9165B">
              <w:rPr>
                <w:rFonts w:cs="Arial"/>
                <w:sz w:val="16"/>
                <w:szCs w:val="16"/>
              </w:rPr>
              <w:t>PBM’s</w:t>
            </w:r>
            <w:proofErr w:type="spellEnd"/>
            <w:r w:rsidR="00F9165B">
              <w:rPr>
                <w:rFonts w:cs="Arial"/>
                <w:sz w:val="16"/>
                <w:szCs w:val="16"/>
              </w:rPr>
              <w:t xml:space="preserve"> verstrekken en dragen.</w:t>
            </w:r>
          </w:p>
        </w:tc>
        <w:tc>
          <w:tcPr>
            <w:tcW w:w="2693" w:type="dxa"/>
            <w:tcBorders>
              <w:top w:val="single" w:sz="6" w:space="0" w:color="auto"/>
              <w:left w:val="single" w:sz="6" w:space="0" w:color="auto"/>
              <w:bottom w:val="single" w:sz="6" w:space="0" w:color="auto"/>
              <w:right w:val="single" w:sz="6" w:space="0" w:color="auto"/>
            </w:tcBorders>
          </w:tcPr>
          <w:p w14:paraId="4FBA8119" w14:textId="66D93F6B" w:rsidR="007853D7" w:rsidRPr="00ED7664" w:rsidRDefault="00C30AB3" w:rsidP="001D4750">
            <w:pPr>
              <w:framePr w:wrap="around" w:vAnchor="page" w:hAnchor="page" w:x="670" w:y="455"/>
              <w:suppressOverlap/>
            </w:pPr>
            <w:r w:rsidRPr="00DD505D">
              <w:rPr>
                <w:rFonts w:cs="Arial"/>
                <w:sz w:val="16"/>
                <w:szCs w:val="16"/>
              </w:rPr>
              <w:t>Aantoonbare instructie geven bij voorkeur in de vorm van een cursus.</w:t>
            </w:r>
            <w:r>
              <w:t xml:space="preserve">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0F77506" w14:textId="352376CA" w:rsidR="007853D7" w:rsidRPr="00ED7664" w:rsidRDefault="00CA7834" w:rsidP="001D4750">
            <w:pPr>
              <w:rPr>
                <w:rFonts w:cs="Arial"/>
                <w:b/>
                <w:bCs/>
              </w:rPr>
            </w:pPr>
            <w:r>
              <w:rPr>
                <w:rFonts w:cs="Arial"/>
                <w:b/>
                <w:bCs/>
              </w:rPr>
              <w:t>N</w:t>
            </w:r>
          </w:p>
        </w:tc>
      </w:tr>
      <w:tr w:rsidR="007853D7" w:rsidRPr="00ED7664" w14:paraId="0EEDEDA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5F6687B" w14:textId="4D3321EC" w:rsidR="007853D7" w:rsidRPr="00ED7664" w:rsidRDefault="0042211E" w:rsidP="001D4750">
            <w:pPr>
              <w:rPr>
                <w:rFonts w:cs="Arial"/>
                <w:sz w:val="16"/>
                <w:szCs w:val="16"/>
              </w:rPr>
            </w:pPr>
            <w:r>
              <w:rPr>
                <w:rFonts w:cs="Arial"/>
                <w:sz w:val="16"/>
                <w:szCs w:val="16"/>
              </w:rPr>
              <w:t>31</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91326DB" w14:textId="77777777" w:rsidR="007853D7" w:rsidRPr="00437080" w:rsidRDefault="007853D7" w:rsidP="001D4750">
            <w:pPr>
              <w:spacing w:after="240"/>
              <w:rPr>
                <w:rFonts w:cs="Arial"/>
                <w:sz w:val="16"/>
                <w:szCs w:val="16"/>
              </w:rPr>
            </w:pPr>
            <w:r w:rsidRPr="00437080">
              <w:rPr>
                <w:rFonts w:cs="Arial"/>
                <w:sz w:val="16"/>
                <w:szCs w:val="16"/>
              </w:rPr>
              <w:t>Grondwerk</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3EC64FE3" w14:textId="77777777" w:rsidR="007853D7" w:rsidRPr="00437080" w:rsidRDefault="007853D7" w:rsidP="001D4750">
            <w:pPr>
              <w:rPr>
                <w:rFonts w:cs="Arial"/>
                <w:bCs/>
                <w:sz w:val="16"/>
                <w:szCs w:val="16"/>
              </w:rPr>
            </w:pPr>
            <w:r w:rsidRPr="00437080">
              <w:rPr>
                <w:rFonts w:cs="Arial"/>
                <w:bCs/>
                <w:sz w:val="16"/>
                <w:szCs w:val="16"/>
              </w:rPr>
              <w:t>ontgraven, aanvullen, verwerken.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8F3975F" w14:textId="77777777" w:rsidR="007853D7" w:rsidRPr="00437080" w:rsidRDefault="007853D7" w:rsidP="001D4750">
            <w:pPr>
              <w:rPr>
                <w:rFonts w:cs="Arial"/>
                <w:sz w:val="16"/>
                <w:szCs w:val="16"/>
              </w:rPr>
            </w:pPr>
            <w:r w:rsidRPr="00437080">
              <w:rPr>
                <w:rFonts w:cs="Arial"/>
                <w:sz w:val="16"/>
                <w:szCs w:val="16"/>
              </w:rPr>
              <w:t>bodeminstabiliteit, bedelving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4030489" w14:textId="77777777" w:rsidR="007853D7" w:rsidRPr="00437080" w:rsidRDefault="007853D7" w:rsidP="001D4750">
            <w:pPr>
              <w:rPr>
                <w:rFonts w:cs="Arial"/>
                <w:sz w:val="16"/>
                <w:szCs w:val="16"/>
              </w:rPr>
            </w:pPr>
            <w:r w:rsidRPr="00437080">
              <w:rPr>
                <w:rFonts w:cs="Arial"/>
                <w:sz w:val="16"/>
                <w:szCs w:val="16"/>
              </w:rPr>
              <w:t>bodem (tijdelijk) instabiel maken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2D1BA42" w14:textId="777777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52E3628C" w14:textId="77777777" w:rsidR="007853D7" w:rsidRPr="00ED7664" w:rsidRDefault="00C51730" w:rsidP="001D4750">
            <w:pPr>
              <w:rPr>
                <w:rFonts w:cs="Arial"/>
                <w:b/>
                <w:bCs/>
              </w:rPr>
            </w:pPr>
            <w:r>
              <w:rPr>
                <w:rFonts w:cs="Arial"/>
                <w:sz w:val="16"/>
                <w:szCs w:val="16"/>
              </w:rPr>
              <w:t>Werken conform CROW335 werken met stabiele grond.</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8487643" w14:textId="08E6030E" w:rsidR="007853D7" w:rsidRPr="00ED7664" w:rsidRDefault="00C57F15" w:rsidP="001D4750">
            <w:pPr>
              <w:rPr>
                <w:rFonts w:cs="Arial"/>
                <w:b/>
                <w:bCs/>
              </w:rPr>
            </w:pPr>
            <w:r>
              <w:rPr>
                <w:rFonts w:cs="Arial"/>
                <w:b/>
                <w:bCs/>
              </w:rPr>
              <w:t>J</w:t>
            </w:r>
          </w:p>
        </w:tc>
      </w:tr>
      <w:tr w:rsidR="007853D7" w:rsidRPr="00ED7664" w14:paraId="34112AB4"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8C26573" w14:textId="2E62192D" w:rsidR="007853D7" w:rsidRPr="00ED7664" w:rsidRDefault="0042211E" w:rsidP="001D4750">
            <w:pPr>
              <w:rPr>
                <w:rFonts w:cs="Arial"/>
                <w:sz w:val="16"/>
                <w:szCs w:val="16"/>
              </w:rPr>
            </w:pPr>
            <w:r>
              <w:rPr>
                <w:rFonts w:cs="Arial"/>
                <w:sz w:val="16"/>
                <w:szCs w:val="16"/>
              </w:rPr>
              <w:t>32</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4BAC173" w14:textId="77777777" w:rsidR="007853D7" w:rsidRPr="00437080" w:rsidRDefault="007853D7" w:rsidP="001D4750">
            <w:pPr>
              <w:spacing w:after="240"/>
              <w:rPr>
                <w:rFonts w:cs="Arial"/>
                <w:sz w:val="16"/>
                <w:szCs w:val="16"/>
              </w:rPr>
            </w:pPr>
            <w:r w:rsidRPr="00437080">
              <w:rPr>
                <w:rFonts w:cs="Arial"/>
                <w:sz w:val="16"/>
                <w:szCs w:val="16"/>
              </w:rPr>
              <w:t>Grondwerk</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7B9C15FE" w14:textId="77777777" w:rsidR="007853D7" w:rsidRPr="00437080" w:rsidRDefault="007853D7" w:rsidP="001D4750">
            <w:pPr>
              <w:rPr>
                <w:rFonts w:cs="Arial"/>
                <w:bCs/>
                <w:sz w:val="16"/>
                <w:szCs w:val="16"/>
              </w:rPr>
            </w:pPr>
            <w:r w:rsidRPr="00437080">
              <w:rPr>
                <w:rFonts w:cs="Arial"/>
                <w:bCs/>
                <w:sz w:val="16"/>
                <w:szCs w:val="16"/>
              </w:rPr>
              <w:t>werken in putten en sleuven</w:t>
            </w:r>
            <w:r w:rsidRPr="00437080">
              <w:rPr>
                <w:rFonts w:cs="Arial"/>
                <w:bCs/>
                <w:sz w:val="16"/>
                <w:szCs w:val="16"/>
              </w:rPr>
              <w:br/>
              <w:t>(&gt; 0,5m diep)</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2E049A79" w14:textId="77777777" w:rsidR="007853D7" w:rsidRPr="00437080" w:rsidRDefault="007853D7" w:rsidP="001D4750">
            <w:pPr>
              <w:rPr>
                <w:rFonts w:cs="Arial"/>
                <w:sz w:val="16"/>
                <w:szCs w:val="16"/>
              </w:rPr>
            </w:pPr>
            <w:r w:rsidRPr="00437080">
              <w:rPr>
                <w:rFonts w:cs="Arial"/>
                <w:sz w:val="16"/>
                <w:szCs w:val="16"/>
              </w:rPr>
              <w:t>vallen, struikelen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1A6EEB3" w14:textId="77777777" w:rsidR="007853D7" w:rsidRPr="00437080" w:rsidRDefault="007853D7" w:rsidP="001D4750">
            <w:pPr>
              <w:rPr>
                <w:rFonts w:cs="Arial"/>
                <w:sz w:val="16"/>
                <w:szCs w:val="16"/>
              </w:rPr>
            </w:pPr>
            <w:r w:rsidRPr="00437080">
              <w:rPr>
                <w:rFonts w:cs="Arial"/>
                <w:sz w:val="16"/>
                <w:szCs w:val="16"/>
              </w:rPr>
              <w:t>Onachtzaamheid bij het werken, onoverzichtelijkheid.</w:t>
            </w:r>
            <w:r w:rsidRPr="00437080">
              <w:rPr>
                <w:rFonts w:cs="Arial"/>
                <w:sz w:val="16"/>
                <w:szCs w:val="16"/>
              </w:rPr>
              <w:br/>
              <w:t>Ontbreken van collectieve afscherming.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C1FFB3A" w14:textId="1CEC1B25" w:rsidR="007853D7" w:rsidRPr="00ED7664" w:rsidRDefault="001D3AE9" w:rsidP="001D4750">
            <w:pPr>
              <w:rPr>
                <w:rFonts w:cs="Arial"/>
                <w:sz w:val="16"/>
                <w:szCs w:val="16"/>
              </w:rPr>
            </w:pPr>
            <w:r>
              <w:rPr>
                <w:rFonts w:cs="Arial"/>
                <w:sz w:val="16"/>
                <w:szCs w:val="16"/>
              </w:rPr>
              <w:t>Afzettingsmaterialen gebruiken.</w:t>
            </w:r>
          </w:p>
        </w:tc>
        <w:tc>
          <w:tcPr>
            <w:tcW w:w="2693" w:type="dxa"/>
            <w:tcBorders>
              <w:top w:val="single" w:sz="6" w:space="0" w:color="auto"/>
              <w:left w:val="single" w:sz="6" w:space="0" w:color="auto"/>
              <w:bottom w:val="single" w:sz="6" w:space="0" w:color="auto"/>
              <w:right w:val="single" w:sz="6" w:space="0" w:color="auto"/>
            </w:tcBorders>
          </w:tcPr>
          <w:p w14:paraId="71F5D4BB" w14:textId="3BF1CED9" w:rsidR="007853D7" w:rsidRPr="00ED7664" w:rsidRDefault="00C30AB3" w:rsidP="001D4750">
            <w:pPr>
              <w:rPr>
                <w:rFonts w:cs="Arial"/>
                <w:b/>
                <w:bCs/>
              </w:rPr>
            </w:pPr>
            <w:r w:rsidRPr="00C30AB3">
              <w:rPr>
                <w:rFonts w:cs="Arial"/>
                <w:sz w:val="16"/>
                <w:szCs w:val="16"/>
              </w:rPr>
              <w:t>Geen lint gebruiken maar hekwerk</w:t>
            </w:r>
            <w:r>
              <w:rPr>
                <w:rFonts w:cs="Arial"/>
                <w:sz w:val="16"/>
                <w:szCs w:val="16"/>
              </w:rPr>
              <w:t>en</w:t>
            </w:r>
            <w:r w:rsidRPr="00C30AB3">
              <w:rPr>
                <w:rFonts w:cs="Arial"/>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EEF0EA1" w14:textId="7B0FF4DE" w:rsidR="007853D7" w:rsidRPr="00ED7664" w:rsidRDefault="00C57F15" w:rsidP="001D4750">
            <w:pPr>
              <w:rPr>
                <w:rFonts w:cs="Arial"/>
                <w:b/>
                <w:bCs/>
              </w:rPr>
            </w:pPr>
            <w:r>
              <w:rPr>
                <w:rFonts w:cs="Arial"/>
                <w:b/>
                <w:bCs/>
              </w:rPr>
              <w:t>J</w:t>
            </w:r>
          </w:p>
        </w:tc>
      </w:tr>
      <w:tr w:rsidR="007853D7" w:rsidRPr="00ED7664" w14:paraId="49573AD5" w14:textId="77777777" w:rsidTr="7794CACE">
        <w:trPr>
          <w:trHeight w:val="915"/>
        </w:trPr>
        <w:tc>
          <w:tcPr>
            <w:tcW w:w="318" w:type="dxa"/>
            <w:tcBorders>
              <w:top w:val="single" w:sz="6" w:space="0" w:color="auto"/>
              <w:left w:val="single" w:sz="4" w:space="0" w:color="auto"/>
              <w:bottom w:val="single" w:sz="6" w:space="0" w:color="auto"/>
              <w:right w:val="single" w:sz="6" w:space="0" w:color="auto"/>
            </w:tcBorders>
            <w:shd w:val="clear" w:color="auto" w:fill="auto"/>
          </w:tcPr>
          <w:p w14:paraId="11A00ABE" w14:textId="3FC49BD6" w:rsidR="007853D7" w:rsidRPr="00ED7664" w:rsidRDefault="0042211E" w:rsidP="001D4750">
            <w:pPr>
              <w:rPr>
                <w:rFonts w:cs="Arial"/>
                <w:sz w:val="16"/>
                <w:szCs w:val="16"/>
              </w:rPr>
            </w:pPr>
            <w:r>
              <w:rPr>
                <w:rFonts w:cs="Arial"/>
                <w:sz w:val="16"/>
                <w:szCs w:val="16"/>
              </w:rPr>
              <w:t>33</w:t>
            </w:r>
          </w:p>
        </w:tc>
        <w:tc>
          <w:tcPr>
            <w:tcW w:w="1526" w:type="dxa"/>
            <w:tcBorders>
              <w:top w:val="single" w:sz="6" w:space="0" w:color="auto"/>
              <w:left w:val="single" w:sz="6" w:space="0" w:color="auto"/>
              <w:bottom w:val="single" w:sz="6" w:space="0" w:color="auto"/>
              <w:right w:val="single" w:sz="6" w:space="0" w:color="auto"/>
            </w:tcBorders>
            <w:shd w:val="clear" w:color="auto" w:fill="auto"/>
          </w:tcPr>
          <w:p w14:paraId="43C8DC36" w14:textId="77777777" w:rsidR="007853D7" w:rsidRPr="00437080" w:rsidRDefault="007853D7" w:rsidP="001D4750">
            <w:pPr>
              <w:spacing w:after="240"/>
              <w:rPr>
                <w:rFonts w:cs="Arial"/>
                <w:sz w:val="16"/>
                <w:szCs w:val="16"/>
              </w:rPr>
            </w:pPr>
            <w:r>
              <w:rPr>
                <w:rFonts w:cs="Arial"/>
                <w:sz w:val="16"/>
                <w:szCs w:val="16"/>
              </w:rPr>
              <w:t>Grondwerk</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0BB4DE82" w14:textId="77777777" w:rsidR="007853D7" w:rsidRPr="00437080" w:rsidRDefault="007853D7" w:rsidP="001D4750">
            <w:pPr>
              <w:rPr>
                <w:rFonts w:cs="Arial"/>
                <w:bCs/>
                <w:sz w:val="16"/>
                <w:szCs w:val="16"/>
              </w:rPr>
            </w:pPr>
            <w:r>
              <w:rPr>
                <w:rFonts w:cs="Arial"/>
                <w:bCs/>
                <w:sz w:val="16"/>
                <w:szCs w:val="16"/>
              </w:rPr>
              <w:t>raken van kabels en/of leidingen</w:t>
            </w:r>
          </w:p>
        </w:tc>
        <w:tc>
          <w:tcPr>
            <w:tcW w:w="2127" w:type="dxa"/>
            <w:tcBorders>
              <w:top w:val="single" w:sz="6" w:space="0" w:color="auto"/>
              <w:left w:val="single" w:sz="6" w:space="0" w:color="auto"/>
              <w:bottom w:val="single" w:sz="6" w:space="0" w:color="auto"/>
              <w:right w:val="single" w:sz="6" w:space="0" w:color="auto"/>
            </w:tcBorders>
            <w:shd w:val="clear" w:color="auto" w:fill="auto"/>
          </w:tcPr>
          <w:p w14:paraId="34C8E15E" w14:textId="77777777" w:rsidR="007853D7" w:rsidRPr="00437080" w:rsidRDefault="007853D7" w:rsidP="001D4750">
            <w:pPr>
              <w:rPr>
                <w:rFonts w:cs="Arial"/>
                <w:sz w:val="16"/>
                <w:szCs w:val="16"/>
              </w:rPr>
            </w:pPr>
            <w:r>
              <w:rPr>
                <w:rFonts w:cs="Arial"/>
                <w:sz w:val="16"/>
                <w:szCs w:val="16"/>
              </w:rPr>
              <w:t>elektrocutie, verbranding, verwonding. Omgeving zonder elektra, gas of CAI.</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97A9936" w14:textId="77777777" w:rsidR="007853D7" w:rsidRPr="00437080" w:rsidRDefault="007853D7" w:rsidP="001D4750">
            <w:pPr>
              <w:rPr>
                <w:rFonts w:cs="Arial"/>
                <w:sz w:val="16"/>
                <w:szCs w:val="16"/>
              </w:rPr>
            </w:pPr>
            <w:r>
              <w:rPr>
                <w:rFonts w:cs="Arial"/>
                <w:sz w:val="16"/>
                <w:szCs w:val="16"/>
              </w:rPr>
              <w:t xml:space="preserve">Geen </w:t>
            </w:r>
            <w:proofErr w:type="spellStart"/>
            <w:r>
              <w:rPr>
                <w:rFonts w:cs="Arial"/>
                <w:sz w:val="16"/>
                <w:szCs w:val="16"/>
              </w:rPr>
              <w:t>Klic</w:t>
            </w:r>
            <w:proofErr w:type="spellEnd"/>
            <w:r>
              <w:rPr>
                <w:rFonts w:cs="Arial"/>
                <w:sz w:val="16"/>
                <w:szCs w:val="16"/>
              </w:rPr>
              <w:t>-melding, niet voorsteken.</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0F5459BA" w14:textId="207EDFB4" w:rsidR="007853D7" w:rsidRDefault="001D3AE9" w:rsidP="001D4750">
            <w:pPr>
              <w:rPr>
                <w:rFonts w:cs="Arial"/>
                <w:sz w:val="16"/>
                <w:szCs w:val="16"/>
              </w:rPr>
            </w:pPr>
            <w:r>
              <w:rPr>
                <w:rFonts w:cs="Arial"/>
                <w:sz w:val="16"/>
                <w:szCs w:val="16"/>
              </w:rPr>
              <w:t xml:space="preserve">Werken conform CROW500. </w:t>
            </w:r>
            <w:r w:rsidR="00C30AB3">
              <w:rPr>
                <w:rFonts w:cs="Arial"/>
                <w:sz w:val="16"/>
                <w:szCs w:val="16"/>
              </w:rPr>
              <w:t>Maatregelenplan opstellen</w:t>
            </w:r>
          </w:p>
        </w:tc>
        <w:tc>
          <w:tcPr>
            <w:tcW w:w="2693" w:type="dxa"/>
            <w:tcBorders>
              <w:top w:val="single" w:sz="6" w:space="0" w:color="auto"/>
              <w:left w:val="single" w:sz="6" w:space="0" w:color="auto"/>
              <w:bottom w:val="single" w:sz="6" w:space="0" w:color="auto"/>
              <w:right w:val="single" w:sz="6" w:space="0" w:color="auto"/>
            </w:tcBorders>
          </w:tcPr>
          <w:p w14:paraId="3202F562" w14:textId="5B9F02AC" w:rsidR="007853D7" w:rsidRPr="00ED7664" w:rsidRDefault="003E116F" w:rsidP="001D4750">
            <w:pPr>
              <w:rPr>
                <w:rFonts w:cs="Arial"/>
                <w:b/>
                <w:bCs/>
              </w:rPr>
            </w:pPr>
            <w:r>
              <w:rPr>
                <w:rFonts w:cs="Arial"/>
                <w:sz w:val="16"/>
                <w:szCs w:val="16"/>
              </w:rPr>
              <w:t>I</w:t>
            </w:r>
            <w:r w:rsidR="00C51730">
              <w:rPr>
                <w:rFonts w:cs="Arial"/>
                <w:sz w:val="16"/>
                <w:szCs w:val="16"/>
              </w:rPr>
              <w:t xml:space="preserve">nzet </w:t>
            </w:r>
            <w:r>
              <w:rPr>
                <w:rFonts w:cs="Arial"/>
                <w:sz w:val="16"/>
                <w:szCs w:val="16"/>
              </w:rPr>
              <w:t xml:space="preserve">van </w:t>
            </w:r>
            <w:r w:rsidR="00C51730">
              <w:rPr>
                <w:rFonts w:cs="Arial"/>
                <w:sz w:val="16"/>
                <w:szCs w:val="16"/>
              </w:rPr>
              <w:t>grondradar</w:t>
            </w:r>
            <w:r w:rsidR="00C30AB3">
              <w:rPr>
                <w:rFonts w:cs="Arial"/>
                <w:sz w:val="16"/>
                <w:szCs w:val="16"/>
              </w:rPr>
              <w:t xml:space="preserve"> overwegen.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tcPr>
          <w:p w14:paraId="368C8F03" w14:textId="38AA9391" w:rsidR="007853D7" w:rsidRPr="00ED7664" w:rsidRDefault="0038029E" w:rsidP="00947CAB">
            <w:pPr>
              <w:jc w:val="both"/>
              <w:rPr>
                <w:rFonts w:cs="Arial"/>
                <w:b/>
                <w:bCs/>
              </w:rPr>
            </w:pPr>
            <w:r>
              <w:rPr>
                <w:rFonts w:cs="Arial"/>
                <w:b/>
                <w:bCs/>
              </w:rPr>
              <w:t>J</w:t>
            </w:r>
          </w:p>
        </w:tc>
      </w:tr>
      <w:tr w:rsidR="007853D7" w:rsidRPr="00ED7664" w14:paraId="634BF573" w14:textId="77777777" w:rsidTr="7794CACE">
        <w:trPr>
          <w:trHeight w:val="91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278E7EE" w14:textId="73446D70" w:rsidR="007853D7" w:rsidRPr="00ED7664" w:rsidRDefault="0042211E" w:rsidP="001D4750">
            <w:pPr>
              <w:rPr>
                <w:rFonts w:cs="Arial"/>
                <w:sz w:val="16"/>
                <w:szCs w:val="16"/>
              </w:rPr>
            </w:pPr>
            <w:r>
              <w:rPr>
                <w:rFonts w:cs="Arial"/>
                <w:sz w:val="16"/>
                <w:szCs w:val="16"/>
              </w:rPr>
              <w:t>34</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6366542D" w14:textId="77777777" w:rsidR="007853D7" w:rsidRPr="00437080" w:rsidRDefault="007853D7" w:rsidP="001D4750">
            <w:pPr>
              <w:spacing w:after="240"/>
              <w:rPr>
                <w:rFonts w:cs="Arial"/>
                <w:sz w:val="16"/>
                <w:szCs w:val="16"/>
              </w:rPr>
            </w:pPr>
            <w:r w:rsidRPr="00437080">
              <w:rPr>
                <w:rFonts w:cs="Arial"/>
                <w:sz w:val="16"/>
                <w:szCs w:val="16"/>
              </w:rPr>
              <w:t>Leidingwerk</w:t>
            </w:r>
            <w:r w:rsidRPr="00437080">
              <w:rPr>
                <w:rFonts w:cs="Arial"/>
                <w:sz w:val="16"/>
                <w:szCs w:val="16"/>
              </w:rPr>
              <w:br/>
            </w:r>
            <w:r w:rsidRPr="00437080">
              <w:rPr>
                <w:rFonts w:cs="Arial"/>
                <w:sz w:val="16"/>
                <w:szCs w:val="16"/>
              </w:rPr>
              <w:br/>
            </w:r>
            <w:r w:rsidRPr="00437080">
              <w:rPr>
                <w:rFonts w:cs="Arial"/>
                <w:sz w:val="16"/>
                <w:szCs w:val="16"/>
              </w:rPr>
              <w:br/>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67B81D75" w14:textId="77777777" w:rsidR="007853D7" w:rsidRPr="00437080" w:rsidRDefault="007853D7" w:rsidP="001D4750">
            <w:pPr>
              <w:rPr>
                <w:rFonts w:cs="Arial"/>
                <w:bCs/>
                <w:sz w:val="16"/>
                <w:szCs w:val="16"/>
              </w:rPr>
            </w:pPr>
            <w:r w:rsidRPr="00437080">
              <w:rPr>
                <w:rFonts w:cs="Arial"/>
                <w:bCs/>
                <w:sz w:val="16"/>
                <w:szCs w:val="16"/>
              </w:rPr>
              <w:t>Desinfecteren van (drinkwater)leidingen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D4F0CEA" w14:textId="77777777" w:rsidR="007853D7" w:rsidRPr="00437080" w:rsidRDefault="007853D7" w:rsidP="001D4750">
            <w:pPr>
              <w:rPr>
                <w:rFonts w:cs="Arial"/>
                <w:sz w:val="16"/>
                <w:szCs w:val="16"/>
              </w:rPr>
            </w:pPr>
            <w:r w:rsidRPr="00437080">
              <w:rPr>
                <w:rFonts w:cs="Arial"/>
                <w:sz w:val="16"/>
                <w:szCs w:val="16"/>
              </w:rPr>
              <w:t>Oogletsel, blootstelling luchtwegen en huidirritatie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7CAF26B3" w14:textId="77777777" w:rsidR="007853D7" w:rsidRPr="00437080" w:rsidRDefault="007853D7" w:rsidP="001D4750">
            <w:pPr>
              <w:rPr>
                <w:rFonts w:cs="Arial"/>
                <w:sz w:val="16"/>
                <w:szCs w:val="16"/>
              </w:rPr>
            </w:pPr>
            <w:r w:rsidRPr="00437080">
              <w:rPr>
                <w:rFonts w:cs="Arial"/>
                <w:sz w:val="16"/>
                <w:szCs w:val="16"/>
              </w:rPr>
              <w:t>vrijkomen van ch</w:t>
            </w:r>
            <w:r>
              <w:rPr>
                <w:rFonts w:cs="Arial"/>
                <w:sz w:val="16"/>
                <w:szCs w:val="16"/>
              </w:rPr>
              <w:t>l</w:t>
            </w:r>
            <w:r w:rsidRPr="00437080">
              <w:rPr>
                <w:rFonts w:cs="Arial"/>
                <w:sz w:val="16"/>
                <w:szCs w:val="16"/>
              </w:rPr>
              <w:t>oordampen en/of waterstofperoxide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66C9BFC" w14:textId="1F3EE0F2" w:rsidR="007853D7" w:rsidRPr="00ED7664" w:rsidRDefault="003E116F" w:rsidP="001D4750">
            <w:pPr>
              <w:rPr>
                <w:rFonts w:cs="Arial"/>
                <w:sz w:val="16"/>
                <w:szCs w:val="16"/>
              </w:rPr>
            </w:pPr>
            <w:r w:rsidRPr="003E116F">
              <w:rPr>
                <w:rFonts w:cs="Arial"/>
                <w:sz w:val="16"/>
                <w:szCs w:val="16"/>
              </w:rPr>
              <w:t>Werkplan en TRA opstellen.</w:t>
            </w:r>
          </w:p>
        </w:tc>
        <w:tc>
          <w:tcPr>
            <w:tcW w:w="2693" w:type="dxa"/>
            <w:tcBorders>
              <w:top w:val="single" w:sz="6" w:space="0" w:color="auto"/>
              <w:left w:val="single" w:sz="6" w:space="0" w:color="auto"/>
              <w:bottom w:val="single" w:sz="6" w:space="0" w:color="auto"/>
              <w:right w:val="single" w:sz="6" w:space="0" w:color="auto"/>
            </w:tcBorders>
          </w:tcPr>
          <w:p w14:paraId="6FA8EF3B" w14:textId="7BB175C2" w:rsidR="007853D7" w:rsidRPr="00ED7664" w:rsidRDefault="00C51730" w:rsidP="001D4750">
            <w:pPr>
              <w:rPr>
                <w:rFonts w:cs="Arial"/>
                <w:b/>
                <w:bCs/>
              </w:rPr>
            </w:pPr>
            <w:r>
              <w:rPr>
                <w:rFonts w:cs="Arial"/>
                <w:sz w:val="16"/>
                <w:szCs w:val="16"/>
              </w:rPr>
              <w:t>Gespecialiseerde bedrijven inzetten.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EEE9EB9" w14:textId="686FA1D7" w:rsidR="007853D7" w:rsidRPr="00ED7664" w:rsidRDefault="00CA7834" w:rsidP="001D4750">
            <w:pPr>
              <w:rPr>
                <w:rFonts w:cs="Arial"/>
                <w:b/>
                <w:bCs/>
              </w:rPr>
            </w:pPr>
            <w:r>
              <w:rPr>
                <w:rFonts w:cs="Arial"/>
                <w:b/>
                <w:bCs/>
              </w:rPr>
              <w:t>N</w:t>
            </w:r>
          </w:p>
        </w:tc>
      </w:tr>
      <w:tr w:rsidR="007853D7" w:rsidRPr="00ED7664" w14:paraId="307B58BE"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414193C" w14:textId="0326D097" w:rsidR="007853D7" w:rsidRPr="00ED7664" w:rsidRDefault="0042211E" w:rsidP="001D4750">
            <w:pPr>
              <w:rPr>
                <w:rFonts w:cs="Arial"/>
                <w:sz w:val="16"/>
                <w:szCs w:val="16"/>
              </w:rPr>
            </w:pPr>
            <w:r>
              <w:rPr>
                <w:rFonts w:cs="Arial"/>
                <w:sz w:val="16"/>
                <w:szCs w:val="16"/>
              </w:rPr>
              <w:lastRenderedPageBreak/>
              <w:t>35</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4219188B" w14:textId="77777777" w:rsidR="007853D7" w:rsidRPr="00437080" w:rsidRDefault="007853D7" w:rsidP="001D4750">
            <w:pPr>
              <w:spacing w:after="240"/>
              <w:rPr>
                <w:rFonts w:cs="Arial"/>
                <w:sz w:val="16"/>
                <w:szCs w:val="16"/>
              </w:rPr>
            </w:pPr>
            <w:r w:rsidRPr="00437080">
              <w:rPr>
                <w:rFonts w:cs="Arial"/>
                <w:sz w:val="16"/>
                <w:szCs w:val="16"/>
              </w:rPr>
              <w:t>Leidingwerk</w:t>
            </w:r>
            <w:r w:rsidRPr="00437080">
              <w:rPr>
                <w:rFonts w:cs="Arial"/>
                <w:sz w:val="16"/>
                <w:szCs w:val="16"/>
              </w:rPr>
              <w:br/>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57CF6F2D" w14:textId="372E72F0" w:rsidR="007853D7" w:rsidRPr="00437080" w:rsidRDefault="007853D7" w:rsidP="001D4750">
            <w:pPr>
              <w:rPr>
                <w:rFonts w:cs="Arial"/>
                <w:bCs/>
                <w:sz w:val="16"/>
                <w:szCs w:val="16"/>
              </w:rPr>
            </w:pPr>
            <w:r w:rsidRPr="00437080">
              <w:rPr>
                <w:rFonts w:cs="Arial"/>
                <w:bCs/>
                <w:sz w:val="16"/>
                <w:szCs w:val="16"/>
              </w:rPr>
              <w:t xml:space="preserve">toepassen </w:t>
            </w:r>
            <w:proofErr w:type="spellStart"/>
            <w:r w:rsidRPr="00437080">
              <w:rPr>
                <w:rFonts w:cs="Arial"/>
                <w:bCs/>
                <w:sz w:val="16"/>
                <w:szCs w:val="16"/>
              </w:rPr>
              <w:t>krimpsleeves</w:t>
            </w:r>
            <w:proofErr w:type="spellEnd"/>
            <w:r w:rsidR="001D3AE9">
              <w:rPr>
                <w:rFonts w:cs="Arial"/>
                <w:bCs/>
                <w:sz w:val="16"/>
                <w:szCs w:val="16"/>
              </w:rPr>
              <w:t xml:space="preserve"> spiegellassen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BE8F3A7" w14:textId="77777777" w:rsidR="007853D7" w:rsidRPr="00437080" w:rsidRDefault="007853D7" w:rsidP="001D4750">
            <w:pPr>
              <w:rPr>
                <w:rFonts w:cs="Arial"/>
                <w:sz w:val="16"/>
                <w:szCs w:val="16"/>
              </w:rPr>
            </w:pPr>
            <w:r w:rsidRPr="00437080">
              <w:rPr>
                <w:rFonts w:cs="Arial"/>
                <w:sz w:val="16"/>
                <w:szCs w:val="16"/>
              </w:rPr>
              <w:t>verbranding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42D8337F" w14:textId="77777777" w:rsidR="007853D7" w:rsidRPr="00437080" w:rsidRDefault="007853D7" w:rsidP="001D4750">
            <w:pPr>
              <w:rPr>
                <w:rFonts w:cs="Arial"/>
                <w:sz w:val="16"/>
                <w:szCs w:val="16"/>
              </w:rPr>
            </w:pPr>
            <w:r w:rsidRPr="00437080">
              <w:rPr>
                <w:rFonts w:cs="Arial"/>
                <w:sz w:val="16"/>
                <w:szCs w:val="16"/>
              </w:rPr>
              <w:t>gebrek aan overzicht, onbekwaamheid.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B3C6334" w14:textId="2C3A853C" w:rsidR="007853D7" w:rsidRPr="00ED7664" w:rsidRDefault="003E116F" w:rsidP="001D4750">
            <w:pPr>
              <w:rPr>
                <w:rFonts w:cs="Arial"/>
                <w:sz w:val="16"/>
                <w:szCs w:val="16"/>
              </w:rPr>
            </w:pPr>
            <w:r>
              <w:rPr>
                <w:rFonts w:cs="Arial"/>
                <w:sz w:val="16"/>
                <w:szCs w:val="16"/>
              </w:rPr>
              <w:t xml:space="preserve">Werken conform </w:t>
            </w:r>
            <w:r w:rsidR="00AA30D0">
              <w:rPr>
                <w:rFonts w:cs="Arial"/>
                <w:sz w:val="16"/>
                <w:szCs w:val="16"/>
              </w:rPr>
              <w:t>gebruiksaanwijzing fabrikanten materieel en materiaal.</w:t>
            </w:r>
          </w:p>
        </w:tc>
        <w:tc>
          <w:tcPr>
            <w:tcW w:w="2693" w:type="dxa"/>
            <w:tcBorders>
              <w:top w:val="single" w:sz="6" w:space="0" w:color="auto"/>
              <w:left w:val="single" w:sz="6" w:space="0" w:color="auto"/>
              <w:bottom w:val="single" w:sz="6" w:space="0" w:color="auto"/>
              <w:right w:val="single" w:sz="6" w:space="0" w:color="auto"/>
            </w:tcBorders>
          </w:tcPr>
          <w:p w14:paraId="56B6BA73" w14:textId="4D4AF9DA" w:rsidR="007853D7" w:rsidRPr="00ED7664" w:rsidRDefault="00AA30D0" w:rsidP="001D4750">
            <w:pPr>
              <w:rPr>
                <w:rFonts w:cs="Arial"/>
                <w:b/>
                <w:bCs/>
              </w:rPr>
            </w:pPr>
            <w:r>
              <w:rPr>
                <w:rFonts w:cs="Arial"/>
                <w:sz w:val="16"/>
                <w:szCs w:val="16"/>
              </w:rPr>
              <w:t>Werken conform CKB protocollen. Inzet van opgeleide en gekwalificeerde medewerkers met aanwijzing.</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B1BB1A8" w14:textId="3FF0B55D" w:rsidR="007853D7" w:rsidRPr="00ED7664" w:rsidRDefault="00CA7834" w:rsidP="001D4750">
            <w:pPr>
              <w:rPr>
                <w:rFonts w:cs="Arial"/>
                <w:b/>
                <w:bCs/>
              </w:rPr>
            </w:pPr>
            <w:r>
              <w:rPr>
                <w:rFonts w:cs="Arial"/>
                <w:b/>
                <w:bCs/>
              </w:rPr>
              <w:t>N</w:t>
            </w:r>
          </w:p>
        </w:tc>
      </w:tr>
      <w:tr w:rsidR="007853D7" w:rsidRPr="00ED7664" w14:paraId="57C69B77" w14:textId="77777777" w:rsidTr="7794CACE">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7083B48" w14:textId="13A89E1B" w:rsidR="007853D7" w:rsidRPr="00ED7664" w:rsidRDefault="0042211E" w:rsidP="001D4750">
            <w:pPr>
              <w:rPr>
                <w:rFonts w:cs="Arial"/>
                <w:sz w:val="16"/>
                <w:szCs w:val="16"/>
              </w:rPr>
            </w:pPr>
            <w:r>
              <w:rPr>
                <w:rFonts w:cs="Arial"/>
                <w:sz w:val="16"/>
                <w:szCs w:val="16"/>
              </w:rPr>
              <w:t>36</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61D6ECDB" w14:textId="77777777" w:rsidR="007853D7" w:rsidRPr="00437080" w:rsidRDefault="007853D7" w:rsidP="001D4750">
            <w:pPr>
              <w:spacing w:after="240"/>
              <w:rPr>
                <w:rFonts w:cs="Arial"/>
                <w:sz w:val="16"/>
                <w:szCs w:val="16"/>
              </w:rPr>
            </w:pPr>
            <w:r w:rsidRPr="00437080">
              <w:rPr>
                <w:rFonts w:cs="Arial"/>
                <w:sz w:val="16"/>
                <w:szCs w:val="16"/>
              </w:rPr>
              <w:t>Leidingwerk</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D497424" w14:textId="77777777" w:rsidR="007853D7" w:rsidRPr="00437080" w:rsidRDefault="007853D7" w:rsidP="001D4750">
            <w:pPr>
              <w:rPr>
                <w:rFonts w:cs="Arial"/>
                <w:bCs/>
                <w:sz w:val="16"/>
                <w:szCs w:val="16"/>
              </w:rPr>
            </w:pPr>
            <w:r w:rsidRPr="00437080">
              <w:rPr>
                <w:rFonts w:cs="Arial"/>
                <w:bCs/>
                <w:sz w:val="16"/>
                <w:szCs w:val="16"/>
              </w:rPr>
              <w:t>werken aan drukleidingen of kwaliteitstesten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5F92FBD" w14:textId="77777777" w:rsidR="007853D7" w:rsidRPr="00437080" w:rsidRDefault="007853D7" w:rsidP="001D4750">
            <w:pPr>
              <w:rPr>
                <w:rFonts w:cs="Arial"/>
                <w:sz w:val="16"/>
                <w:szCs w:val="16"/>
              </w:rPr>
            </w:pPr>
            <w:r w:rsidRPr="00437080">
              <w:rPr>
                <w:rFonts w:cs="Arial"/>
                <w:sz w:val="16"/>
                <w:szCs w:val="16"/>
              </w:rPr>
              <w:t>uiteenspatten materiaal, verdrinking, bedelving, letsel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53A95B5F" w14:textId="77777777" w:rsidR="007853D7" w:rsidRPr="00437080" w:rsidRDefault="007853D7" w:rsidP="001D4750">
            <w:pPr>
              <w:rPr>
                <w:rFonts w:cs="Arial"/>
                <w:sz w:val="16"/>
                <w:szCs w:val="16"/>
              </w:rPr>
            </w:pPr>
            <w:r w:rsidRPr="00437080">
              <w:rPr>
                <w:rFonts w:cs="Arial"/>
                <w:sz w:val="16"/>
                <w:szCs w:val="16"/>
              </w:rPr>
              <w:t>Onverwachte omstandigheden.</w:t>
            </w:r>
            <w:r w:rsidRPr="00437080">
              <w:rPr>
                <w:rFonts w:cs="Arial"/>
                <w:sz w:val="16"/>
                <w:szCs w:val="16"/>
              </w:rPr>
              <w:br/>
              <w:t>Drukleiding is niet veilig gesteld.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3233311" w14:textId="744DB569" w:rsidR="007853D7" w:rsidRPr="00ED7664" w:rsidRDefault="00AB480B" w:rsidP="001D4750">
            <w:pPr>
              <w:rPr>
                <w:rFonts w:cs="Arial"/>
                <w:sz w:val="16"/>
                <w:szCs w:val="16"/>
              </w:rPr>
            </w:pPr>
            <w:r>
              <w:rPr>
                <w:rFonts w:cs="Arial"/>
                <w:sz w:val="16"/>
                <w:szCs w:val="16"/>
              </w:rPr>
              <w:t>Werkplan</w:t>
            </w:r>
            <w:r w:rsidR="001D3AE9">
              <w:rPr>
                <w:rFonts w:cs="Arial"/>
                <w:sz w:val="16"/>
                <w:szCs w:val="16"/>
              </w:rPr>
              <w:t xml:space="preserve"> en TRA opstellen.</w:t>
            </w:r>
          </w:p>
        </w:tc>
        <w:tc>
          <w:tcPr>
            <w:tcW w:w="2693" w:type="dxa"/>
            <w:tcBorders>
              <w:top w:val="single" w:sz="6" w:space="0" w:color="auto"/>
              <w:left w:val="single" w:sz="6" w:space="0" w:color="auto"/>
              <w:bottom w:val="single" w:sz="6" w:space="0" w:color="auto"/>
              <w:right w:val="single" w:sz="6" w:space="0" w:color="auto"/>
            </w:tcBorders>
          </w:tcPr>
          <w:p w14:paraId="186AC7B4" w14:textId="71AE7FC8" w:rsidR="007853D7" w:rsidRPr="00ED7664" w:rsidRDefault="00D306D5" w:rsidP="001D4750">
            <w:pPr>
              <w:rPr>
                <w:rFonts w:cs="Arial"/>
                <w:b/>
                <w:bCs/>
              </w:rPr>
            </w:pPr>
            <w:proofErr w:type="spellStart"/>
            <w:r w:rsidRPr="00D306D5">
              <w:rPr>
                <w:rFonts w:cs="Arial"/>
                <w:sz w:val="16"/>
                <w:szCs w:val="16"/>
              </w:rPr>
              <w:t>Lototo</w:t>
            </w:r>
            <w:proofErr w:type="spellEnd"/>
            <w:r w:rsidRPr="00D306D5">
              <w:rPr>
                <w:rFonts w:cs="Arial"/>
                <w:sz w:val="16"/>
                <w:szCs w:val="16"/>
              </w:rPr>
              <w:t xml:space="preserve"> toepassen.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37C0487" w14:textId="1877BBAD" w:rsidR="007853D7" w:rsidRPr="00ED7664" w:rsidRDefault="00CA7834" w:rsidP="001D4750">
            <w:pPr>
              <w:rPr>
                <w:rFonts w:cs="Arial"/>
                <w:b/>
                <w:bCs/>
              </w:rPr>
            </w:pPr>
            <w:r>
              <w:rPr>
                <w:rFonts w:cs="Arial"/>
                <w:b/>
                <w:bCs/>
              </w:rPr>
              <w:t>N</w:t>
            </w:r>
          </w:p>
        </w:tc>
      </w:tr>
      <w:tr w:rsidR="007853D7" w:rsidRPr="00ED7664" w14:paraId="008E4817" w14:textId="77777777" w:rsidTr="7794CACE">
        <w:trPr>
          <w:trHeight w:val="4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946F7B3" w14:textId="11E7522E" w:rsidR="007853D7" w:rsidRPr="00ED7664" w:rsidRDefault="0042211E" w:rsidP="001D4750">
            <w:pPr>
              <w:rPr>
                <w:rFonts w:cs="Arial"/>
                <w:sz w:val="16"/>
                <w:szCs w:val="16"/>
              </w:rPr>
            </w:pPr>
            <w:r>
              <w:rPr>
                <w:rFonts w:cs="Arial"/>
                <w:sz w:val="16"/>
                <w:szCs w:val="16"/>
              </w:rPr>
              <w:t>37</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2997534" w14:textId="77777777" w:rsidR="007853D7" w:rsidRPr="00437080" w:rsidRDefault="007853D7" w:rsidP="001D4750">
            <w:pPr>
              <w:rPr>
                <w:rFonts w:cs="Arial"/>
                <w:sz w:val="16"/>
                <w:szCs w:val="16"/>
              </w:rPr>
            </w:pPr>
            <w:r w:rsidRPr="00437080">
              <w:rPr>
                <w:rFonts w:cs="Arial"/>
                <w:sz w:val="16"/>
                <w:szCs w:val="16"/>
              </w:rPr>
              <w:t>Leidingwerk</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44322A60" w14:textId="77777777" w:rsidR="007853D7" w:rsidRPr="00437080" w:rsidRDefault="007853D7" w:rsidP="001D4750">
            <w:pPr>
              <w:rPr>
                <w:rFonts w:cs="Arial"/>
                <w:bCs/>
                <w:sz w:val="16"/>
                <w:szCs w:val="16"/>
              </w:rPr>
            </w:pPr>
            <w:r w:rsidRPr="00437080">
              <w:rPr>
                <w:rFonts w:cs="Arial"/>
                <w:bCs/>
                <w:sz w:val="16"/>
                <w:szCs w:val="16"/>
              </w:rPr>
              <w:t>werken in rioolwater</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3908096" w14:textId="77777777" w:rsidR="007853D7" w:rsidRPr="00437080" w:rsidRDefault="007853D7" w:rsidP="001D4750">
            <w:pPr>
              <w:rPr>
                <w:rFonts w:cs="Arial"/>
                <w:sz w:val="16"/>
                <w:szCs w:val="16"/>
              </w:rPr>
            </w:pPr>
            <w:r w:rsidRPr="00437080">
              <w:rPr>
                <w:rFonts w:cs="Arial"/>
                <w:sz w:val="16"/>
                <w:szCs w:val="16"/>
              </w:rPr>
              <w:t>besmetting, biologische agentia</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9A1E0EB" w14:textId="77777777" w:rsidR="007853D7" w:rsidRPr="00437080" w:rsidRDefault="007853D7" w:rsidP="001D4750">
            <w:pPr>
              <w:rPr>
                <w:rFonts w:cs="Arial"/>
                <w:sz w:val="16"/>
                <w:szCs w:val="16"/>
              </w:rPr>
            </w:pPr>
            <w:r w:rsidRPr="00437080">
              <w:rPr>
                <w:rFonts w:cs="Arial"/>
                <w:sz w:val="16"/>
                <w:szCs w:val="16"/>
              </w:rPr>
              <w:t>slechte hygiëne</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23E7CD4" w14:textId="55747531" w:rsidR="007853D7" w:rsidRPr="00ED7664" w:rsidRDefault="68140C71" w:rsidP="001D4750">
            <w:pPr>
              <w:rPr>
                <w:rFonts w:cs="Arial"/>
                <w:sz w:val="16"/>
                <w:szCs w:val="16"/>
              </w:rPr>
            </w:pPr>
            <w:r w:rsidRPr="7794CACE">
              <w:rPr>
                <w:rFonts w:cs="Arial"/>
                <w:sz w:val="16"/>
                <w:szCs w:val="16"/>
              </w:rPr>
              <w:t>Maatregelen nemen zoals voorgeschreven in de Arbocatalogus Afvalbranche of Bouw en infra</w:t>
            </w:r>
            <w:r w:rsidR="510E84DB" w:rsidRPr="7794CACE">
              <w:rPr>
                <w:rFonts w:cs="Arial"/>
                <w:sz w:val="16"/>
                <w:szCs w:val="16"/>
              </w:rPr>
              <w:t xml:space="preserve"> (afhankelijk waar het bedrijf onder valt)</w:t>
            </w:r>
            <w:r w:rsidR="0D3993DF" w:rsidRPr="7794CACE">
              <w:rPr>
                <w:rFonts w:cs="Arial"/>
                <w:sz w:val="16"/>
                <w:szCs w:val="16"/>
              </w:rPr>
              <w:t>.</w:t>
            </w:r>
          </w:p>
        </w:tc>
        <w:tc>
          <w:tcPr>
            <w:tcW w:w="2693" w:type="dxa"/>
            <w:tcBorders>
              <w:top w:val="single" w:sz="6" w:space="0" w:color="auto"/>
              <w:left w:val="single" w:sz="6" w:space="0" w:color="auto"/>
              <w:bottom w:val="single" w:sz="6" w:space="0" w:color="auto"/>
              <w:right w:val="single" w:sz="6" w:space="0" w:color="auto"/>
            </w:tcBorders>
          </w:tcPr>
          <w:p w14:paraId="3247823F" w14:textId="42425FF2"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C5C6B53" w14:textId="21C6894B" w:rsidR="007853D7" w:rsidRPr="00ED7664" w:rsidRDefault="00CA7834" w:rsidP="001D4750">
            <w:pPr>
              <w:rPr>
                <w:rFonts w:cs="Arial"/>
                <w:b/>
                <w:bCs/>
              </w:rPr>
            </w:pPr>
            <w:r>
              <w:rPr>
                <w:rFonts w:cs="Arial"/>
                <w:b/>
                <w:bCs/>
              </w:rPr>
              <w:t>N</w:t>
            </w:r>
          </w:p>
        </w:tc>
      </w:tr>
      <w:tr w:rsidR="007853D7" w:rsidRPr="00ED7664" w14:paraId="4B1B6C95"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D70546C" w14:textId="31848505" w:rsidR="007853D7" w:rsidRPr="00ED7664" w:rsidRDefault="0042211E" w:rsidP="001D4750">
            <w:pPr>
              <w:rPr>
                <w:rFonts w:cs="Arial"/>
                <w:sz w:val="16"/>
                <w:szCs w:val="16"/>
              </w:rPr>
            </w:pPr>
            <w:r>
              <w:rPr>
                <w:rFonts w:cs="Arial"/>
                <w:sz w:val="16"/>
                <w:szCs w:val="16"/>
              </w:rPr>
              <w:t>38</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963AAAD" w14:textId="24F8AEB9" w:rsidR="007853D7" w:rsidRPr="00437080" w:rsidRDefault="007853D7" w:rsidP="001D4750">
            <w:pPr>
              <w:rPr>
                <w:rFonts w:cs="Arial"/>
                <w:sz w:val="16"/>
                <w:szCs w:val="16"/>
              </w:rPr>
            </w:pPr>
            <w:r w:rsidRPr="00437080">
              <w:rPr>
                <w:rFonts w:cs="Arial"/>
                <w:sz w:val="16"/>
                <w:szCs w:val="16"/>
              </w:rPr>
              <w:t>Leidingwerk</w:t>
            </w:r>
            <w:r w:rsidR="001D3AE9">
              <w:rPr>
                <w:rFonts w:cs="Arial"/>
                <w:sz w:val="16"/>
                <w:szCs w:val="16"/>
              </w:rPr>
              <w:t>, k</w:t>
            </w:r>
            <w:r w:rsidRPr="00437080">
              <w:rPr>
                <w:rFonts w:cs="Arial"/>
                <w:sz w:val="16"/>
                <w:szCs w:val="16"/>
              </w:rPr>
              <w:t>abelwerk.</w:t>
            </w:r>
            <w:r w:rsidRPr="00437080">
              <w:rPr>
                <w:rFonts w:cs="Arial"/>
                <w:sz w:val="16"/>
                <w:szCs w:val="16"/>
              </w:rPr>
              <w:br w:type="page"/>
            </w:r>
            <w:r w:rsidRPr="00437080">
              <w:rPr>
                <w:rFonts w:cs="Arial"/>
                <w:sz w:val="16"/>
                <w:szCs w:val="16"/>
              </w:rPr>
              <w:br w:type="page"/>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4F975C07" w14:textId="77777777" w:rsidR="007853D7" w:rsidRPr="00437080" w:rsidRDefault="007853D7" w:rsidP="001D4750">
            <w:pPr>
              <w:rPr>
                <w:rFonts w:cs="Arial"/>
                <w:sz w:val="16"/>
                <w:szCs w:val="16"/>
              </w:rPr>
            </w:pPr>
            <w:r w:rsidRPr="00437080">
              <w:rPr>
                <w:rFonts w:cs="Arial"/>
                <w:sz w:val="16"/>
                <w:szCs w:val="16"/>
              </w:rPr>
              <w:t>omschakelen of aansluiten op actief proces (point of no return)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7CB266AF" w14:textId="77777777" w:rsidR="007853D7" w:rsidRPr="00437080" w:rsidRDefault="007853D7" w:rsidP="001D4750">
            <w:pPr>
              <w:rPr>
                <w:rFonts w:cs="Arial"/>
                <w:sz w:val="16"/>
                <w:szCs w:val="16"/>
              </w:rPr>
            </w:pPr>
            <w:r w:rsidRPr="00437080">
              <w:rPr>
                <w:rFonts w:cs="Arial"/>
                <w:sz w:val="16"/>
                <w:szCs w:val="16"/>
              </w:rPr>
              <w:t>ongeval, schade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631A4839" w14:textId="77777777" w:rsidR="007853D7" w:rsidRPr="00437080" w:rsidRDefault="007853D7" w:rsidP="001D4750">
            <w:pPr>
              <w:rPr>
                <w:rFonts w:cs="Arial"/>
                <w:bCs/>
                <w:sz w:val="16"/>
                <w:szCs w:val="16"/>
              </w:rPr>
            </w:pPr>
            <w:r w:rsidRPr="00437080">
              <w:rPr>
                <w:rFonts w:cs="Arial"/>
                <w:bCs/>
                <w:sz w:val="16"/>
                <w:szCs w:val="16"/>
              </w:rPr>
              <w:t>oververmoeidheid door overuren (het moet gereedkomen)</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251AE45" w14:textId="38FDD38F" w:rsidR="007853D7" w:rsidRPr="00ED7664" w:rsidRDefault="00D306D5" w:rsidP="001D4750">
            <w:pPr>
              <w:rPr>
                <w:rFonts w:cs="Arial"/>
                <w:sz w:val="16"/>
                <w:szCs w:val="16"/>
              </w:rPr>
            </w:pPr>
            <w:r>
              <w:rPr>
                <w:rFonts w:cs="Arial"/>
                <w:sz w:val="16"/>
                <w:szCs w:val="16"/>
              </w:rPr>
              <w:t>Realistische planning maken.</w:t>
            </w:r>
          </w:p>
        </w:tc>
        <w:tc>
          <w:tcPr>
            <w:tcW w:w="2693" w:type="dxa"/>
            <w:tcBorders>
              <w:top w:val="single" w:sz="6" w:space="0" w:color="auto"/>
              <w:left w:val="single" w:sz="6" w:space="0" w:color="auto"/>
              <w:bottom w:val="single" w:sz="6" w:space="0" w:color="auto"/>
              <w:right w:val="single" w:sz="6" w:space="0" w:color="auto"/>
            </w:tcBorders>
          </w:tcPr>
          <w:p w14:paraId="12972E56" w14:textId="35FCA976"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CD96599" w14:textId="466988F9" w:rsidR="007853D7" w:rsidRPr="00ED7664" w:rsidRDefault="00CA7834" w:rsidP="001D4750">
            <w:pPr>
              <w:rPr>
                <w:rFonts w:cs="Arial"/>
                <w:b/>
                <w:bCs/>
              </w:rPr>
            </w:pPr>
            <w:r>
              <w:rPr>
                <w:rFonts w:cs="Arial"/>
                <w:b/>
                <w:bCs/>
              </w:rPr>
              <w:t>N</w:t>
            </w:r>
          </w:p>
        </w:tc>
      </w:tr>
      <w:tr w:rsidR="007853D7" w:rsidRPr="00ED7664" w14:paraId="557F115B" w14:textId="77777777" w:rsidTr="7794CACE">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6216D56" w14:textId="6D972685" w:rsidR="007853D7" w:rsidRPr="00ED7664" w:rsidRDefault="0042211E" w:rsidP="001D4750">
            <w:pPr>
              <w:rPr>
                <w:rFonts w:cs="Arial"/>
                <w:sz w:val="16"/>
                <w:szCs w:val="16"/>
              </w:rPr>
            </w:pPr>
            <w:r>
              <w:rPr>
                <w:rFonts w:cs="Arial"/>
                <w:sz w:val="16"/>
                <w:szCs w:val="16"/>
              </w:rPr>
              <w:t>39</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7B6C7AF1" w14:textId="77777777" w:rsidR="007853D7" w:rsidRPr="00437080" w:rsidRDefault="007853D7" w:rsidP="001D4750">
            <w:pPr>
              <w:spacing w:after="240"/>
              <w:rPr>
                <w:rFonts w:cs="Arial"/>
                <w:sz w:val="16"/>
                <w:szCs w:val="16"/>
              </w:rPr>
            </w:pPr>
            <w:r w:rsidRPr="00437080">
              <w:rPr>
                <w:rFonts w:cs="Arial"/>
                <w:sz w:val="16"/>
                <w:szCs w:val="16"/>
              </w:rPr>
              <w:t>Leidingwerk;</w:t>
            </w:r>
            <w:r w:rsidRPr="00437080">
              <w:rPr>
                <w:rFonts w:cs="Arial"/>
                <w:sz w:val="16"/>
                <w:szCs w:val="16"/>
              </w:rPr>
              <w:br/>
              <w:t>Kabelwerk.</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BB575C0" w14:textId="77777777" w:rsidR="007853D7" w:rsidRPr="00437080" w:rsidRDefault="007853D7" w:rsidP="001D4750">
            <w:pPr>
              <w:rPr>
                <w:rFonts w:cs="Arial"/>
                <w:sz w:val="16"/>
                <w:szCs w:val="16"/>
              </w:rPr>
            </w:pPr>
            <w:r w:rsidRPr="00437080">
              <w:rPr>
                <w:rFonts w:cs="Arial"/>
                <w:sz w:val="16"/>
                <w:szCs w:val="16"/>
              </w:rPr>
              <w:t>werken aan of nabij: (meet)instrumenten, aarding leidingwerk</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B730683" w14:textId="77777777" w:rsidR="007853D7" w:rsidRPr="00437080" w:rsidRDefault="007853D7" w:rsidP="001D4750">
            <w:pPr>
              <w:rPr>
                <w:rFonts w:cs="Arial"/>
                <w:sz w:val="16"/>
                <w:szCs w:val="16"/>
              </w:rPr>
            </w:pPr>
            <w:r w:rsidRPr="00437080">
              <w:rPr>
                <w:rFonts w:cs="Arial"/>
                <w:sz w:val="16"/>
                <w:szCs w:val="16"/>
              </w:rPr>
              <w:t>elektrocutie, brand, explosie, letsel</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6CDBF89" w14:textId="77777777" w:rsidR="007853D7" w:rsidRPr="00437080" w:rsidRDefault="007853D7" w:rsidP="001D4750">
            <w:pPr>
              <w:rPr>
                <w:rFonts w:cs="Arial"/>
                <w:bCs/>
                <w:sz w:val="16"/>
                <w:szCs w:val="16"/>
              </w:rPr>
            </w:pPr>
            <w:r w:rsidRPr="00437080">
              <w:rPr>
                <w:rFonts w:cs="Arial"/>
                <w:bCs/>
                <w:sz w:val="16"/>
                <w:szCs w:val="16"/>
              </w:rPr>
              <w:t>onderbreken elektrisch geleidende leidingen</w:t>
            </w:r>
            <w:r w:rsidRPr="00437080">
              <w:rPr>
                <w:rFonts w:cs="Arial"/>
                <w:bCs/>
                <w:sz w:val="16"/>
                <w:szCs w:val="16"/>
              </w:rPr>
              <w:br/>
              <w:t>(m.b.t. aarding)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E39AC7B" w14:textId="777777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359ACFFD" w14:textId="77777777"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0F29E691" w14:textId="1F0015B7" w:rsidR="007853D7" w:rsidRPr="00ED7664" w:rsidRDefault="00CA7834" w:rsidP="001D4750">
            <w:pPr>
              <w:rPr>
                <w:rFonts w:cs="Arial"/>
                <w:b/>
                <w:bCs/>
              </w:rPr>
            </w:pPr>
            <w:r>
              <w:rPr>
                <w:rFonts w:cs="Arial"/>
                <w:b/>
                <w:bCs/>
              </w:rPr>
              <w:t>N</w:t>
            </w:r>
          </w:p>
        </w:tc>
      </w:tr>
      <w:tr w:rsidR="007853D7" w:rsidRPr="00ED7664" w14:paraId="7B37CB94" w14:textId="77777777" w:rsidTr="7794CACE">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6C9B13F" w14:textId="4394A4A5" w:rsidR="007853D7" w:rsidRPr="00ED7664" w:rsidRDefault="0042211E" w:rsidP="001D4750">
            <w:pPr>
              <w:rPr>
                <w:rFonts w:cs="Arial"/>
                <w:sz w:val="16"/>
                <w:szCs w:val="16"/>
              </w:rPr>
            </w:pPr>
            <w:r>
              <w:rPr>
                <w:rFonts w:cs="Arial"/>
                <w:sz w:val="16"/>
                <w:szCs w:val="16"/>
              </w:rPr>
              <w:t>40</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02A1618F" w14:textId="77777777" w:rsidR="007853D7" w:rsidRPr="00437080" w:rsidRDefault="007853D7" w:rsidP="001D4750">
            <w:pPr>
              <w:rPr>
                <w:rFonts w:cs="Arial"/>
                <w:bCs/>
                <w:sz w:val="16"/>
                <w:szCs w:val="16"/>
              </w:rPr>
            </w:pPr>
            <w:r w:rsidRPr="00437080">
              <w:rPr>
                <w:rFonts w:cs="Arial"/>
                <w:bCs/>
                <w:sz w:val="16"/>
                <w:szCs w:val="16"/>
              </w:rPr>
              <w:t>Slopen;</w:t>
            </w:r>
            <w:r w:rsidRPr="00437080">
              <w:rPr>
                <w:rFonts w:cs="Arial"/>
                <w:bCs/>
                <w:sz w:val="16"/>
                <w:szCs w:val="16"/>
              </w:rPr>
              <w:br/>
              <w:t>Renoveren.</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42849C0" w14:textId="77777777" w:rsidR="007853D7" w:rsidRPr="00437080" w:rsidRDefault="007853D7" w:rsidP="001D4750">
            <w:pPr>
              <w:rPr>
                <w:rFonts w:cs="Arial"/>
                <w:sz w:val="16"/>
                <w:szCs w:val="16"/>
              </w:rPr>
            </w:pPr>
            <w:r w:rsidRPr="00437080">
              <w:rPr>
                <w:rFonts w:cs="Arial"/>
                <w:sz w:val="16"/>
                <w:szCs w:val="16"/>
              </w:rPr>
              <w:t>ontmantelen van energievoorzieningen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18A1F0F8" w14:textId="77777777" w:rsidR="007853D7" w:rsidRPr="00437080" w:rsidRDefault="007853D7" w:rsidP="001D4750">
            <w:pPr>
              <w:rPr>
                <w:rFonts w:cs="Arial"/>
                <w:sz w:val="16"/>
                <w:szCs w:val="16"/>
              </w:rPr>
            </w:pPr>
            <w:r w:rsidRPr="00437080">
              <w:rPr>
                <w:rFonts w:cs="Arial"/>
                <w:sz w:val="16"/>
                <w:szCs w:val="16"/>
              </w:rPr>
              <w:t>elektrocutie, explosie</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7A616A1" w14:textId="77777777" w:rsidR="007853D7" w:rsidRPr="00437080" w:rsidRDefault="007853D7" w:rsidP="001D4750">
            <w:pPr>
              <w:rPr>
                <w:rFonts w:cs="Arial"/>
                <w:sz w:val="16"/>
                <w:szCs w:val="16"/>
              </w:rPr>
            </w:pPr>
            <w:r w:rsidRPr="00437080">
              <w:rPr>
                <w:rFonts w:cs="Arial"/>
                <w:sz w:val="16"/>
                <w:szCs w:val="16"/>
              </w:rPr>
              <w:t>onachtzaamheid bij het werken, onbekwaamheid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9BEE016" w14:textId="7FC4A322" w:rsidR="007853D7" w:rsidRPr="00ED7664" w:rsidRDefault="00736263" w:rsidP="001D4750">
            <w:pPr>
              <w:rPr>
                <w:rFonts w:cs="Arial"/>
                <w:sz w:val="16"/>
                <w:szCs w:val="16"/>
              </w:rPr>
            </w:pPr>
            <w:r>
              <w:rPr>
                <w:rFonts w:cs="Arial"/>
                <w:sz w:val="16"/>
                <w:szCs w:val="16"/>
              </w:rPr>
              <w:t>Sloopveiligheidsplan maken conform Bouwbesluit en BRL SVMS-007. Energievrij maken.</w:t>
            </w:r>
          </w:p>
        </w:tc>
        <w:tc>
          <w:tcPr>
            <w:tcW w:w="2693" w:type="dxa"/>
            <w:tcBorders>
              <w:top w:val="single" w:sz="6" w:space="0" w:color="auto"/>
              <w:left w:val="single" w:sz="6" w:space="0" w:color="auto"/>
              <w:bottom w:val="single" w:sz="6" w:space="0" w:color="auto"/>
              <w:right w:val="single" w:sz="6" w:space="0" w:color="auto"/>
            </w:tcBorders>
          </w:tcPr>
          <w:p w14:paraId="0AA79A07" w14:textId="7EA0F42F" w:rsidR="007853D7" w:rsidRPr="00ED7664" w:rsidRDefault="007853D7" w:rsidP="001D4750">
            <w:pPr>
              <w:rPr>
                <w:rFonts w:cs="Arial"/>
                <w:b/>
                <w:bCs/>
              </w:rPr>
            </w:pP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ACCBB3C" w14:textId="781EB74E" w:rsidR="007853D7" w:rsidRPr="00ED7664" w:rsidRDefault="00CA7834" w:rsidP="001D4750">
            <w:pPr>
              <w:rPr>
                <w:rFonts w:cs="Arial"/>
                <w:b/>
                <w:bCs/>
              </w:rPr>
            </w:pPr>
            <w:r>
              <w:rPr>
                <w:rFonts w:cs="Arial"/>
                <w:b/>
                <w:bCs/>
              </w:rPr>
              <w:t>N</w:t>
            </w:r>
          </w:p>
        </w:tc>
      </w:tr>
      <w:tr w:rsidR="007853D7" w:rsidRPr="00ED7664" w14:paraId="717D3BAE"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689E45A" w14:textId="4AE80250" w:rsidR="007853D7" w:rsidRPr="00ED7664" w:rsidRDefault="0042211E" w:rsidP="001D4750">
            <w:pPr>
              <w:rPr>
                <w:rFonts w:cs="Arial"/>
                <w:sz w:val="16"/>
                <w:szCs w:val="16"/>
              </w:rPr>
            </w:pPr>
            <w:r>
              <w:rPr>
                <w:rFonts w:cs="Arial"/>
                <w:sz w:val="16"/>
                <w:szCs w:val="16"/>
              </w:rPr>
              <w:t>41</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130A26A4" w14:textId="77777777" w:rsidR="007853D7" w:rsidRPr="00437080" w:rsidRDefault="007853D7" w:rsidP="001D4750">
            <w:pPr>
              <w:rPr>
                <w:rFonts w:cs="Arial"/>
                <w:sz w:val="16"/>
                <w:szCs w:val="16"/>
              </w:rPr>
            </w:pPr>
            <w:r w:rsidRPr="00437080">
              <w:rPr>
                <w:rFonts w:cs="Arial"/>
                <w:sz w:val="16"/>
                <w:szCs w:val="16"/>
              </w:rPr>
              <w:t>Slopen;</w:t>
            </w:r>
            <w:r w:rsidRPr="00437080">
              <w:rPr>
                <w:rFonts w:cs="Arial"/>
                <w:sz w:val="16"/>
                <w:szCs w:val="16"/>
              </w:rPr>
              <w:br/>
              <w:t>Renoveren;</w:t>
            </w:r>
            <w:r w:rsidRPr="00437080">
              <w:rPr>
                <w:rFonts w:cs="Arial"/>
                <w:sz w:val="16"/>
                <w:szCs w:val="16"/>
              </w:rPr>
              <w:br/>
              <w:t>Leidingwerk;</w:t>
            </w:r>
            <w:r w:rsidRPr="00437080">
              <w:rPr>
                <w:rFonts w:cs="Arial"/>
                <w:sz w:val="16"/>
                <w:szCs w:val="16"/>
              </w:rPr>
              <w:br/>
              <w:t>Beschoeiing.</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0779222C" w14:textId="77777777" w:rsidR="007853D7" w:rsidRPr="00437080" w:rsidRDefault="007853D7" w:rsidP="001D4750">
            <w:pPr>
              <w:rPr>
                <w:rFonts w:cs="Arial"/>
                <w:bCs/>
                <w:sz w:val="16"/>
                <w:szCs w:val="16"/>
              </w:rPr>
            </w:pPr>
            <w:r w:rsidRPr="00437080">
              <w:rPr>
                <w:rFonts w:cs="Arial"/>
                <w:bCs/>
                <w:sz w:val="16"/>
                <w:szCs w:val="16"/>
              </w:rPr>
              <w:t>verwijderen van asbesthoudend materiaal</w:t>
            </w:r>
            <w:r w:rsidRPr="00437080">
              <w:rPr>
                <w:rFonts w:cs="Arial"/>
                <w:bCs/>
                <w:sz w:val="16"/>
                <w:szCs w:val="16"/>
              </w:rPr>
              <w:br/>
              <w:t>(</w:t>
            </w:r>
            <w:r>
              <w:rPr>
                <w:rFonts w:cs="Arial"/>
                <w:bCs/>
                <w:sz w:val="16"/>
                <w:szCs w:val="16"/>
              </w:rPr>
              <w:t xml:space="preserve">alle </w:t>
            </w:r>
            <w:r w:rsidRPr="00437080">
              <w:rPr>
                <w:rFonts w:cs="Arial"/>
                <w:bCs/>
                <w:sz w:val="16"/>
                <w:szCs w:val="16"/>
              </w:rPr>
              <w:t>risico klasse )</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4D209520" w14:textId="77777777" w:rsidR="007853D7" w:rsidRPr="00437080" w:rsidRDefault="007853D7" w:rsidP="001D4750">
            <w:pPr>
              <w:rPr>
                <w:rFonts w:cs="Arial"/>
                <w:sz w:val="16"/>
                <w:szCs w:val="16"/>
              </w:rPr>
            </w:pPr>
            <w:r w:rsidRPr="00437080">
              <w:rPr>
                <w:rFonts w:cs="Arial"/>
                <w:sz w:val="16"/>
                <w:szCs w:val="16"/>
              </w:rPr>
              <w:t>asbestose, andere longaandoeningen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7605CDBB" w14:textId="77777777" w:rsidR="007853D7" w:rsidRPr="00437080" w:rsidRDefault="007853D7" w:rsidP="001D4750">
            <w:pPr>
              <w:rPr>
                <w:rFonts w:cs="Arial"/>
                <w:sz w:val="16"/>
                <w:szCs w:val="16"/>
              </w:rPr>
            </w:pPr>
            <w:r w:rsidRPr="00437080">
              <w:rPr>
                <w:rFonts w:cs="Arial"/>
                <w:sz w:val="16"/>
                <w:szCs w:val="16"/>
              </w:rPr>
              <w:t>inademen stofdeeltjes, onbekwaamheid</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7B2685B" w14:textId="49E37CCF" w:rsidR="007853D7" w:rsidRPr="00ED7664" w:rsidRDefault="00C51730" w:rsidP="001D4750">
            <w:pPr>
              <w:rPr>
                <w:rFonts w:cs="Arial"/>
                <w:sz w:val="16"/>
                <w:szCs w:val="16"/>
              </w:rPr>
            </w:pPr>
            <w:r>
              <w:rPr>
                <w:rFonts w:cs="Arial"/>
                <w:sz w:val="16"/>
                <w:szCs w:val="16"/>
              </w:rPr>
              <w:t xml:space="preserve">Inschakelen gecertificeerde </w:t>
            </w:r>
            <w:proofErr w:type="spellStart"/>
            <w:r>
              <w:rPr>
                <w:rFonts w:cs="Arial"/>
                <w:sz w:val="16"/>
                <w:szCs w:val="16"/>
              </w:rPr>
              <w:t>asbestinventariseerder</w:t>
            </w:r>
            <w:proofErr w:type="spellEnd"/>
            <w:r>
              <w:rPr>
                <w:rFonts w:cs="Arial"/>
                <w:sz w:val="16"/>
                <w:szCs w:val="16"/>
              </w:rPr>
              <w:t xml:space="preserve"> en </w:t>
            </w:r>
            <w:proofErr w:type="spellStart"/>
            <w:r>
              <w:rPr>
                <w:rFonts w:cs="Arial"/>
                <w:sz w:val="16"/>
                <w:szCs w:val="16"/>
              </w:rPr>
              <w:t>asbestverwijderaar</w:t>
            </w:r>
            <w:proofErr w:type="spellEnd"/>
            <w:r w:rsidR="00D306D5">
              <w:rPr>
                <w:rFonts w:cs="Arial"/>
                <w:sz w:val="16"/>
                <w:szCs w:val="16"/>
              </w:rPr>
              <w:t xml:space="preserve"> </w:t>
            </w:r>
          </w:p>
        </w:tc>
        <w:tc>
          <w:tcPr>
            <w:tcW w:w="2693" w:type="dxa"/>
            <w:tcBorders>
              <w:top w:val="single" w:sz="6" w:space="0" w:color="auto"/>
              <w:left w:val="single" w:sz="6" w:space="0" w:color="auto"/>
              <w:bottom w:val="single" w:sz="6" w:space="0" w:color="auto"/>
              <w:right w:val="single" w:sz="6" w:space="0" w:color="auto"/>
            </w:tcBorders>
          </w:tcPr>
          <w:p w14:paraId="725A5AC6" w14:textId="5A637E93" w:rsidR="007853D7" w:rsidRPr="00ED7664" w:rsidRDefault="00F56C35" w:rsidP="001D4750">
            <w:pPr>
              <w:rPr>
                <w:rFonts w:cs="Arial"/>
                <w:b/>
                <w:bCs/>
              </w:rPr>
            </w:pPr>
            <w:r>
              <w:rPr>
                <w:rFonts w:cs="Arial"/>
                <w:sz w:val="16"/>
                <w:szCs w:val="16"/>
              </w:rPr>
              <w:t xml:space="preserve">Bij asbesthoudend materiaal Rk1 dan ook inzet gecertificeerde </w:t>
            </w:r>
            <w:proofErr w:type="spellStart"/>
            <w:r>
              <w:rPr>
                <w:rFonts w:cs="Arial"/>
                <w:sz w:val="16"/>
                <w:szCs w:val="16"/>
              </w:rPr>
              <w:t>verwijderaar</w:t>
            </w:r>
            <w:proofErr w:type="spellEnd"/>
            <w:r>
              <w:rPr>
                <w:rFonts w:cs="Arial"/>
                <w:sz w:val="16"/>
                <w:szCs w:val="16"/>
              </w:rPr>
              <w:t>.</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0F595777" w14:textId="03B056EC" w:rsidR="007853D7" w:rsidRPr="00ED7664" w:rsidRDefault="00CA7834" w:rsidP="001D4750">
            <w:pPr>
              <w:rPr>
                <w:rFonts w:cs="Arial"/>
                <w:b/>
                <w:bCs/>
              </w:rPr>
            </w:pPr>
            <w:r>
              <w:rPr>
                <w:rFonts w:cs="Arial"/>
                <w:b/>
                <w:bCs/>
              </w:rPr>
              <w:t>N</w:t>
            </w:r>
          </w:p>
        </w:tc>
      </w:tr>
      <w:tr w:rsidR="007853D7" w:rsidRPr="00ED7664" w14:paraId="6A59667B"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C677F0A" w14:textId="782F34E9" w:rsidR="007853D7" w:rsidRPr="00ED7664" w:rsidRDefault="0042211E" w:rsidP="001D4750">
            <w:pPr>
              <w:rPr>
                <w:rFonts w:cs="Arial"/>
                <w:sz w:val="16"/>
                <w:szCs w:val="16"/>
              </w:rPr>
            </w:pPr>
            <w:r>
              <w:rPr>
                <w:rFonts w:cs="Arial"/>
                <w:sz w:val="16"/>
                <w:szCs w:val="16"/>
              </w:rPr>
              <w:t>42</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59819426" w14:textId="77777777" w:rsidR="007853D7" w:rsidRPr="00437080" w:rsidRDefault="007853D7" w:rsidP="001D4750">
            <w:pPr>
              <w:spacing w:after="240"/>
              <w:rPr>
                <w:rFonts w:cs="Arial"/>
                <w:bCs/>
                <w:sz w:val="16"/>
                <w:szCs w:val="16"/>
              </w:rPr>
            </w:pPr>
            <w:r w:rsidRPr="00437080">
              <w:rPr>
                <w:rFonts w:cs="Arial"/>
                <w:bCs/>
                <w:sz w:val="16"/>
                <w:szCs w:val="16"/>
              </w:rPr>
              <w:t>Spoor- en tramwerken</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5B1D56D6" w14:textId="77777777" w:rsidR="007853D7" w:rsidRPr="00437080" w:rsidRDefault="007853D7" w:rsidP="001D4750">
            <w:pPr>
              <w:rPr>
                <w:rFonts w:cs="Arial"/>
                <w:sz w:val="16"/>
                <w:szCs w:val="16"/>
              </w:rPr>
            </w:pPr>
            <w:r w:rsidRPr="00437080">
              <w:rPr>
                <w:rFonts w:cs="Arial"/>
                <w:sz w:val="16"/>
                <w:szCs w:val="16"/>
              </w:rPr>
              <w:t>tijdelijk opbreken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0F993234" w14:textId="77777777" w:rsidR="007853D7" w:rsidRPr="00437080" w:rsidRDefault="007853D7" w:rsidP="001D4750">
            <w:pPr>
              <w:rPr>
                <w:rFonts w:cs="Arial"/>
                <w:sz w:val="16"/>
                <w:szCs w:val="16"/>
              </w:rPr>
            </w:pPr>
            <w:r>
              <w:rPr>
                <w:rFonts w:cs="Arial"/>
                <w:sz w:val="16"/>
                <w:szCs w:val="16"/>
              </w:rPr>
              <w:t>ontsporing, aanrijdingsgevaar</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03279BEF" w14:textId="77777777" w:rsidR="007853D7" w:rsidRPr="00437080" w:rsidRDefault="007853D7" w:rsidP="001D4750">
            <w:pPr>
              <w:rPr>
                <w:rFonts w:cs="Arial"/>
                <w:sz w:val="16"/>
                <w:szCs w:val="16"/>
              </w:rPr>
            </w:pPr>
            <w:r w:rsidRPr="00437080">
              <w:rPr>
                <w:rFonts w:cs="Arial"/>
                <w:sz w:val="16"/>
                <w:szCs w:val="16"/>
              </w:rPr>
              <w:t>Onachtzaamheid bij het werken, onbekwaamheid.</w:t>
            </w:r>
            <w:r w:rsidRPr="00437080">
              <w:rPr>
                <w:rFonts w:cs="Arial"/>
                <w:sz w:val="16"/>
                <w:szCs w:val="16"/>
              </w:rPr>
              <w:br/>
              <w:t>N</w:t>
            </w:r>
            <w:r>
              <w:rPr>
                <w:rFonts w:cs="Arial"/>
                <w:sz w:val="16"/>
                <w:szCs w:val="16"/>
              </w:rPr>
              <w:t>i</w:t>
            </w:r>
            <w:r w:rsidRPr="00437080">
              <w:rPr>
                <w:rFonts w:cs="Arial"/>
                <w:sz w:val="16"/>
                <w:szCs w:val="16"/>
              </w:rPr>
              <w:t>et afgestemd met spoorwegbeheerder.</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2195C54A" w14:textId="7067BB4A" w:rsidR="007853D7" w:rsidRPr="00ED7664" w:rsidRDefault="00F56C35" w:rsidP="001D4750">
            <w:pPr>
              <w:rPr>
                <w:rFonts w:cs="Arial"/>
                <w:sz w:val="16"/>
                <w:szCs w:val="16"/>
              </w:rPr>
            </w:pPr>
            <w:r w:rsidRPr="00F56C35">
              <w:rPr>
                <w:rFonts w:cs="Arial"/>
                <w:sz w:val="16"/>
                <w:szCs w:val="16"/>
              </w:rPr>
              <w:t>Werken conform WLS vergunning.</w:t>
            </w:r>
          </w:p>
        </w:tc>
        <w:tc>
          <w:tcPr>
            <w:tcW w:w="2693" w:type="dxa"/>
            <w:tcBorders>
              <w:top w:val="single" w:sz="6" w:space="0" w:color="auto"/>
              <w:left w:val="single" w:sz="6" w:space="0" w:color="auto"/>
              <w:bottom w:val="single" w:sz="6" w:space="0" w:color="auto"/>
              <w:right w:val="single" w:sz="6" w:space="0" w:color="auto"/>
            </w:tcBorders>
          </w:tcPr>
          <w:p w14:paraId="4A0BF5F5" w14:textId="65912E2F" w:rsidR="00DD505D" w:rsidRPr="00DD505D" w:rsidRDefault="00DD505D" w:rsidP="001D4750">
            <w:pPr>
              <w:rPr>
                <w:rFonts w:cs="Arial"/>
                <w:sz w:val="16"/>
                <w:szCs w:val="16"/>
              </w:rPr>
            </w:pPr>
            <w:r w:rsidRPr="00DD505D">
              <w:rPr>
                <w:rFonts w:cs="Arial"/>
                <w:sz w:val="16"/>
                <w:szCs w:val="16"/>
              </w:rPr>
              <w:t>Werken conform</w:t>
            </w:r>
            <w:r>
              <w:rPr>
                <w:rFonts w:cs="Arial"/>
                <w:sz w:val="16"/>
                <w:szCs w:val="16"/>
              </w:rPr>
              <w:t xml:space="preserve"> WLS en</w:t>
            </w:r>
            <w:r w:rsidRPr="00DD505D">
              <w:rPr>
                <w:rFonts w:cs="Arial"/>
                <w:sz w:val="16"/>
                <w:szCs w:val="16"/>
              </w:rPr>
              <w:t>:</w:t>
            </w:r>
          </w:p>
          <w:p w14:paraId="0CA230F0" w14:textId="22374FD2" w:rsidR="007853D7" w:rsidRPr="00DD505D" w:rsidRDefault="00DD505D" w:rsidP="001D4750">
            <w:pPr>
              <w:rPr>
                <w:rFonts w:cs="Arial"/>
                <w:b/>
                <w:bCs/>
                <w:sz w:val="16"/>
                <w:szCs w:val="16"/>
              </w:rPr>
            </w:pPr>
            <w:hyperlink r:id="rId22" w:history="1">
              <w:r w:rsidRPr="00BE5C9D">
                <w:rPr>
                  <w:rStyle w:val="Hyperlink"/>
                  <w:rFonts w:cs="Arial"/>
                  <w:b/>
                  <w:bCs/>
                  <w:sz w:val="16"/>
                  <w:szCs w:val="16"/>
                </w:rPr>
                <w:t>https://www.gvb.nl/sites/default/files/technische_uitvoeringsvoorschriften_tram_11_juli_23_v2.0.4.pdf</w:t>
              </w:r>
            </w:hyperlink>
          </w:p>
          <w:p w14:paraId="4846A7F5" w14:textId="00001D11" w:rsidR="00DD505D" w:rsidRPr="00DD505D" w:rsidRDefault="00DD505D" w:rsidP="001D4750">
            <w:pPr>
              <w:rPr>
                <w:rFonts w:cs="Arial"/>
                <w:b/>
                <w:bCs/>
                <w:sz w:val="16"/>
                <w:szCs w:val="16"/>
              </w:rPr>
            </w:pPr>
            <w:hyperlink r:id="rId23" w:history="1">
              <w:r w:rsidRPr="00DD505D">
                <w:rPr>
                  <w:rStyle w:val="Hyperlink"/>
                  <w:rFonts w:cs="Arial"/>
                  <w:b/>
                  <w:bCs/>
                  <w:sz w:val="16"/>
                  <w:szCs w:val="16"/>
                </w:rPr>
                <w:t>https://www.railalert.nl/regelgeving/regelgeving-</w:t>
              </w:r>
              <w:r w:rsidRPr="00DD505D">
                <w:rPr>
                  <w:rStyle w:val="Hyperlink"/>
                  <w:rFonts w:cs="Arial"/>
                  <w:b/>
                  <w:bCs/>
                  <w:sz w:val="16"/>
                  <w:szCs w:val="16"/>
                </w:rPr>
                <w:lastRenderedPageBreak/>
                <w:t>aanrijdgevaar/voorschrift-veilig-werken-tram</w:t>
              </w:r>
            </w:hyperlink>
          </w:p>
          <w:p w14:paraId="09BE7AD6" w14:textId="7DA5F155" w:rsidR="00DD505D" w:rsidRPr="00DD505D" w:rsidRDefault="00DD505D" w:rsidP="001D4750">
            <w:pPr>
              <w:rPr>
                <w:rFonts w:cs="Arial"/>
                <w:b/>
                <w:bCs/>
                <w:sz w:val="16"/>
                <w:szCs w:val="16"/>
              </w:rPr>
            </w:pPr>
            <w:hyperlink r:id="rId24" w:history="1">
              <w:r w:rsidRPr="00BE5C9D">
                <w:rPr>
                  <w:rStyle w:val="Hyperlink"/>
                  <w:rFonts w:cs="Arial"/>
                  <w:b/>
                  <w:bCs/>
                  <w:sz w:val="16"/>
                  <w:szCs w:val="16"/>
                </w:rPr>
                <w:t>https://www.railalert.nl/regelgeving/regelgeving-aanrijdgevaar/voorschrift-veilig-werken-metro</w:t>
              </w:r>
            </w:hyperlink>
            <w:r>
              <w:rPr>
                <w:rFonts w:cs="Arial"/>
                <w:b/>
                <w:bCs/>
                <w:sz w:val="16"/>
                <w:szCs w:val="16"/>
              </w:rPr>
              <w:t xml:space="preserve"> </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B7B0AC7" w14:textId="361DB642" w:rsidR="007853D7" w:rsidRPr="00ED7664" w:rsidRDefault="00CA7834" w:rsidP="001D4750">
            <w:pPr>
              <w:rPr>
                <w:rFonts w:cs="Arial"/>
                <w:b/>
                <w:bCs/>
              </w:rPr>
            </w:pPr>
            <w:r>
              <w:rPr>
                <w:rFonts w:cs="Arial"/>
                <w:b/>
                <w:bCs/>
              </w:rPr>
              <w:lastRenderedPageBreak/>
              <w:t>N</w:t>
            </w:r>
          </w:p>
        </w:tc>
      </w:tr>
      <w:tr w:rsidR="007853D7" w:rsidRPr="00ED7664" w14:paraId="01C07E11" w14:textId="77777777" w:rsidTr="7794CACE">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2BD75FF" w14:textId="49D6EC36" w:rsidR="007853D7" w:rsidRPr="00ED7664" w:rsidRDefault="0042211E" w:rsidP="001D4750">
            <w:pPr>
              <w:rPr>
                <w:rFonts w:cs="Arial"/>
                <w:sz w:val="16"/>
                <w:szCs w:val="16"/>
              </w:rPr>
            </w:pPr>
            <w:r>
              <w:rPr>
                <w:rFonts w:cs="Arial"/>
                <w:sz w:val="16"/>
                <w:szCs w:val="16"/>
              </w:rPr>
              <w:t>43</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9646E09" w14:textId="77777777" w:rsidR="007853D7" w:rsidRPr="00437080" w:rsidRDefault="007853D7" w:rsidP="001D4750">
            <w:pPr>
              <w:spacing w:after="240"/>
              <w:rPr>
                <w:rFonts w:cs="Arial"/>
                <w:sz w:val="16"/>
                <w:szCs w:val="16"/>
              </w:rPr>
            </w:pPr>
            <w:r w:rsidRPr="00437080">
              <w:rPr>
                <w:rFonts w:cs="Arial"/>
                <w:sz w:val="16"/>
                <w:szCs w:val="16"/>
              </w:rPr>
              <w:t>Staalconstructie;</w:t>
            </w:r>
            <w:r w:rsidRPr="00437080">
              <w:rPr>
                <w:rFonts w:cs="Arial"/>
                <w:sz w:val="16"/>
                <w:szCs w:val="16"/>
              </w:rPr>
              <w:br/>
              <w:t>Leidingwerk.</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5CDE242A" w14:textId="77777777" w:rsidR="007853D7" w:rsidRPr="00437080" w:rsidRDefault="007853D7" w:rsidP="001D4750">
            <w:pPr>
              <w:rPr>
                <w:rFonts w:cs="Arial"/>
                <w:bCs/>
                <w:sz w:val="16"/>
                <w:szCs w:val="16"/>
              </w:rPr>
            </w:pPr>
            <w:r w:rsidRPr="00437080">
              <w:rPr>
                <w:rFonts w:cs="Arial"/>
                <w:bCs/>
                <w:sz w:val="16"/>
                <w:szCs w:val="16"/>
              </w:rPr>
              <w:t>lassen, solderen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511E4862" w14:textId="77777777" w:rsidR="007853D7" w:rsidRPr="00437080" w:rsidRDefault="007853D7" w:rsidP="001D4750">
            <w:pPr>
              <w:rPr>
                <w:rFonts w:cs="Arial"/>
                <w:sz w:val="16"/>
                <w:szCs w:val="16"/>
              </w:rPr>
            </w:pPr>
            <w:r w:rsidRPr="00437080">
              <w:rPr>
                <w:rFonts w:cs="Arial"/>
                <w:sz w:val="16"/>
                <w:szCs w:val="16"/>
              </w:rPr>
              <w:t>bedwelming, verbranding, explosie, verblinden</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1CBAB60" w14:textId="77777777" w:rsidR="007853D7" w:rsidRPr="00437080" w:rsidRDefault="007853D7" w:rsidP="001D4750">
            <w:pPr>
              <w:rPr>
                <w:rFonts w:cs="Arial"/>
                <w:sz w:val="16"/>
                <w:szCs w:val="16"/>
              </w:rPr>
            </w:pPr>
            <w:r w:rsidRPr="00437080">
              <w:rPr>
                <w:rFonts w:cs="Arial"/>
                <w:sz w:val="16"/>
                <w:szCs w:val="16"/>
              </w:rPr>
              <w:t>Open vuur, schadelijke dampen, onbekwaamheid.</w:t>
            </w:r>
            <w:r w:rsidRPr="00437080">
              <w:rPr>
                <w:rFonts w:cs="Arial"/>
                <w:sz w:val="16"/>
                <w:szCs w:val="16"/>
              </w:rPr>
              <w:br/>
              <w:t>Geen collectieve maatregel aanwezig.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D7A3833" w14:textId="645DFB1D" w:rsidR="007853D7" w:rsidRPr="00ED7664" w:rsidRDefault="00736263" w:rsidP="001D4750">
            <w:pPr>
              <w:rPr>
                <w:rFonts w:cs="Arial"/>
                <w:sz w:val="16"/>
                <w:szCs w:val="16"/>
              </w:rPr>
            </w:pPr>
            <w:proofErr w:type="spellStart"/>
            <w:r>
              <w:rPr>
                <w:rFonts w:cs="Arial"/>
                <w:sz w:val="16"/>
                <w:szCs w:val="16"/>
              </w:rPr>
              <w:t>Lasrook</w:t>
            </w:r>
            <w:proofErr w:type="spellEnd"/>
            <w:r>
              <w:rPr>
                <w:rFonts w:cs="Arial"/>
                <w:sz w:val="16"/>
                <w:szCs w:val="16"/>
              </w:rPr>
              <w:t xml:space="preserve"> inademen vermijden.</w:t>
            </w:r>
          </w:p>
        </w:tc>
        <w:tc>
          <w:tcPr>
            <w:tcW w:w="2693" w:type="dxa"/>
            <w:tcBorders>
              <w:top w:val="single" w:sz="6" w:space="0" w:color="auto"/>
              <w:left w:val="single" w:sz="6" w:space="0" w:color="auto"/>
              <w:bottom w:val="single" w:sz="6" w:space="0" w:color="auto"/>
              <w:right w:val="single" w:sz="6" w:space="0" w:color="auto"/>
            </w:tcBorders>
          </w:tcPr>
          <w:p w14:paraId="2246AFC8" w14:textId="77777777" w:rsidR="00736263" w:rsidRDefault="00736263" w:rsidP="001D4750">
            <w:pPr>
              <w:rPr>
                <w:rFonts w:cs="Arial"/>
                <w:sz w:val="16"/>
                <w:szCs w:val="16"/>
              </w:rPr>
            </w:pPr>
            <w:r>
              <w:rPr>
                <w:rFonts w:cs="Arial"/>
                <w:sz w:val="16"/>
                <w:szCs w:val="16"/>
              </w:rPr>
              <w:t>W</w:t>
            </w:r>
            <w:r w:rsidR="00C51730">
              <w:rPr>
                <w:rFonts w:cs="Arial"/>
                <w:sz w:val="16"/>
                <w:szCs w:val="16"/>
              </w:rPr>
              <w:t xml:space="preserve">erken conform de 5x beter check van 5xbeter.nl. </w:t>
            </w:r>
          </w:p>
          <w:p w14:paraId="64CACA73" w14:textId="203BBE89" w:rsidR="007853D7" w:rsidRPr="00ED7664" w:rsidRDefault="006C6337" w:rsidP="001D4750">
            <w:pPr>
              <w:rPr>
                <w:rFonts w:cs="Arial"/>
                <w:b/>
                <w:bCs/>
              </w:rPr>
            </w:pPr>
            <w:r>
              <w:rPr>
                <w:rFonts w:cs="Arial"/>
                <w:sz w:val="16"/>
                <w:szCs w:val="16"/>
              </w:rPr>
              <w:t>Indien bronafzuiging niet mogelijk</w:t>
            </w:r>
            <w:r w:rsidR="00C51730">
              <w:rPr>
                <w:rFonts w:cs="Arial"/>
                <w:sz w:val="16"/>
                <w:szCs w:val="16"/>
              </w:rPr>
              <w:t xml:space="preserve"> </w:t>
            </w:r>
            <w:proofErr w:type="spellStart"/>
            <w:r w:rsidR="00C51730">
              <w:rPr>
                <w:rFonts w:cs="Arial"/>
                <w:sz w:val="16"/>
                <w:szCs w:val="16"/>
              </w:rPr>
              <w:t>lashelm</w:t>
            </w:r>
            <w:proofErr w:type="spellEnd"/>
            <w:r w:rsidR="00C51730">
              <w:rPr>
                <w:rFonts w:cs="Arial"/>
                <w:sz w:val="16"/>
                <w:szCs w:val="16"/>
              </w:rPr>
              <w:t xml:space="preserve"> met ventilatie gebruiken.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2C59A62" w14:textId="02EBEC02" w:rsidR="007853D7" w:rsidRPr="00ED7664" w:rsidRDefault="0038029E" w:rsidP="001D4750">
            <w:pPr>
              <w:rPr>
                <w:rFonts w:cs="Arial"/>
                <w:b/>
                <w:bCs/>
              </w:rPr>
            </w:pPr>
            <w:r>
              <w:rPr>
                <w:rFonts w:cs="Arial"/>
                <w:b/>
                <w:bCs/>
              </w:rPr>
              <w:t>N</w:t>
            </w:r>
          </w:p>
        </w:tc>
      </w:tr>
      <w:tr w:rsidR="007853D7" w:rsidRPr="00ED7664" w14:paraId="3BAE99AA" w14:textId="77777777" w:rsidTr="7794CACE">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0B10B32" w14:textId="6FB51298" w:rsidR="007853D7" w:rsidRPr="00ED7664" w:rsidRDefault="0042211E" w:rsidP="001D4750">
            <w:pPr>
              <w:rPr>
                <w:rFonts w:cs="Arial"/>
                <w:sz w:val="16"/>
                <w:szCs w:val="16"/>
              </w:rPr>
            </w:pPr>
            <w:r>
              <w:rPr>
                <w:rFonts w:cs="Arial"/>
                <w:sz w:val="16"/>
                <w:szCs w:val="16"/>
              </w:rPr>
              <w:t>44</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33075FC6" w14:textId="77777777" w:rsidR="007853D7" w:rsidRPr="00437080" w:rsidRDefault="007853D7" w:rsidP="001D4750">
            <w:pPr>
              <w:spacing w:after="240"/>
              <w:rPr>
                <w:rFonts w:cs="Arial"/>
                <w:sz w:val="16"/>
                <w:szCs w:val="16"/>
              </w:rPr>
            </w:pPr>
            <w:r w:rsidRPr="00437080">
              <w:rPr>
                <w:rFonts w:cs="Arial"/>
                <w:sz w:val="16"/>
                <w:szCs w:val="16"/>
              </w:rPr>
              <w:t>Wegverharding</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3CF1FAE8" w14:textId="77777777" w:rsidR="007853D7" w:rsidRPr="00437080" w:rsidRDefault="007853D7" w:rsidP="001D4750">
            <w:pPr>
              <w:rPr>
                <w:rFonts w:cs="Arial"/>
                <w:bCs/>
                <w:sz w:val="16"/>
                <w:szCs w:val="16"/>
              </w:rPr>
            </w:pPr>
            <w:r w:rsidRPr="00437080">
              <w:rPr>
                <w:rFonts w:cs="Arial"/>
                <w:bCs/>
                <w:sz w:val="16"/>
                <w:szCs w:val="16"/>
              </w:rPr>
              <w:t>Aanbrengen</w:t>
            </w:r>
            <w:r>
              <w:rPr>
                <w:rFonts w:cs="Arial"/>
                <w:bCs/>
                <w:sz w:val="16"/>
                <w:szCs w:val="16"/>
              </w:rPr>
              <w:t>/verwijderen</w:t>
            </w:r>
            <w:r w:rsidRPr="00437080">
              <w:rPr>
                <w:rFonts w:cs="Arial"/>
                <w:bCs/>
                <w:sz w:val="16"/>
                <w:szCs w:val="16"/>
              </w:rPr>
              <w:t xml:space="preserve"> asfalt-, kleeflagen</w:t>
            </w:r>
            <w:r>
              <w:rPr>
                <w:rFonts w:cs="Arial"/>
                <w:bCs/>
                <w:sz w:val="16"/>
                <w:szCs w:val="16"/>
              </w:rPr>
              <w:t>/ markeringen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2A33772A" w14:textId="269B0AD4" w:rsidR="007853D7" w:rsidRPr="00437080" w:rsidRDefault="007853D7" w:rsidP="001D4750">
            <w:pPr>
              <w:rPr>
                <w:rFonts w:cs="Arial"/>
                <w:sz w:val="16"/>
                <w:szCs w:val="16"/>
              </w:rPr>
            </w:pPr>
            <w:r w:rsidRPr="00437080">
              <w:rPr>
                <w:rFonts w:cs="Arial"/>
                <w:sz w:val="16"/>
                <w:szCs w:val="16"/>
              </w:rPr>
              <w:t>verbranding, bedwelming, ongeval</w:t>
            </w:r>
            <w:r w:rsidR="00C32A52">
              <w:rPr>
                <w:rFonts w:cs="Arial"/>
                <w:sz w:val="16"/>
                <w:szCs w:val="16"/>
              </w:rPr>
              <w:t xml:space="preserve">, blootstelling aan </w:t>
            </w:r>
            <w:proofErr w:type="spellStart"/>
            <w:r w:rsidR="00C32A52">
              <w:rPr>
                <w:rFonts w:cs="Arial"/>
                <w:sz w:val="16"/>
                <w:szCs w:val="16"/>
              </w:rPr>
              <w:t>PAK’s</w:t>
            </w:r>
            <w:proofErr w:type="spellEnd"/>
            <w:r w:rsidR="00C32A52">
              <w:rPr>
                <w:rFonts w:cs="Arial"/>
                <w:sz w:val="16"/>
                <w:szCs w:val="16"/>
              </w:rPr>
              <w:t>.</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36F5AC8" w14:textId="0CA5BEC6" w:rsidR="007853D7" w:rsidRDefault="007853D7" w:rsidP="001D4750">
            <w:pPr>
              <w:rPr>
                <w:rFonts w:cs="Arial"/>
                <w:sz w:val="16"/>
                <w:szCs w:val="16"/>
              </w:rPr>
            </w:pPr>
            <w:r w:rsidRPr="00437080">
              <w:rPr>
                <w:rFonts w:cs="Arial"/>
                <w:sz w:val="16"/>
                <w:szCs w:val="16"/>
              </w:rPr>
              <w:t>vrijkomende hitte en dampen, onbekwaamheid</w:t>
            </w:r>
            <w:r w:rsidR="00C32A52">
              <w:rPr>
                <w:rFonts w:cs="Arial"/>
                <w:sz w:val="16"/>
                <w:szCs w:val="16"/>
              </w:rPr>
              <w:t>, werken met</w:t>
            </w:r>
          </w:p>
          <w:p w14:paraId="31FA59F0" w14:textId="77777777" w:rsidR="007853D7" w:rsidRPr="00437080" w:rsidRDefault="007853D7" w:rsidP="001D4750">
            <w:pPr>
              <w:rPr>
                <w:rFonts w:cs="Arial"/>
                <w:sz w:val="16"/>
                <w:szCs w:val="16"/>
              </w:rPr>
            </w:pPr>
            <w:proofErr w:type="spellStart"/>
            <w:r>
              <w:rPr>
                <w:rFonts w:cs="Arial"/>
                <w:sz w:val="16"/>
                <w:szCs w:val="16"/>
              </w:rPr>
              <w:t>teerhoudend</w:t>
            </w:r>
            <w:proofErr w:type="spellEnd"/>
            <w:r>
              <w:rPr>
                <w:rFonts w:cs="Arial"/>
                <w:sz w:val="16"/>
                <w:szCs w:val="16"/>
              </w:rPr>
              <w:t xml:space="preserve"> asfalt</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7F58540E" w14:textId="77777777" w:rsidR="007853D7" w:rsidRDefault="00C32A52" w:rsidP="001D4750">
            <w:pPr>
              <w:rPr>
                <w:rFonts w:cs="Arial"/>
                <w:sz w:val="16"/>
                <w:szCs w:val="16"/>
              </w:rPr>
            </w:pPr>
            <w:r>
              <w:rPr>
                <w:rFonts w:cs="Arial"/>
                <w:sz w:val="16"/>
                <w:szCs w:val="16"/>
              </w:rPr>
              <w:t>Asfalt analyseren op aanwezigheid teer.</w:t>
            </w:r>
          </w:p>
          <w:p w14:paraId="6C591743" w14:textId="7429B6D7" w:rsidR="00C32A52" w:rsidRPr="00ED7664" w:rsidRDefault="00C32A52"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30DE65B1" w14:textId="5F5EA592" w:rsidR="007853D7" w:rsidRPr="00ED7664" w:rsidRDefault="00C32A52" w:rsidP="001D4750">
            <w:pPr>
              <w:framePr w:wrap="around" w:vAnchor="page" w:hAnchor="page" w:x="670" w:y="455"/>
              <w:suppressOverlap/>
            </w:pPr>
            <w:r w:rsidRPr="00DD505D">
              <w:rPr>
                <w:rFonts w:cs="Arial"/>
                <w:sz w:val="16"/>
                <w:szCs w:val="16"/>
              </w:rPr>
              <w:t>Laagtemperatuur asfalt toepassen.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EF016FC" w14:textId="31FDD844" w:rsidR="007853D7" w:rsidRPr="00ED7664" w:rsidRDefault="00AE104B" w:rsidP="001D4750">
            <w:pPr>
              <w:rPr>
                <w:rFonts w:cs="Arial"/>
                <w:b/>
                <w:bCs/>
              </w:rPr>
            </w:pPr>
            <w:r>
              <w:rPr>
                <w:rFonts w:cs="Arial"/>
                <w:b/>
                <w:bCs/>
              </w:rPr>
              <w:t>N</w:t>
            </w:r>
          </w:p>
        </w:tc>
      </w:tr>
      <w:tr w:rsidR="007853D7" w:rsidRPr="00ED7664" w14:paraId="08677D08" w14:textId="77777777" w:rsidTr="7794CACE">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449D99D" w14:textId="72203645" w:rsidR="007853D7" w:rsidRPr="00ED7664" w:rsidRDefault="0042211E" w:rsidP="001D4750">
            <w:pPr>
              <w:rPr>
                <w:rFonts w:cs="Arial"/>
                <w:sz w:val="16"/>
                <w:szCs w:val="16"/>
              </w:rPr>
            </w:pPr>
            <w:r>
              <w:rPr>
                <w:rFonts w:cs="Arial"/>
                <w:sz w:val="16"/>
                <w:szCs w:val="16"/>
              </w:rPr>
              <w:t>45</w:t>
            </w:r>
          </w:p>
        </w:tc>
        <w:tc>
          <w:tcPr>
            <w:tcW w:w="1526" w:type="dxa"/>
            <w:tcBorders>
              <w:top w:val="single" w:sz="6" w:space="0" w:color="auto"/>
              <w:left w:val="single" w:sz="6" w:space="0" w:color="auto"/>
              <w:bottom w:val="single" w:sz="6" w:space="0" w:color="auto"/>
              <w:right w:val="single" w:sz="6" w:space="0" w:color="auto"/>
            </w:tcBorders>
            <w:shd w:val="clear" w:color="auto" w:fill="auto"/>
            <w:hideMark/>
          </w:tcPr>
          <w:p w14:paraId="102E211F" w14:textId="77777777" w:rsidR="007853D7" w:rsidRPr="00437080" w:rsidRDefault="007853D7" w:rsidP="001D4750">
            <w:pPr>
              <w:spacing w:after="240"/>
              <w:rPr>
                <w:rFonts w:cs="Arial"/>
                <w:sz w:val="16"/>
                <w:szCs w:val="16"/>
              </w:rPr>
            </w:pPr>
            <w:r w:rsidRPr="00437080">
              <w:rPr>
                <w:rFonts w:cs="Arial"/>
                <w:sz w:val="16"/>
                <w:szCs w:val="16"/>
              </w:rPr>
              <w:t>Wegverharding</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54B967DF" w14:textId="77777777" w:rsidR="007853D7" w:rsidRPr="00437080" w:rsidRDefault="007853D7" w:rsidP="001D4750">
            <w:pPr>
              <w:rPr>
                <w:rFonts w:cs="Arial"/>
                <w:bCs/>
                <w:sz w:val="16"/>
                <w:szCs w:val="16"/>
              </w:rPr>
            </w:pPr>
            <w:r w:rsidRPr="00437080">
              <w:rPr>
                <w:rFonts w:cs="Arial"/>
                <w:bCs/>
                <w:sz w:val="16"/>
                <w:szCs w:val="16"/>
              </w:rPr>
              <w:t>Aanbrengen</w:t>
            </w:r>
            <w:r>
              <w:rPr>
                <w:rFonts w:cs="Arial"/>
                <w:bCs/>
                <w:sz w:val="16"/>
                <w:szCs w:val="16"/>
              </w:rPr>
              <w:t>/verwijderen</w:t>
            </w:r>
            <w:r w:rsidRPr="00437080">
              <w:rPr>
                <w:rFonts w:cs="Arial"/>
                <w:bCs/>
                <w:sz w:val="16"/>
                <w:szCs w:val="16"/>
              </w:rPr>
              <w:t xml:space="preserve"> bestrating</w:t>
            </w:r>
            <w:r>
              <w:rPr>
                <w:rFonts w:cs="Arial"/>
                <w:bCs/>
                <w:sz w:val="16"/>
                <w:szCs w:val="16"/>
              </w:rPr>
              <w:t>/ elementverhardingen</w:t>
            </w:r>
          </w:p>
        </w:tc>
        <w:tc>
          <w:tcPr>
            <w:tcW w:w="2127" w:type="dxa"/>
            <w:tcBorders>
              <w:top w:val="single" w:sz="6" w:space="0" w:color="auto"/>
              <w:left w:val="single" w:sz="6" w:space="0" w:color="auto"/>
              <w:bottom w:val="single" w:sz="6" w:space="0" w:color="auto"/>
              <w:right w:val="single" w:sz="6" w:space="0" w:color="auto"/>
            </w:tcBorders>
            <w:shd w:val="clear" w:color="auto" w:fill="auto"/>
            <w:hideMark/>
          </w:tcPr>
          <w:p w14:paraId="67D2A608" w14:textId="77777777" w:rsidR="007853D7" w:rsidRPr="00437080" w:rsidRDefault="007853D7" w:rsidP="001D4750">
            <w:pPr>
              <w:rPr>
                <w:rFonts w:cs="Arial"/>
                <w:sz w:val="16"/>
                <w:szCs w:val="16"/>
              </w:rPr>
            </w:pPr>
            <w:r w:rsidRPr="00437080">
              <w:rPr>
                <w:rFonts w:cs="Arial"/>
                <w:sz w:val="16"/>
                <w:szCs w:val="16"/>
              </w:rPr>
              <w:t xml:space="preserve">fysieke </w:t>
            </w:r>
            <w:r>
              <w:rPr>
                <w:rFonts w:cs="Arial"/>
                <w:sz w:val="16"/>
                <w:szCs w:val="16"/>
              </w:rPr>
              <w:t xml:space="preserve"> belasting</w:t>
            </w:r>
          </w:p>
        </w:tc>
        <w:tc>
          <w:tcPr>
            <w:tcW w:w="2551" w:type="dxa"/>
            <w:tcBorders>
              <w:top w:val="single" w:sz="6" w:space="0" w:color="auto"/>
              <w:left w:val="single" w:sz="6" w:space="0" w:color="auto"/>
              <w:bottom w:val="single" w:sz="6" w:space="0" w:color="auto"/>
              <w:right w:val="single" w:sz="6" w:space="0" w:color="auto"/>
            </w:tcBorders>
            <w:shd w:val="clear" w:color="auto" w:fill="auto"/>
            <w:hideMark/>
          </w:tcPr>
          <w:p w14:paraId="173880D0" w14:textId="77777777" w:rsidR="007853D7" w:rsidRPr="00437080" w:rsidRDefault="007853D7" w:rsidP="001D4750">
            <w:pPr>
              <w:rPr>
                <w:rFonts w:cs="Arial"/>
                <w:sz w:val="16"/>
                <w:szCs w:val="16"/>
              </w:rPr>
            </w:pPr>
            <w:r w:rsidRPr="00437080">
              <w:rPr>
                <w:rFonts w:cs="Arial"/>
                <w:sz w:val="16"/>
                <w:szCs w:val="16"/>
              </w:rPr>
              <w:t>ongewenste werkhouding</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DB2615C" w14:textId="1B15E65C" w:rsidR="007853D7" w:rsidRPr="00ED7664" w:rsidRDefault="00736263" w:rsidP="001D4750">
            <w:pPr>
              <w:rPr>
                <w:rFonts w:cs="Arial"/>
                <w:sz w:val="16"/>
                <w:szCs w:val="16"/>
              </w:rPr>
            </w:pPr>
            <w:r>
              <w:rPr>
                <w:rFonts w:cs="Arial"/>
                <w:sz w:val="16"/>
                <w:szCs w:val="16"/>
              </w:rPr>
              <w:t>CROW324 toepassen, mechanisch straten wanneer afwegingskader aangeeft dat dit mogelijk is.</w:t>
            </w:r>
          </w:p>
        </w:tc>
        <w:tc>
          <w:tcPr>
            <w:tcW w:w="2693" w:type="dxa"/>
            <w:tcBorders>
              <w:top w:val="single" w:sz="6" w:space="0" w:color="auto"/>
              <w:left w:val="single" w:sz="6" w:space="0" w:color="auto"/>
              <w:bottom w:val="single" w:sz="6" w:space="0" w:color="auto"/>
              <w:right w:val="single" w:sz="6" w:space="0" w:color="auto"/>
            </w:tcBorders>
          </w:tcPr>
          <w:p w14:paraId="0FE4E509" w14:textId="77777777" w:rsidR="001913C5" w:rsidRDefault="006C6337" w:rsidP="001D4750">
            <w:pPr>
              <w:framePr w:wrap="around" w:vAnchor="page" w:hAnchor="page" w:x="670" w:y="455"/>
              <w:suppressOverlap/>
              <w:rPr>
                <w:rFonts w:cs="Arial"/>
                <w:sz w:val="16"/>
                <w:szCs w:val="16"/>
              </w:rPr>
            </w:pPr>
            <w:r w:rsidRPr="00DD505D">
              <w:rPr>
                <w:rFonts w:cs="Arial"/>
                <w:sz w:val="16"/>
                <w:szCs w:val="16"/>
              </w:rPr>
              <w:t>Bij voorkeur elektrische of hydraulische stenenknipper gebruiken.</w:t>
            </w:r>
            <w:r w:rsidR="00F56C35" w:rsidRPr="00DD505D">
              <w:rPr>
                <w:rFonts w:cs="Arial"/>
                <w:sz w:val="16"/>
                <w:szCs w:val="16"/>
              </w:rPr>
              <w:t xml:space="preserve"> </w:t>
            </w:r>
            <w:r w:rsidR="001913C5">
              <w:rPr>
                <w:rFonts w:cs="Arial"/>
                <w:sz w:val="16"/>
                <w:szCs w:val="16"/>
              </w:rPr>
              <w:t xml:space="preserve"> </w:t>
            </w:r>
          </w:p>
          <w:p w14:paraId="6F4DF04B" w14:textId="5D4DEFA7" w:rsidR="007853D7" w:rsidRPr="00ED7664" w:rsidRDefault="001913C5" w:rsidP="001D4750">
            <w:pPr>
              <w:framePr w:wrap="around" w:vAnchor="page" w:hAnchor="page" w:x="670" w:y="455"/>
              <w:suppressOverlap/>
            </w:pPr>
            <w:r>
              <w:rPr>
                <w:rFonts w:cs="Arial"/>
                <w:sz w:val="16"/>
                <w:szCs w:val="16"/>
              </w:rPr>
              <w:t>CROW instructiekaart ‘Verantwoord aanbrengen elementverharding’ toepassen.</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C08606A" w14:textId="2FC9C366" w:rsidR="007853D7" w:rsidRPr="00ED7664" w:rsidRDefault="0038029E" w:rsidP="001D4750">
            <w:pPr>
              <w:rPr>
                <w:rFonts w:cs="Arial"/>
                <w:b/>
                <w:bCs/>
              </w:rPr>
            </w:pPr>
            <w:r>
              <w:rPr>
                <w:rFonts w:cs="Arial"/>
                <w:b/>
                <w:bCs/>
              </w:rPr>
              <w:t>J</w:t>
            </w:r>
          </w:p>
        </w:tc>
      </w:tr>
      <w:tr w:rsidR="007853D7" w:rsidRPr="00ED7664" w14:paraId="0C39A56A" w14:textId="77777777" w:rsidTr="7794CACE">
        <w:trPr>
          <w:trHeight w:val="675"/>
        </w:trPr>
        <w:tc>
          <w:tcPr>
            <w:tcW w:w="318" w:type="dxa"/>
            <w:tcBorders>
              <w:top w:val="single" w:sz="6" w:space="0" w:color="auto"/>
              <w:left w:val="single" w:sz="4" w:space="0" w:color="auto"/>
              <w:bottom w:val="single" w:sz="4" w:space="0" w:color="auto"/>
              <w:right w:val="single" w:sz="6" w:space="0" w:color="auto"/>
            </w:tcBorders>
            <w:shd w:val="clear" w:color="auto" w:fill="auto"/>
            <w:hideMark/>
          </w:tcPr>
          <w:p w14:paraId="05344A11" w14:textId="2516DB11" w:rsidR="007853D7" w:rsidRPr="00ED7664" w:rsidRDefault="0042211E" w:rsidP="001D4750">
            <w:pPr>
              <w:rPr>
                <w:rFonts w:cs="Arial"/>
                <w:sz w:val="16"/>
                <w:szCs w:val="16"/>
              </w:rPr>
            </w:pPr>
            <w:r>
              <w:rPr>
                <w:rFonts w:cs="Arial"/>
                <w:sz w:val="16"/>
                <w:szCs w:val="16"/>
              </w:rPr>
              <w:t>46</w:t>
            </w:r>
          </w:p>
        </w:tc>
        <w:tc>
          <w:tcPr>
            <w:tcW w:w="1526" w:type="dxa"/>
            <w:tcBorders>
              <w:top w:val="single" w:sz="6" w:space="0" w:color="auto"/>
              <w:left w:val="single" w:sz="6" w:space="0" w:color="auto"/>
              <w:bottom w:val="single" w:sz="4" w:space="0" w:color="auto"/>
              <w:right w:val="single" w:sz="6" w:space="0" w:color="auto"/>
            </w:tcBorders>
            <w:shd w:val="clear" w:color="auto" w:fill="auto"/>
            <w:hideMark/>
          </w:tcPr>
          <w:p w14:paraId="420A1D75" w14:textId="77777777" w:rsidR="007853D7" w:rsidRPr="00437080" w:rsidRDefault="007853D7" w:rsidP="001D4750">
            <w:pPr>
              <w:spacing w:after="240"/>
              <w:rPr>
                <w:rFonts w:cs="Arial"/>
                <w:sz w:val="16"/>
                <w:szCs w:val="16"/>
              </w:rPr>
            </w:pPr>
            <w:r w:rsidRPr="00437080">
              <w:rPr>
                <w:rFonts w:cs="Arial"/>
                <w:sz w:val="16"/>
                <w:szCs w:val="16"/>
              </w:rPr>
              <w:t>Wegverharding</w:t>
            </w:r>
          </w:p>
        </w:tc>
        <w:tc>
          <w:tcPr>
            <w:tcW w:w="1984" w:type="dxa"/>
            <w:tcBorders>
              <w:top w:val="single" w:sz="6" w:space="0" w:color="auto"/>
              <w:left w:val="single" w:sz="6" w:space="0" w:color="auto"/>
              <w:bottom w:val="single" w:sz="4" w:space="0" w:color="auto"/>
              <w:right w:val="single" w:sz="6" w:space="0" w:color="auto"/>
            </w:tcBorders>
            <w:shd w:val="clear" w:color="auto" w:fill="auto"/>
            <w:hideMark/>
          </w:tcPr>
          <w:p w14:paraId="1918DC96" w14:textId="6BAFC026" w:rsidR="007853D7" w:rsidRPr="00437080" w:rsidRDefault="001913C5" w:rsidP="001D4750">
            <w:pPr>
              <w:rPr>
                <w:rFonts w:cs="Arial"/>
                <w:sz w:val="16"/>
                <w:szCs w:val="16"/>
              </w:rPr>
            </w:pPr>
            <w:r>
              <w:rPr>
                <w:rFonts w:cs="Arial"/>
                <w:sz w:val="16"/>
                <w:szCs w:val="16"/>
              </w:rPr>
              <w:t>A</w:t>
            </w:r>
            <w:r w:rsidR="007853D7" w:rsidRPr="00437080">
              <w:rPr>
                <w:rFonts w:cs="Arial"/>
                <w:sz w:val="16"/>
                <w:szCs w:val="16"/>
              </w:rPr>
              <w:t>fwerken van zand- of verhardingslagen</w:t>
            </w:r>
          </w:p>
        </w:tc>
        <w:tc>
          <w:tcPr>
            <w:tcW w:w="2127" w:type="dxa"/>
            <w:tcBorders>
              <w:top w:val="single" w:sz="6" w:space="0" w:color="auto"/>
              <w:left w:val="single" w:sz="6" w:space="0" w:color="auto"/>
              <w:bottom w:val="single" w:sz="4" w:space="0" w:color="auto"/>
              <w:right w:val="single" w:sz="6" w:space="0" w:color="auto"/>
            </w:tcBorders>
            <w:shd w:val="clear" w:color="auto" w:fill="auto"/>
            <w:hideMark/>
          </w:tcPr>
          <w:p w14:paraId="69D31A1E" w14:textId="2C88F91D" w:rsidR="007853D7" w:rsidRPr="00437080" w:rsidRDefault="001913C5" w:rsidP="001D4750">
            <w:pPr>
              <w:rPr>
                <w:rFonts w:cs="Arial"/>
                <w:sz w:val="16"/>
                <w:szCs w:val="16"/>
              </w:rPr>
            </w:pPr>
            <w:r>
              <w:rPr>
                <w:rFonts w:cs="Arial"/>
                <w:sz w:val="16"/>
                <w:szCs w:val="16"/>
              </w:rPr>
              <w:t>F</w:t>
            </w:r>
            <w:r w:rsidR="007853D7" w:rsidRPr="00437080">
              <w:rPr>
                <w:rFonts w:cs="Arial"/>
                <w:sz w:val="16"/>
                <w:szCs w:val="16"/>
              </w:rPr>
              <w:t xml:space="preserve">ysieke </w:t>
            </w:r>
            <w:r w:rsidR="007853D7">
              <w:rPr>
                <w:rFonts w:cs="Arial"/>
                <w:sz w:val="16"/>
                <w:szCs w:val="16"/>
              </w:rPr>
              <w:t xml:space="preserve"> belasting</w:t>
            </w:r>
            <w:r w:rsidR="007853D7" w:rsidRPr="00437080">
              <w:rPr>
                <w:rFonts w:cs="Arial"/>
                <w:sz w:val="16"/>
                <w:szCs w:val="16"/>
              </w:rPr>
              <w:t>, letsel</w:t>
            </w:r>
          </w:p>
        </w:tc>
        <w:tc>
          <w:tcPr>
            <w:tcW w:w="2551" w:type="dxa"/>
            <w:tcBorders>
              <w:top w:val="single" w:sz="6" w:space="0" w:color="auto"/>
              <w:left w:val="single" w:sz="6" w:space="0" w:color="auto"/>
              <w:bottom w:val="single" w:sz="4" w:space="0" w:color="auto"/>
              <w:right w:val="single" w:sz="6" w:space="0" w:color="auto"/>
            </w:tcBorders>
            <w:shd w:val="clear" w:color="auto" w:fill="auto"/>
            <w:hideMark/>
          </w:tcPr>
          <w:p w14:paraId="629DD081" w14:textId="49CA3C2A" w:rsidR="007853D7" w:rsidRPr="00437080" w:rsidRDefault="001913C5" w:rsidP="001D4750">
            <w:pPr>
              <w:rPr>
                <w:rFonts w:cs="Arial"/>
                <w:bCs/>
                <w:sz w:val="16"/>
                <w:szCs w:val="16"/>
              </w:rPr>
            </w:pPr>
            <w:r>
              <w:rPr>
                <w:rFonts w:cs="Arial"/>
                <w:bCs/>
                <w:sz w:val="16"/>
                <w:szCs w:val="16"/>
              </w:rPr>
              <w:t>L</w:t>
            </w:r>
            <w:r w:rsidR="007853D7" w:rsidRPr="00437080">
              <w:rPr>
                <w:rFonts w:cs="Arial"/>
                <w:bCs/>
                <w:sz w:val="16"/>
                <w:szCs w:val="16"/>
              </w:rPr>
              <w:t>angdurige blootstelling aan (zware) trillingen</w:t>
            </w:r>
            <w:r w:rsidR="006C6337">
              <w:rPr>
                <w:rFonts w:cs="Arial"/>
                <w:bCs/>
                <w:sz w:val="16"/>
                <w:szCs w:val="16"/>
              </w:rPr>
              <w:t>.</w:t>
            </w:r>
          </w:p>
        </w:tc>
        <w:tc>
          <w:tcPr>
            <w:tcW w:w="2835" w:type="dxa"/>
            <w:tcBorders>
              <w:top w:val="single" w:sz="6" w:space="0" w:color="auto"/>
              <w:left w:val="single" w:sz="6" w:space="0" w:color="auto"/>
              <w:bottom w:val="single" w:sz="4" w:space="0" w:color="auto"/>
              <w:right w:val="single" w:sz="6" w:space="0" w:color="auto"/>
            </w:tcBorders>
            <w:shd w:val="clear" w:color="auto" w:fill="auto"/>
            <w:hideMark/>
          </w:tcPr>
          <w:p w14:paraId="5B54DC5F" w14:textId="34F83C89" w:rsidR="007853D7" w:rsidRPr="00ED7664" w:rsidRDefault="00736263" w:rsidP="001D4750">
            <w:pPr>
              <w:rPr>
                <w:rFonts w:cs="Arial"/>
                <w:sz w:val="16"/>
                <w:szCs w:val="16"/>
              </w:rPr>
            </w:pPr>
            <w:r>
              <w:rPr>
                <w:rFonts w:cs="Arial"/>
                <w:sz w:val="16"/>
                <w:szCs w:val="16"/>
              </w:rPr>
              <w:t>Mechanische hulpmiddelen inzetten</w:t>
            </w:r>
          </w:p>
        </w:tc>
        <w:tc>
          <w:tcPr>
            <w:tcW w:w="2693" w:type="dxa"/>
            <w:tcBorders>
              <w:top w:val="single" w:sz="6" w:space="0" w:color="auto"/>
              <w:left w:val="single" w:sz="6" w:space="0" w:color="auto"/>
              <w:bottom w:val="single" w:sz="4" w:space="0" w:color="auto"/>
              <w:right w:val="single" w:sz="6" w:space="0" w:color="auto"/>
            </w:tcBorders>
          </w:tcPr>
          <w:p w14:paraId="61971DD9" w14:textId="5C400D53" w:rsidR="007853D7" w:rsidRPr="001913C5" w:rsidRDefault="007853D7" w:rsidP="001D4750">
            <w:pPr>
              <w:pStyle w:val="Adreskopje"/>
              <w:framePr w:wrap="auto" w:vAnchor="margin" w:hAnchor="text" w:xAlign="left" w:yAlign="inline"/>
              <w:suppressOverlap w:val="0"/>
              <w:rPr>
                <w:rFonts w:cs="Arial"/>
              </w:rPr>
            </w:pPr>
          </w:p>
        </w:tc>
        <w:tc>
          <w:tcPr>
            <w:tcW w:w="1134" w:type="dxa"/>
            <w:tcBorders>
              <w:top w:val="single" w:sz="6" w:space="0" w:color="auto"/>
              <w:left w:val="single" w:sz="6" w:space="0" w:color="auto"/>
              <w:bottom w:val="single" w:sz="4" w:space="0" w:color="auto"/>
              <w:right w:val="single" w:sz="4" w:space="0" w:color="auto"/>
            </w:tcBorders>
            <w:shd w:val="clear" w:color="auto" w:fill="auto"/>
            <w:noWrap/>
            <w:vAlign w:val="center"/>
            <w:hideMark/>
          </w:tcPr>
          <w:p w14:paraId="7D60F8E7" w14:textId="2E31DF1D" w:rsidR="007853D7" w:rsidRPr="00ED7664" w:rsidRDefault="00C57F15" w:rsidP="001D4750">
            <w:pPr>
              <w:rPr>
                <w:rFonts w:cs="Arial"/>
                <w:b/>
                <w:bCs/>
              </w:rPr>
            </w:pPr>
            <w:r>
              <w:rPr>
                <w:rFonts w:cs="Arial"/>
                <w:b/>
                <w:bCs/>
              </w:rPr>
              <w:t>J</w:t>
            </w:r>
          </w:p>
        </w:tc>
      </w:tr>
    </w:tbl>
    <w:p w14:paraId="59A924FD" w14:textId="77777777" w:rsidR="008B4010" w:rsidRPr="008B4010" w:rsidRDefault="008B4010" w:rsidP="001D4750"/>
    <w:p w14:paraId="7A114CEC" w14:textId="77777777" w:rsidR="002A44FE" w:rsidRDefault="002A44FE" w:rsidP="001D4750">
      <w:pPr>
        <w:spacing w:line="260" w:lineRule="atLeast"/>
        <w:sectPr w:rsidR="002A44FE" w:rsidSect="00BC2B04">
          <w:headerReference w:type="default" r:id="rId25"/>
          <w:pgSz w:w="16838" w:h="11906" w:orient="landscape" w:code="9"/>
          <w:pgMar w:top="1758" w:right="2665" w:bottom="1644" w:left="1531" w:header="0" w:footer="564" w:gutter="0"/>
          <w:paperSrc w:first="15" w:other="15"/>
          <w:cols w:space="708"/>
          <w:docGrid w:linePitch="360"/>
        </w:sectPr>
      </w:pPr>
    </w:p>
    <w:p w14:paraId="78682B97" w14:textId="7DCD49AF" w:rsidR="002A44FE" w:rsidRDefault="000D64E9" w:rsidP="001D4750">
      <w:pPr>
        <w:pStyle w:val="Kopzondernummer"/>
      </w:pPr>
      <w:bookmarkStart w:id="140" w:name="_Toc133905005"/>
      <w:bookmarkStart w:id="141" w:name="_Toc133905033"/>
      <w:bookmarkStart w:id="142" w:name="_Toc133906699"/>
      <w:bookmarkStart w:id="143" w:name="_Toc133932882"/>
      <w:bookmarkStart w:id="144" w:name="_Toc150863763"/>
      <w:bookmarkStart w:id="145" w:name="_Toc188264685"/>
      <w:r>
        <w:lastRenderedPageBreak/>
        <w:t xml:space="preserve">Bijlage 3 </w:t>
      </w:r>
      <w:r w:rsidR="002A44FE">
        <w:t>Melding aan Nederlandse Arbeidsinspectie</w:t>
      </w:r>
      <w:bookmarkEnd w:id="140"/>
      <w:bookmarkEnd w:id="141"/>
      <w:bookmarkEnd w:id="142"/>
      <w:bookmarkEnd w:id="143"/>
      <w:bookmarkEnd w:id="144"/>
      <w:bookmarkEnd w:id="145"/>
    </w:p>
    <w:p w14:paraId="5F35630B" w14:textId="4F5D2A2E" w:rsidR="00E145E3" w:rsidRDefault="00DD39D5" w:rsidP="001D4750">
      <w:pPr>
        <w:rPr>
          <w:b/>
        </w:rPr>
      </w:pPr>
      <w:r>
        <w:rPr>
          <w:b/>
        </w:rPr>
        <w:t>Toelichting</w:t>
      </w:r>
    </w:p>
    <w:p w14:paraId="1E25787C" w14:textId="2429FD4B" w:rsidR="00DD39D5" w:rsidRDefault="00DD39D5" w:rsidP="001D4750">
      <w:r>
        <w:t xml:space="preserve">In onderstaande tabel dienen de werkzaamheden te worden ingevuld waarvoor </w:t>
      </w:r>
      <w:r w:rsidR="00876CC1">
        <w:t>een melding naar de NL Arbeidsinspectie moet worden gedaan</w:t>
      </w:r>
      <w:r w:rsidR="009E617B">
        <w:t>.</w:t>
      </w:r>
    </w:p>
    <w:p w14:paraId="76231DE4" w14:textId="26777E2E" w:rsidR="009E617B" w:rsidRDefault="009E617B" w:rsidP="001D4750">
      <w:pPr>
        <w:rPr>
          <w:rStyle w:val="Hyperlink"/>
        </w:rPr>
      </w:pPr>
      <w:r>
        <w:t xml:space="preserve">Melding naar de Arbeidsinspectie kan via: </w:t>
      </w:r>
      <w:hyperlink r:id="rId26" w:history="1">
        <w:r w:rsidRPr="00EA5207">
          <w:rPr>
            <w:rStyle w:val="Hyperlink"/>
          </w:rPr>
          <w:t>https://kennisbasis-fysiek.nl/veiligheid/</w:t>
        </w:r>
      </w:hyperlink>
      <w:r>
        <w:rPr>
          <w:rStyle w:val="Hyperlink"/>
        </w:rPr>
        <w:t>.</w:t>
      </w:r>
      <w:r w:rsidR="00A579E8">
        <w:rPr>
          <w:rStyle w:val="Hyperlink"/>
        </w:rPr>
        <w:t xml:space="preserve"> </w:t>
      </w:r>
    </w:p>
    <w:p w14:paraId="6D17055D" w14:textId="77777777" w:rsidR="009E617B" w:rsidRPr="009E617B" w:rsidRDefault="009E617B" w:rsidP="001D4750">
      <w:pPr>
        <w:pStyle w:val="Adreskopje"/>
        <w:framePr w:wrap="around"/>
      </w:pPr>
    </w:p>
    <w:p w14:paraId="1E8BFE92" w14:textId="28EC2702" w:rsidR="00BC2B04" w:rsidRDefault="009E617B" w:rsidP="001D4750">
      <w:r>
        <w:t>Een afschrijft van de melding dient aan de opdrachtnemer te worden verstuurd, deze dient de melding zichtbaar voor zijn medewerkers op te hangen.</w:t>
      </w:r>
    </w:p>
    <w:p w14:paraId="0C97BBE4" w14:textId="77777777" w:rsidR="009E617B" w:rsidRDefault="009E617B" w:rsidP="001D4750"/>
    <w:tbl>
      <w:tblPr>
        <w:tblStyle w:val="Tabelraster"/>
        <w:tblW w:w="0" w:type="auto"/>
        <w:tblLook w:val="04A0" w:firstRow="1" w:lastRow="0" w:firstColumn="1" w:lastColumn="0" w:noHBand="0" w:noVBand="1"/>
      </w:tblPr>
      <w:tblGrid>
        <w:gridCol w:w="533"/>
        <w:gridCol w:w="5322"/>
        <w:gridCol w:w="5586"/>
        <w:gridCol w:w="1191"/>
      </w:tblGrid>
      <w:tr w:rsidR="00A12FE5" w14:paraId="438FBA32" w14:textId="77777777" w:rsidTr="00A579E8">
        <w:tc>
          <w:tcPr>
            <w:tcW w:w="534" w:type="dxa"/>
          </w:tcPr>
          <w:p w14:paraId="7BB1F27D" w14:textId="4DF91F95" w:rsidR="00A12FE5" w:rsidRDefault="00A12FE5" w:rsidP="001D4750">
            <w:r>
              <w:t>Nr</w:t>
            </w:r>
            <w:r w:rsidR="00A579E8">
              <w:t>.</w:t>
            </w:r>
          </w:p>
        </w:tc>
        <w:tc>
          <w:tcPr>
            <w:tcW w:w="5386" w:type="dxa"/>
          </w:tcPr>
          <w:p w14:paraId="74B0A23D" w14:textId="77777777" w:rsidR="00A12FE5" w:rsidRDefault="00A12FE5" w:rsidP="001D4750">
            <w:r>
              <w:t>Onderwerp</w:t>
            </w:r>
          </w:p>
        </w:tc>
        <w:tc>
          <w:tcPr>
            <w:tcW w:w="5670" w:type="dxa"/>
          </w:tcPr>
          <w:p w14:paraId="374CEFAD" w14:textId="77777777" w:rsidR="00A12FE5" w:rsidRDefault="00BB070C" w:rsidP="001D4750">
            <w:r>
              <w:t>Meldingsplicht</w:t>
            </w:r>
            <w:r w:rsidR="00247F6C">
              <w:t xml:space="preserve"> NLA</w:t>
            </w:r>
          </w:p>
        </w:tc>
        <w:tc>
          <w:tcPr>
            <w:tcW w:w="1192" w:type="dxa"/>
          </w:tcPr>
          <w:p w14:paraId="1D93A0E2" w14:textId="77777777" w:rsidR="00A12FE5" w:rsidRDefault="00BB070C" w:rsidP="001D4750">
            <w:r>
              <w:t>Van toepassing</w:t>
            </w:r>
          </w:p>
        </w:tc>
      </w:tr>
      <w:tr w:rsidR="00A12FE5" w14:paraId="0159F18A" w14:textId="77777777" w:rsidTr="00A579E8">
        <w:tc>
          <w:tcPr>
            <w:tcW w:w="534" w:type="dxa"/>
          </w:tcPr>
          <w:p w14:paraId="7BE6DD90" w14:textId="3AA96C2A" w:rsidR="00A12FE5" w:rsidRDefault="00A579E8" w:rsidP="001D4750">
            <w:r>
              <w:t>1</w:t>
            </w:r>
          </w:p>
        </w:tc>
        <w:tc>
          <w:tcPr>
            <w:tcW w:w="5386" w:type="dxa"/>
          </w:tcPr>
          <w:p w14:paraId="62CECF80" w14:textId="77777777" w:rsidR="00E836F1" w:rsidRDefault="008E2BFB" w:rsidP="001D4750">
            <w:r>
              <w:t>De</w:t>
            </w:r>
            <w:r w:rsidR="00716981">
              <w:t xml:space="preserve"> g</w:t>
            </w:r>
            <w:r w:rsidR="00716981" w:rsidRPr="00716981">
              <w:t>eraamde bouwtijd méér dan 30 werkdagen beslaat én op die bouwplaats meer dan 20 werknemers tegelijkertijd arbeid zullen verrichten, óf met de totstandbrenging van het bouwwerk meer dan 500 mensdagen zullen zijn gemoeid</w:t>
            </w:r>
            <w:r w:rsidR="00AD721E">
              <w:t>.</w:t>
            </w:r>
          </w:p>
        </w:tc>
        <w:tc>
          <w:tcPr>
            <w:tcW w:w="5670" w:type="dxa"/>
          </w:tcPr>
          <w:p w14:paraId="32FB5ACF" w14:textId="77777777" w:rsidR="00A12FE5" w:rsidRDefault="00BB070C" w:rsidP="001D4750">
            <w:r>
              <w:t>O</w:t>
            </w:r>
            <w:r w:rsidR="00E836F1">
              <w:t>pdrachtgever dient werk</w:t>
            </w:r>
            <w:r>
              <w:t xml:space="preserve"> </w:t>
            </w:r>
            <w:r w:rsidR="00E836F1">
              <w:t xml:space="preserve">voorafgaande de werkzaamheden te </w:t>
            </w:r>
            <w:r>
              <w:t>melden bij NL Arbeidsinspectie</w:t>
            </w:r>
            <w:r w:rsidR="00E836F1">
              <w:t>.</w:t>
            </w:r>
          </w:p>
          <w:p w14:paraId="6FD793F5" w14:textId="2930376D" w:rsidR="00E836F1" w:rsidRDefault="00E836F1" w:rsidP="001D4750"/>
        </w:tc>
        <w:tc>
          <w:tcPr>
            <w:tcW w:w="1192" w:type="dxa"/>
          </w:tcPr>
          <w:p w14:paraId="3C541943" w14:textId="1232F4CE" w:rsidR="00A12FE5" w:rsidRPr="00AE104B" w:rsidRDefault="00AE104B" w:rsidP="001D4750">
            <w:r w:rsidRPr="00AE104B">
              <w:t>Nee</w:t>
            </w:r>
          </w:p>
        </w:tc>
      </w:tr>
      <w:tr w:rsidR="00A12FE5" w14:paraId="27CCE130" w14:textId="77777777" w:rsidTr="00A579E8">
        <w:tc>
          <w:tcPr>
            <w:tcW w:w="534" w:type="dxa"/>
          </w:tcPr>
          <w:p w14:paraId="7293F892" w14:textId="50D8E843" w:rsidR="00A12FE5" w:rsidRDefault="00F6273B" w:rsidP="001D4750">
            <w:r>
              <w:t>2</w:t>
            </w:r>
          </w:p>
        </w:tc>
        <w:tc>
          <w:tcPr>
            <w:tcW w:w="5386" w:type="dxa"/>
          </w:tcPr>
          <w:p w14:paraId="31B3F725" w14:textId="77777777" w:rsidR="00A12FE5" w:rsidRDefault="00BB070C" w:rsidP="001D4750">
            <w:r>
              <w:t>Werken met asbest verontreinigde bodem</w:t>
            </w:r>
            <w:r w:rsidR="008E2BFB">
              <w:t xml:space="preserve"> boven de interventiewaarde.</w:t>
            </w:r>
          </w:p>
        </w:tc>
        <w:tc>
          <w:tcPr>
            <w:tcW w:w="5670" w:type="dxa"/>
          </w:tcPr>
          <w:p w14:paraId="601D206E" w14:textId="77777777" w:rsidR="00E836F1" w:rsidRDefault="00BB070C" w:rsidP="001D4750">
            <w:r>
              <w:t xml:space="preserve">Opdrachtnemer dient dit </w:t>
            </w:r>
            <w:r w:rsidR="006F2ECC" w:rsidRPr="006F2ECC">
              <w:t xml:space="preserve">minimaal 2 dagen </w:t>
            </w:r>
            <w:r w:rsidR="00E836F1" w:rsidRPr="00E836F1">
              <w:t>v</w:t>
            </w:r>
            <w:r w:rsidR="00E836F1">
              <w:t>oorafgaande de werkzaamheden te</w:t>
            </w:r>
            <w:r>
              <w:t xml:space="preserve"> melden bij NL Arbeidsinspectie</w:t>
            </w:r>
            <w:r w:rsidR="00247F6C">
              <w:t>.</w:t>
            </w:r>
          </w:p>
        </w:tc>
        <w:tc>
          <w:tcPr>
            <w:tcW w:w="1192" w:type="dxa"/>
          </w:tcPr>
          <w:p w14:paraId="5871FB91" w14:textId="34FC5559" w:rsidR="00A12FE5" w:rsidRPr="00AE104B" w:rsidRDefault="00AE104B" w:rsidP="001D4750">
            <w:r w:rsidRPr="00AE104B">
              <w:t>Nee</w:t>
            </w:r>
          </w:p>
        </w:tc>
      </w:tr>
      <w:tr w:rsidR="00A12FE5" w14:paraId="56F24827" w14:textId="77777777" w:rsidTr="00A579E8">
        <w:tc>
          <w:tcPr>
            <w:tcW w:w="534" w:type="dxa"/>
          </w:tcPr>
          <w:p w14:paraId="79E7BD69" w14:textId="6EDD3C2D" w:rsidR="00A12FE5" w:rsidRDefault="00F6273B" w:rsidP="001D4750">
            <w:r>
              <w:t>3</w:t>
            </w:r>
          </w:p>
        </w:tc>
        <w:tc>
          <w:tcPr>
            <w:tcW w:w="5386" w:type="dxa"/>
          </w:tcPr>
          <w:p w14:paraId="4A5A5037" w14:textId="5F6F3A0A" w:rsidR="00A12FE5" w:rsidRDefault="00E836F1" w:rsidP="001D4750">
            <w:r>
              <w:t>Werke</w:t>
            </w:r>
            <w:r w:rsidR="006F2ECC">
              <w:t>n met asbesthoudende materialen risicoklasse 1</w:t>
            </w:r>
          </w:p>
          <w:p w14:paraId="491275D0" w14:textId="4CE8D5C0" w:rsidR="004203AC" w:rsidRDefault="004203AC" w:rsidP="001D4750"/>
          <w:p w14:paraId="1B5D119A" w14:textId="6094193B" w:rsidR="004203AC" w:rsidRDefault="004203AC" w:rsidP="001D4750">
            <w:r>
              <w:t>Verwijdering van asbesthoudende materialen van RK1 hoeven niet verwijderd te worden door een gecertificeerd asbestverwijderingsbedrijf. Er zijn echter wel voorwaarden verbonden aan de verwijdering.</w:t>
            </w:r>
          </w:p>
          <w:p w14:paraId="05C43D8D" w14:textId="3FDEA359" w:rsidR="005838BB" w:rsidRDefault="005838BB" w:rsidP="001D4750"/>
        </w:tc>
        <w:tc>
          <w:tcPr>
            <w:tcW w:w="5670" w:type="dxa"/>
          </w:tcPr>
          <w:p w14:paraId="547A0F75" w14:textId="7CF3B3EB" w:rsidR="00E836F1" w:rsidRDefault="002C47A5" w:rsidP="001D4750">
            <w:r>
              <w:t xml:space="preserve">Betreffende werkgever </w:t>
            </w:r>
            <w:r w:rsidR="00E836F1">
              <w:t xml:space="preserve">dient dit </w:t>
            </w:r>
            <w:r w:rsidR="006F2ECC">
              <w:t xml:space="preserve">minimaal 2 dagen </w:t>
            </w:r>
            <w:r w:rsidR="00E836F1">
              <w:t>voorafgaande de werkzaamheden te melden bij de NL Arbeidsinspectie.</w:t>
            </w:r>
          </w:p>
          <w:p w14:paraId="2C4A37D5" w14:textId="53EBAA8F" w:rsidR="004203AC" w:rsidRDefault="004203AC" w:rsidP="001D4750"/>
          <w:p w14:paraId="12FB1BED" w14:textId="15C0A121" w:rsidR="004203AC" w:rsidRDefault="004203AC" w:rsidP="001D4750">
            <w:r>
              <w:t xml:space="preserve">Indien verwijderd door een gecertificeerd asbestverwijderingsbedrijf dan dient dit bedrijf de </w:t>
            </w:r>
            <w:r w:rsidRPr="004203AC">
              <w:t xml:space="preserve">werkzaamheden </w:t>
            </w:r>
            <w:r>
              <w:t xml:space="preserve">te </w:t>
            </w:r>
            <w:r w:rsidRPr="004203AC">
              <w:t>melden via het Landelijk Asbestvolgsysteem (LAVS).</w:t>
            </w:r>
          </w:p>
          <w:p w14:paraId="69AFCF0C" w14:textId="77777777" w:rsidR="00E836F1" w:rsidRDefault="00E836F1" w:rsidP="001D4750"/>
        </w:tc>
        <w:tc>
          <w:tcPr>
            <w:tcW w:w="1192" w:type="dxa"/>
          </w:tcPr>
          <w:p w14:paraId="18A6ED82" w14:textId="7CB6EC30" w:rsidR="00A12FE5" w:rsidRPr="00AE104B" w:rsidRDefault="00AE104B" w:rsidP="001D4750">
            <w:r w:rsidRPr="00AE104B">
              <w:t>Nee</w:t>
            </w:r>
          </w:p>
        </w:tc>
      </w:tr>
      <w:tr w:rsidR="005838BB" w14:paraId="4B4C8E06" w14:textId="77777777" w:rsidTr="00A579E8">
        <w:tc>
          <w:tcPr>
            <w:tcW w:w="534" w:type="dxa"/>
          </w:tcPr>
          <w:p w14:paraId="4C388616" w14:textId="444675B2" w:rsidR="005838BB" w:rsidRDefault="005838BB" w:rsidP="001D4750">
            <w:r>
              <w:lastRenderedPageBreak/>
              <w:t>4</w:t>
            </w:r>
          </w:p>
        </w:tc>
        <w:tc>
          <w:tcPr>
            <w:tcW w:w="5386" w:type="dxa"/>
          </w:tcPr>
          <w:p w14:paraId="63216035" w14:textId="1F0E32D4" w:rsidR="005838BB" w:rsidRDefault="005838BB" w:rsidP="001D4750">
            <w:r>
              <w:t xml:space="preserve">Werken met asbesthoudende materialen die vallen onder de  vrijstellingsregeling van Asbest-verwijderingsbesluit </w:t>
            </w:r>
            <w:r w:rsidR="004203AC">
              <w:t xml:space="preserve">artikel 4 </w:t>
            </w:r>
            <w:r>
              <w:t>waaronder</w:t>
            </w:r>
            <w:r w:rsidR="004203AC">
              <w:t xml:space="preserve"> o.a.</w:t>
            </w:r>
            <w:r>
              <w:t xml:space="preserve">: </w:t>
            </w:r>
          </w:p>
          <w:p w14:paraId="7ED5D3AA" w14:textId="77777777" w:rsidR="005838BB" w:rsidRDefault="005838BB" w:rsidP="001D4750">
            <w:pPr>
              <w:pStyle w:val="Lijstalinea"/>
              <w:numPr>
                <w:ilvl w:val="0"/>
                <w:numId w:val="39"/>
              </w:numPr>
            </w:pPr>
            <w:r>
              <w:t>Het geheel of gedeeltelijk verwijderen van rem- en frictiematerialen.</w:t>
            </w:r>
          </w:p>
          <w:p w14:paraId="1274B1FD" w14:textId="075F11D5" w:rsidR="005838BB" w:rsidRDefault="005838BB" w:rsidP="001D4750">
            <w:pPr>
              <w:pStyle w:val="Lijstalinea"/>
              <w:numPr>
                <w:ilvl w:val="0"/>
                <w:numId w:val="39"/>
              </w:numPr>
            </w:pPr>
            <w:r>
              <w:t>V</w:t>
            </w:r>
            <w:r w:rsidRPr="00E5273F">
              <w:t>erwijderen van waterleidingbuizen, gasleidingbuizen, rioolleidingbuizen en mantelbuizen, voor</w:t>
            </w:r>
            <w:r>
              <w:t xml:space="preserve"> </w:t>
            </w:r>
            <w:r w:rsidRPr="00E5273F">
              <w:t xml:space="preserve">zover zij deel uitmaken van het ondergrondse </w:t>
            </w:r>
            <w:r w:rsidRPr="005838BB">
              <w:rPr>
                <w:u w:val="single"/>
              </w:rPr>
              <w:t>openbare</w:t>
            </w:r>
            <w:r w:rsidRPr="00E5273F">
              <w:t xml:space="preserve"> gas-, water- en rioolleidingnet</w:t>
            </w:r>
            <w:r>
              <w:t>.</w:t>
            </w:r>
          </w:p>
          <w:p w14:paraId="21DCFD7F" w14:textId="77777777" w:rsidR="005838BB" w:rsidRDefault="005838BB" w:rsidP="001D4750">
            <w:pPr>
              <w:pStyle w:val="Lijstalinea"/>
              <w:numPr>
                <w:ilvl w:val="0"/>
                <w:numId w:val="39"/>
              </w:numPr>
            </w:pPr>
            <w:r>
              <w:t>Verwijderen van geklemde vloerplaten onder verwarmingstoestellen.</w:t>
            </w:r>
          </w:p>
          <w:p w14:paraId="35F5A8A9" w14:textId="77777777" w:rsidR="005838BB" w:rsidRDefault="005838BB" w:rsidP="001D4750">
            <w:pPr>
              <w:pStyle w:val="Lijstalinea"/>
              <w:numPr>
                <w:ilvl w:val="0"/>
                <w:numId w:val="39"/>
              </w:numPr>
            </w:pPr>
            <w:r>
              <w:t>Verwijderen van pakkingen uit verbrandingsmotoren.</w:t>
            </w:r>
          </w:p>
          <w:p w14:paraId="2C5425BA" w14:textId="77777777" w:rsidR="005838BB" w:rsidRDefault="005838BB" w:rsidP="001D4750">
            <w:pPr>
              <w:pStyle w:val="Lijstalinea"/>
              <w:numPr>
                <w:ilvl w:val="0"/>
                <w:numId w:val="39"/>
              </w:numPr>
            </w:pPr>
            <w:r>
              <w:t xml:space="preserve">Verwijderen van pakkingen uit procesinstallaties </w:t>
            </w:r>
            <w:proofErr w:type="spellStart"/>
            <w:r>
              <w:t>onderscheidelijk</w:t>
            </w:r>
            <w:proofErr w:type="spellEnd"/>
            <w:r>
              <w:t xml:space="preserve"> verwarmingstoestellen met een nominaal vermogen dat lager is dan 2250 kilowatt.</w:t>
            </w:r>
          </w:p>
          <w:p w14:paraId="2F7CCAB1" w14:textId="77777777" w:rsidR="005838BB" w:rsidRPr="006F2ECC" w:rsidRDefault="005838BB" w:rsidP="001D4750"/>
        </w:tc>
        <w:tc>
          <w:tcPr>
            <w:tcW w:w="5670" w:type="dxa"/>
          </w:tcPr>
          <w:p w14:paraId="785E1250" w14:textId="77777777" w:rsidR="005838BB" w:rsidRDefault="005838BB" w:rsidP="001D4750">
            <w:r>
              <w:t>Geen melding aan NL Arbeidsinspectie verplicht.</w:t>
            </w:r>
          </w:p>
          <w:p w14:paraId="0F3D4103" w14:textId="77777777" w:rsidR="004203AC" w:rsidRDefault="004203AC" w:rsidP="001D4750"/>
          <w:p w14:paraId="6178B3D4" w14:textId="51136F68" w:rsidR="004203AC" w:rsidRDefault="004203AC" w:rsidP="001D4750">
            <w:r>
              <w:t>Verwijdering mag onder bepaalde voorwaarden geschieden, raadpleeg hiervoor het asbestprotocol van de gemeente Amsterdam.</w:t>
            </w:r>
          </w:p>
        </w:tc>
        <w:tc>
          <w:tcPr>
            <w:tcW w:w="1192" w:type="dxa"/>
          </w:tcPr>
          <w:p w14:paraId="6E97A973" w14:textId="6B536B89" w:rsidR="005838BB" w:rsidRPr="00AE104B" w:rsidRDefault="00AE104B" w:rsidP="001D4750">
            <w:r w:rsidRPr="00AE104B">
              <w:t>Nee</w:t>
            </w:r>
          </w:p>
        </w:tc>
      </w:tr>
      <w:tr w:rsidR="00A12FE5" w14:paraId="6B0E1828" w14:textId="77777777" w:rsidTr="00A579E8">
        <w:tc>
          <w:tcPr>
            <w:tcW w:w="534" w:type="dxa"/>
          </w:tcPr>
          <w:p w14:paraId="27C6D54A" w14:textId="392F62E2" w:rsidR="00A12FE5" w:rsidRDefault="005838BB" w:rsidP="001D4750">
            <w:r>
              <w:t>5</w:t>
            </w:r>
          </w:p>
        </w:tc>
        <w:tc>
          <w:tcPr>
            <w:tcW w:w="5386" w:type="dxa"/>
          </w:tcPr>
          <w:p w14:paraId="11F1388D" w14:textId="77777777" w:rsidR="00A12FE5" w:rsidRDefault="006F2ECC" w:rsidP="001D4750">
            <w:r w:rsidRPr="006F2ECC">
              <w:t>Werken met asbesthoudende materialen risicokl</w:t>
            </w:r>
            <w:r>
              <w:t>asse 2 of 2a</w:t>
            </w:r>
          </w:p>
        </w:tc>
        <w:tc>
          <w:tcPr>
            <w:tcW w:w="5670" w:type="dxa"/>
          </w:tcPr>
          <w:p w14:paraId="6E132354" w14:textId="77777777" w:rsidR="00A12FE5" w:rsidRDefault="006F2ECC" w:rsidP="001D4750">
            <w:r>
              <w:t>Gecertificeerd asbestverwijderingsbedrijf moet de werkzaamheden melden via het Landelijk Asbestvolgsysteem (LAVS)</w:t>
            </w:r>
            <w:r w:rsidR="00247F6C">
              <w:t>.</w:t>
            </w:r>
          </w:p>
        </w:tc>
        <w:tc>
          <w:tcPr>
            <w:tcW w:w="1192" w:type="dxa"/>
          </w:tcPr>
          <w:p w14:paraId="6F3F50DD" w14:textId="7C9B085C" w:rsidR="00A12FE5" w:rsidRPr="00AE104B" w:rsidRDefault="00AE104B" w:rsidP="001D4750">
            <w:r w:rsidRPr="00AE104B">
              <w:t>Nee</w:t>
            </w:r>
          </w:p>
        </w:tc>
      </w:tr>
      <w:tr w:rsidR="00FD7D8C" w14:paraId="7C7A102D" w14:textId="77777777" w:rsidTr="00A579E8">
        <w:tc>
          <w:tcPr>
            <w:tcW w:w="534" w:type="dxa"/>
          </w:tcPr>
          <w:p w14:paraId="16C1A9B3" w14:textId="00EB4048" w:rsidR="00FD7D8C" w:rsidRDefault="005838BB" w:rsidP="001D4750">
            <w:r>
              <w:t>6</w:t>
            </w:r>
          </w:p>
        </w:tc>
        <w:tc>
          <w:tcPr>
            <w:tcW w:w="5386" w:type="dxa"/>
          </w:tcPr>
          <w:p w14:paraId="1E97F28C" w14:textId="77777777" w:rsidR="00FD7D8C" w:rsidRPr="006F2ECC" w:rsidRDefault="00FD7D8C" w:rsidP="001D4750">
            <w:r>
              <w:t>Duikarbeid</w:t>
            </w:r>
            <w:r w:rsidR="003023BD">
              <w:t xml:space="preserve"> dieper dan 9 meter en/of bij een stroming sneller dan 0,5 meter per seconde en/of met voorgenomen decompressie en/of met een </w:t>
            </w:r>
            <w:proofErr w:type="spellStart"/>
            <w:r w:rsidR="003023BD">
              <w:t>ademgas</w:t>
            </w:r>
            <w:proofErr w:type="spellEnd"/>
            <w:r w:rsidR="003023BD">
              <w:t xml:space="preserve"> anders dan lucht en/of langer dan een week</w:t>
            </w:r>
          </w:p>
        </w:tc>
        <w:tc>
          <w:tcPr>
            <w:tcW w:w="5670" w:type="dxa"/>
          </w:tcPr>
          <w:p w14:paraId="4640B961" w14:textId="77777777" w:rsidR="00FD7D8C" w:rsidRDefault="00247F6C" w:rsidP="001D4750">
            <w:r>
              <w:t>Melding door duikbedrijf</w:t>
            </w:r>
            <w:r w:rsidR="003023BD">
              <w:t xml:space="preserve"> </w:t>
            </w:r>
            <w:r>
              <w:t xml:space="preserve">bij NL Arbeidsinspectie </w:t>
            </w:r>
            <w:r w:rsidR="003023BD">
              <w:t>minimaal 5 werkdagen van te voren.</w:t>
            </w:r>
          </w:p>
        </w:tc>
        <w:tc>
          <w:tcPr>
            <w:tcW w:w="1192" w:type="dxa"/>
          </w:tcPr>
          <w:p w14:paraId="3C1493E2" w14:textId="5259B97D" w:rsidR="00FD7D8C" w:rsidRPr="00AE104B" w:rsidRDefault="00AE104B" w:rsidP="001D4750">
            <w:r w:rsidRPr="00AE104B">
              <w:t>Nee</w:t>
            </w:r>
          </w:p>
        </w:tc>
      </w:tr>
    </w:tbl>
    <w:p w14:paraId="71CB8EB2" w14:textId="77777777" w:rsidR="00A12FE5" w:rsidRDefault="00A12FE5" w:rsidP="001D4750">
      <w:pPr>
        <w:sectPr w:rsidR="00A12FE5" w:rsidSect="00BC2B04">
          <w:pgSz w:w="16838" w:h="11906" w:orient="landscape" w:code="9"/>
          <w:pgMar w:top="1758" w:right="2665" w:bottom="1644" w:left="1531" w:header="0" w:footer="564" w:gutter="0"/>
          <w:paperSrc w:first="15" w:other="15"/>
          <w:cols w:space="708"/>
          <w:docGrid w:linePitch="360"/>
        </w:sectPr>
      </w:pPr>
    </w:p>
    <w:p w14:paraId="292E48B6" w14:textId="1944813F" w:rsidR="00BC2B04" w:rsidRDefault="000D64E9" w:rsidP="001D4750">
      <w:pPr>
        <w:pStyle w:val="Kopzondernummer"/>
      </w:pPr>
      <w:bookmarkStart w:id="146" w:name="_Toc6324179"/>
      <w:bookmarkStart w:id="147" w:name="_Toc133905006"/>
      <w:bookmarkStart w:id="148" w:name="_Toc133905034"/>
      <w:bookmarkStart w:id="149" w:name="_Toc133906700"/>
      <w:bookmarkStart w:id="150" w:name="_Toc133931814"/>
      <w:bookmarkStart w:id="151" w:name="_Toc133932883"/>
      <w:bookmarkStart w:id="152" w:name="_Toc150863764"/>
      <w:bookmarkStart w:id="153" w:name="_Toc188264686"/>
      <w:r>
        <w:lastRenderedPageBreak/>
        <w:t xml:space="preserve">Bijlage 4 </w:t>
      </w:r>
      <w:r w:rsidR="000A34EB" w:rsidRPr="000D64E9">
        <w:t>Aanvullende module verontreinigde</w:t>
      </w:r>
      <w:r w:rsidR="000A34EB">
        <w:t xml:space="preserve"> grond</w:t>
      </w:r>
      <w:bookmarkEnd w:id="146"/>
      <w:bookmarkEnd w:id="147"/>
      <w:bookmarkEnd w:id="148"/>
      <w:bookmarkEnd w:id="149"/>
      <w:bookmarkEnd w:id="150"/>
      <w:bookmarkEnd w:id="151"/>
      <w:bookmarkEnd w:id="152"/>
      <w:bookmarkEnd w:id="153"/>
    </w:p>
    <w:p w14:paraId="44DB5AF1" w14:textId="77777777" w:rsidR="00664FE8" w:rsidRDefault="00664FE8" w:rsidP="001D4750"/>
    <w:p w14:paraId="043BB352" w14:textId="77777777" w:rsidR="00E44D88" w:rsidRDefault="00E44D88" w:rsidP="00E44D88">
      <w:r>
        <w:t xml:space="preserve">Het is bij </w:t>
      </w:r>
      <w:r w:rsidRPr="7794CACE">
        <w:rPr>
          <w:u w:val="single"/>
        </w:rPr>
        <w:t>alle</w:t>
      </w:r>
      <w:r>
        <w:t xml:space="preserve"> bodemwerkzaamheden (alle grondroerende activiteiten, groot en klein, van zowel bodem in den droge als waterbodem in den natte) van belang dat men de </w:t>
      </w:r>
      <w:proofErr w:type="spellStart"/>
      <w:r>
        <w:t>milieuhygiënische</w:t>
      </w:r>
      <w:proofErr w:type="spellEnd"/>
      <w:r>
        <w:t xml:space="preserve"> en de </w:t>
      </w:r>
      <w:proofErr w:type="spellStart"/>
      <w:r>
        <w:t>arbeidshygiënische</w:t>
      </w:r>
      <w:proofErr w:type="spellEnd"/>
      <w:r>
        <w:t xml:space="preserve"> gesteldheid van de bodem heeft bepaald en deze kenbaar maakt aan de opdrachtnemer. </w:t>
      </w:r>
    </w:p>
    <w:p w14:paraId="015AFE21" w14:textId="77777777" w:rsidR="00E44D88" w:rsidRDefault="00E44D88" w:rsidP="00E44D88"/>
    <w:p w14:paraId="1AD3D7FA" w14:textId="77777777" w:rsidR="00E44D88" w:rsidRDefault="00E44D88" w:rsidP="00E44D88">
      <w:r>
        <w:t>Zie hiervoor de bijlage V&amp;G Handboek IB Amsterdam : Project specifieke bijlage werkzaamheden in verontreinigde bodem conform CROW 400.</w:t>
      </w:r>
    </w:p>
    <w:p w14:paraId="4C114B8B" w14:textId="77777777" w:rsidR="00E44D88" w:rsidRDefault="00E44D88" w:rsidP="00E44D88"/>
    <w:p w14:paraId="4E8BFB02" w14:textId="77777777" w:rsidR="00E44D88" w:rsidRDefault="00E44D88" w:rsidP="00E44D88">
      <w:r>
        <w:t xml:space="preserve">Raadpleeg hiervoor onze bodemspecialisten. </w:t>
      </w:r>
    </w:p>
    <w:p w14:paraId="7CBA0F0F" w14:textId="4A4915C1" w:rsidR="00091EB9" w:rsidRDefault="00AE104B" w:rsidP="001D4750">
      <w:r>
        <w:t>.</w:t>
      </w:r>
    </w:p>
    <w:p w14:paraId="25F80631" w14:textId="08E09BBA" w:rsidR="00664FE8" w:rsidRDefault="00664FE8" w:rsidP="001D4750">
      <w:pPr>
        <w:sectPr w:rsidR="00664FE8" w:rsidSect="00BC2B04">
          <w:headerReference w:type="default" r:id="rId27"/>
          <w:pgSz w:w="11906" w:h="16838" w:code="9"/>
          <w:pgMar w:top="2665" w:right="1644" w:bottom="1531" w:left="1758" w:header="0" w:footer="564" w:gutter="0"/>
          <w:paperSrc w:first="15" w:other="15"/>
          <w:cols w:space="708"/>
          <w:docGrid w:linePitch="360"/>
        </w:sectPr>
      </w:pPr>
    </w:p>
    <w:p w14:paraId="259E1686" w14:textId="6566C1D0" w:rsidR="00130DD3" w:rsidRDefault="000D64E9" w:rsidP="001D4750">
      <w:pPr>
        <w:pStyle w:val="Kopzondernummer"/>
      </w:pPr>
      <w:bookmarkStart w:id="154" w:name="_Toc133905007"/>
      <w:bookmarkStart w:id="155" w:name="_Toc133905035"/>
      <w:bookmarkStart w:id="156" w:name="_Toc133906701"/>
      <w:bookmarkStart w:id="157" w:name="_Toc133931815"/>
      <w:bookmarkStart w:id="158" w:name="_Toc133932884"/>
      <w:bookmarkStart w:id="159" w:name="_Toc150863765"/>
      <w:bookmarkStart w:id="160" w:name="_Toc188264687"/>
      <w:r>
        <w:lastRenderedPageBreak/>
        <w:t xml:space="preserve">Bijlage 5 </w:t>
      </w:r>
      <w:r w:rsidR="00130DD3">
        <w:t>BTO keuzes (bouwkundige technische organisatorische keuzes.</w:t>
      </w:r>
      <w:bookmarkEnd w:id="154"/>
      <w:bookmarkEnd w:id="155"/>
      <w:bookmarkEnd w:id="156"/>
      <w:bookmarkEnd w:id="157"/>
      <w:bookmarkEnd w:id="158"/>
      <w:bookmarkEnd w:id="159"/>
      <w:bookmarkEnd w:id="160"/>
    </w:p>
    <w:p w14:paraId="7F0E26EC" w14:textId="666AD054" w:rsidR="00681FDE" w:rsidRPr="00681FDE" w:rsidRDefault="00681FDE" w:rsidP="001D4750">
      <w:r w:rsidRPr="00681FDE">
        <w:t>Als er VGM-scenario’</w:t>
      </w:r>
      <w:r>
        <w:t>s worden voorzien die tot ernstige incidenten</w:t>
      </w:r>
      <w:r w:rsidRPr="00681FDE">
        <w:t xml:space="preserve"> kunnen leiden, moet bepaald worden of er aanvullende bouwkundige, technische of organisatorische maatregelen (BTO) getroffen moeten worden om die risico’s te verlagen. Maak gebruik van het </w:t>
      </w:r>
      <w:r w:rsidRPr="00681FDE">
        <w:rPr>
          <w:i/>
          <w:iCs/>
        </w:rPr>
        <w:t xml:space="preserve">onderstaande </w:t>
      </w:r>
      <w:r w:rsidRPr="00681FDE">
        <w:t xml:space="preserve">BTO sjabloon om die keuzes in het ontwerp vast te leggen. </w:t>
      </w:r>
    </w:p>
    <w:p w14:paraId="2B3720FE" w14:textId="7EFDC51B" w:rsidR="00DD152E" w:rsidRDefault="00681FDE" w:rsidP="001D4750">
      <w:r>
        <w:t xml:space="preserve">Belangrijkste kolommen ter invulling zijn de </w:t>
      </w:r>
      <w:r w:rsidRPr="7794CACE">
        <w:rPr>
          <w:b/>
          <w:bCs/>
        </w:rPr>
        <w:t xml:space="preserve">blauwe kolommen. </w:t>
      </w:r>
      <w:r>
        <w:t xml:space="preserve">Indien bekend kunnen ook </w:t>
      </w:r>
      <w:r w:rsidRPr="7794CACE">
        <w:rPr>
          <w:b/>
          <w:bCs/>
        </w:rPr>
        <w:t xml:space="preserve">oranje kolommen </w:t>
      </w:r>
      <w:r>
        <w:t xml:space="preserve">worden ingevuld. </w:t>
      </w:r>
    </w:p>
    <w:p w14:paraId="0AF25AB2" w14:textId="4418C163" w:rsidR="00DD152E" w:rsidRDefault="00DD152E" w:rsidP="001D4750">
      <w:r>
        <w:t>Het is belangri</w:t>
      </w:r>
      <w:r w:rsidR="009C288A">
        <w:t xml:space="preserve">jk om de onderbouwing van </w:t>
      </w:r>
      <w:r w:rsidR="009C288A" w:rsidRPr="009C288A">
        <w:t>bouwkundige, technische of organisatorische maatregelen (BTO)</w:t>
      </w:r>
      <w:r w:rsidR="009C288A">
        <w:t xml:space="preserve"> keuzes vast te leggen vanwege de volgende redenen:</w:t>
      </w:r>
    </w:p>
    <w:p w14:paraId="549251D7" w14:textId="5595915C" w:rsidR="009C288A" w:rsidRDefault="009C288A" w:rsidP="001D4750">
      <w:pPr>
        <w:pStyle w:val="Lijstalinea"/>
        <w:numPr>
          <w:ilvl w:val="0"/>
          <w:numId w:val="38"/>
        </w:numPr>
      </w:pPr>
      <w:r w:rsidRPr="009C288A">
        <w:t xml:space="preserve">De opdrachtgever blijft tijdens het </w:t>
      </w:r>
      <w:r w:rsidRPr="002677E7">
        <w:rPr>
          <w:u w:val="single"/>
        </w:rPr>
        <w:t>hele</w:t>
      </w:r>
      <w:r w:rsidRPr="009C288A">
        <w:t xml:space="preserve"> bouwproces verantwoordelijk. En verplicht zich om precies op de hoogte te zijn van hoe de opdracht veilig en gezond plaatsvindt.</w:t>
      </w:r>
    </w:p>
    <w:p w14:paraId="65F6477E" w14:textId="3B374C35" w:rsidR="009C288A" w:rsidRDefault="009C288A" w:rsidP="001D4750">
      <w:pPr>
        <w:pStyle w:val="Lijstalinea"/>
        <w:numPr>
          <w:ilvl w:val="0"/>
          <w:numId w:val="38"/>
        </w:numPr>
      </w:pPr>
      <w:r>
        <w:t xml:space="preserve">Vergewisplicht: </w:t>
      </w:r>
      <w:r w:rsidRPr="009C288A">
        <w:t>Vergewissen is eigenlijk een proces, zo staat uitgelegd in artikel 2.26 van het Arbeidsomstandighedenbesluit. Door zich te vergewissen laat de opdrachtgever - het liefst vóór de aanbesteding - zien hoe de uitvoering van het werk veilig en gezond plaatsvindt. De opdrachtgever stelt een coördinator ontwerpfase (CO) aan en de uitvoerende partij een coördinator uitvoeringsfase (CU). Beide coördinatoren overleggen over onder andere de uitvoering, keuze van materialen, specifieke risico’s tijdens het bouwen, het onderhoud, de sloop van het bouwwerk en bij eventuele samenloop van omstandigheden. Afspraken over wie, wat, hoe en wanneer legt de opdrachtgever vast in een schriftelijke overeenkomst.</w:t>
      </w:r>
    </w:p>
    <w:p w14:paraId="5373716F" w14:textId="76DF6A09" w:rsidR="00AE104B" w:rsidRDefault="009C288A" w:rsidP="001D4750">
      <w:pPr>
        <w:pStyle w:val="Lijstalinea"/>
        <w:numPr>
          <w:ilvl w:val="0"/>
          <w:numId w:val="38"/>
        </w:numPr>
      </w:pPr>
      <w:r w:rsidRPr="009C288A">
        <w:t xml:space="preserve">De </w:t>
      </w:r>
      <w:r>
        <w:t>V&amp;G-coördinator ontwerpfase</w:t>
      </w:r>
      <w:r w:rsidRPr="009C288A">
        <w:t xml:space="preserve"> is verplicht een V&amp;G-plan op te (laten) stellen met daarin alle BTO-keuzes. “Deze BTO-keuzes luisteren vrij nauw. Ze moeten goed onderbouwd zijn met (indien nodig) onderzoeken, rapportages en alternatieven. Goed onderbouwde BTO-keuzen geven duidelijkheid voor de </w:t>
      </w:r>
      <w:proofErr w:type="spellStart"/>
      <w:r w:rsidRPr="009C288A">
        <w:t>Arbeidshygiënische</w:t>
      </w:r>
      <w:proofErr w:type="spellEnd"/>
      <w:r w:rsidRPr="009C288A">
        <w:t>-strategie (AHS) en nemen zo mogelijke bronnen van het gevaar weg.</w:t>
      </w:r>
    </w:p>
    <w:p w14:paraId="73F3D746" w14:textId="77777777" w:rsidR="00AE104B" w:rsidRDefault="00AE104B">
      <w:pPr>
        <w:spacing w:line="260" w:lineRule="atLeast"/>
      </w:pPr>
      <w:r>
        <w:br w:type="page"/>
      </w:r>
    </w:p>
    <w:p w14:paraId="3481E949" w14:textId="77777777" w:rsidR="009C288A" w:rsidRPr="00130DD3" w:rsidRDefault="009C288A" w:rsidP="00AE104B">
      <w:pPr>
        <w:ind w:left="360"/>
      </w:pPr>
    </w:p>
    <w:p w14:paraId="7C968827" w14:textId="77777777" w:rsidR="009C288A" w:rsidRDefault="009C288A" w:rsidP="001D4750"/>
    <w:tbl>
      <w:tblPr>
        <w:tblStyle w:val="Tabelraster"/>
        <w:tblW w:w="5000" w:type="pct"/>
        <w:tblLook w:val="04A0" w:firstRow="1" w:lastRow="0" w:firstColumn="1" w:lastColumn="0" w:noHBand="0" w:noVBand="1"/>
      </w:tblPr>
      <w:tblGrid>
        <w:gridCol w:w="1047"/>
        <w:gridCol w:w="1702"/>
        <w:gridCol w:w="1242"/>
        <w:gridCol w:w="1907"/>
        <w:gridCol w:w="1225"/>
        <w:gridCol w:w="1432"/>
        <w:gridCol w:w="1362"/>
        <w:gridCol w:w="1526"/>
        <w:gridCol w:w="1189"/>
      </w:tblGrid>
      <w:tr w:rsidR="003D0831" w:rsidRPr="00130DD3" w14:paraId="127369CF" w14:textId="17F4C3AA" w:rsidTr="00947CAB">
        <w:trPr>
          <w:trHeight w:val="280"/>
        </w:trPr>
        <w:tc>
          <w:tcPr>
            <w:tcW w:w="415" w:type="pct"/>
            <w:shd w:val="clear" w:color="auto" w:fill="0070C0"/>
          </w:tcPr>
          <w:p w14:paraId="583C7BA5"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Nr. </w:t>
            </w:r>
          </w:p>
        </w:tc>
        <w:tc>
          <w:tcPr>
            <w:tcW w:w="674" w:type="pct"/>
            <w:shd w:val="clear" w:color="auto" w:fill="0070C0"/>
          </w:tcPr>
          <w:p w14:paraId="23603D17"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Object </w:t>
            </w:r>
          </w:p>
        </w:tc>
        <w:tc>
          <w:tcPr>
            <w:tcW w:w="492" w:type="pct"/>
            <w:shd w:val="clear" w:color="auto" w:fill="0070C0"/>
          </w:tcPr>
          <w:p w14:paraId="3E144E28"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1 – Situatie omschrijving </w:t>
            </w:r>
          </w:p>
          <w:p w14:paraId="2C073437"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Omschrijf de situatie waarover een keuze gemaakt moet worden. </w:t>
            </w:r>
          </w:p>
        </w:tc>
        <w:tc>
          <w:tcPr>
            <w:tcW w:w="755" w:type="pct"/>
            <w:shd w:val="clear" w:color="auto" w:fill="0070C0"/>
          </w:tcPr>
          <w:p w14:paraId="2B6AFA19"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2 – Dilemma </w:t>
            </w:r>
          </w:p>
          <w:p w14:paraId="42095BF0"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Omschrijf de keuze mogelijkheden. </w:t>
            </w:r>
          </w:p>
        </w:tc>
        <w:tc>
          <w:tcPr>
            <w:tcW w:w="485" w:type="pct"/>
            <w:shd w:val="clear" w:color="auto" w:fill="0070C0"/>
          </w:tcPr>
          <w:p w14:paraId="7C18CB45"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3 – Keuze </w:t>
            </w:r>
          </w:p>
          <w:p w14:paraId="5E3B0209"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Omschrijf welke keuze is gemaakt. </w:t>
            </w:r>
          </w:p>
        </w:tc>
        <w:tc>
          <w:tcPr>
            <w:tcW w:w="567" w:type="pct"/>
            <w:shd w:val="clear" w:color="auto" w:fill="0070C0"/>
          </w:tcPr>
          <w:p w14:paraId="18CA09BC"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4 – Motivering </w:t>
            </w:r>
          </w:p>
          <w:p w14:paraId="19E42B72"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Omschrijf de afwegingen die tot de betreffende keuze hebben geleid </w:t>
            </w:r>
          </w:p>
        </w:tc>
        <w:tc>
          <w:tcPr>
            <w:tcW w:w="539" w:type="pct"/>
            <w:shd w:val="clear" w:color="auto" w:fill="FFA56A" w:themeFill="accent1" w:themeFillTint="99"/>
          </w:tcPr>
          <w:p w14:paraId="61636617"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5 - Rest-risico’s als gevolg van gemaakte keuze </w:t>
            </w:r>
          </w:p>
          <w:p w14:paraId="3D506A9B"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Welke rest-risico’s ontstaan na BTO-keuze? </w:t>
            </w:r>
          </w:p>
          <w:p w14:paraId="51168583"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Opnemen in VGM-plan ontwerpfase. </w:t>
            </w:r>
          </w:p>
        </w:tc>
        <w:tc>
          <w:tcPr>
            <w:tcW w:w="604" w:type="pct"/>
            <w:shd w:val="clear" w:color="auto" w:fill="FFA56A" w:themeFill="accent1" w:themeFillTint="99"/>
          </w:tcPr>
          <w:p w14:paraId="680CDE2F" w14:textId="680F2122"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Stap 6 – Mitigerende maat</w:t>
            </w:r>
            <w:r>
              <w:rPr>
                <w:rFonts w:ascii="Calibri" w:hAnsi="Calibri" w:cs="Calibri"/>
                <w:color w:val="000000"/>
                <w:sz w:val="16"/>
                <w:szCs w:val="16"/>
              </w:rPr>
              <w:t>r</w:t>
            </w:r>
            <w:r w:rsidRPr="00130DD3">
              <w:rPr>
                <w:rFonts w:ascii="Calibri" w:hAnsi="Calibri" w:cs="Calibri"/>
                <w:color w:val="000000"/>
                <w:sz w:val="16"/>
                <w:szCs w:val="16"/>
              </w:rPr>
              <w:t xml:space="preserve">egelen </w:t>
            </w:r>
          </w:p>
          <w:p w14:paraId="50B4AAFB" w14:textId="3E7E0CEE"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Welke maat</w:t>
            </w:r>
            <w:r>
              <w:rPr>
                <w:rFonts w:ascii="Calibri" w:hAnsi="Calibri" w:cs="Calibri"/>
                <w:i/>
                <w:iCs/>
                <w:color w:val="000000"/>
                <w:sz w:val="16"/>
                <w:szCs w:val="16"/>
              </w:rPr>
              <w:t>r</w:t>
            </w:r>
            <w:r w:rsidRPr="00130DD3">
              <w:rPr>
                <w:rFonts w:ascii="Calibri" w:hAnsi="Calibri" w:cs="Calibri"/>
                <w:i/>
                <w:iCs/>
                <w:color w:val="000000"/>
                <w:sz w:val="16"/>
                <w:szCs w:val="16"/>
              </w:rPr>
              <w:t xml:space="preserve">egelen worden genomen? </w:t>
            </w:r>
          </w:p>
          <w:p w14:paraId="3E104D54" w14:textId="3B2D8646"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Opnemen in VGM-plan Ontwerp</w:t>
            </w:r>
            <w:r>
              <w:rPr>
                <w:rFonts w:ascii="Calibri" w:hAnsi="Calibri" w:cs="Calibri"/>
                <w:i/>
                <w:iCs/>
                <w:color w:val="000000"/>
                <w:sz w:val="16"/>
                <w:szCs w:val="16"/>
              </w:rPr>
              <w:t>f</w:t>
            </w:r>
            <w:r w:rsidRPr="00130DD3">
              <w:rPr>
                <w:rFonts w:ascii="Calibri" w:hAnsi="Calibri" w:cs="Calibri"/>
                <w:i/>
                <w:iCs/>
                <w:color w:val="000000"/>
                <w:sz w:val="16"/>
                <w:szCs w:val="16"/>
              </w:rPr>
              <w:t xml:space="preserve">ase </w:t>
            </w:r>
          </w:p>
        </w:tc>
        <w:tc>
          <w:tcPr>
            <w:tcW w:w="471" w:type="pct"/>
            <w:shd w:val="clear" w:color="auto" w:fill="FFA56A" w:themeFill="accent1" w:themeFillTint="99"/>
          </w:tcPr>
          <w:p w14:paraId="76D092E6" w14:textId="77777777" w:rsidR="009C288A" w:rsidRDefault="009C288A"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Stap 7</w:t>
            </w:r>
          </w:p>
          <w:p w14:paraId="2CDE629A" w14:textId="77777777" w:rsidR="009C288A" w:rsidRDefault="009C288A"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Onderbouwing</w:t>
            </w:r>
          </w:p>
          <w:p w14:paraId="240300F0" w14:textId="4D4FD3AF" w:rsidR="009C288A" w:rsidRPr="00130DD3" w:rsidRDefault="009C288A"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 xml:space="preserve">Zijn er </w:t>
            </w:r>
            <w:r w:rsidRPr="0093398A">
              <w:rPr>
                <w:rFonts w:ascii="Calibri" w:hAnsi="Calibri" w:cs="Calibri"/>
                <w:i/>
                <w:iCs/>
                <w:color w:val="000000"/>
                <w:sz w:val="16"/>
                <w:szCs w:val="16"/>
              </w:rPr>
              <w:t xml:space="preserve">onderzoeken, rapporten </w:t>
            </w:r>
            <w:r w:rsidR="0093398A" w:rsidRPr="0093398A">
              <w:rPr>
                <w:rFonts w:ascii="Calibri" w:hAnsi="Calibri" w:cs="Calibri"/>
                <w:i/>
                <w:iCs/>
                <w:color w:val="000000"/>
                <w:sz w:val="16"/>
                <w:szCs w:val="16"/>
              </w:rPr>
              <w:t>die de keuze onderbouwen</w:t>
            </w:r>
            <w:r w:rsidR="0093398A">
              <w:rPr>
                <w:rFonts w:ascii="Calibri" w:hAnsi="Calibri" w:cs="Calibri"/>
                <w:i/>
                <w:iCs/>
                <w:color w:val="000000"/>
                <w:sz w:val="16"/>
                <w:szCs w:val="16"/>
              </w:rPr>
              <w:t>?</w:t>
            </w:r>
          </w:p>
        </w:tc>
      </w:tr>
      <w:tr w:rsidR="003D0831" w:rsidRPr="00130DD3" w14:paraId="4A232B7D" w14:textId="2247C929" w:rsidTr="00947CAB">
        <w:trPr>
          <w:trHeight w:val="378"/>
        </w:trPr>
        <w:tc>
          <w:tcPr>
            <w:tcW w:w="415" w:type="pct"/>
          </w:tcPr>
          <w:p w14:paraId="70AED8F4" w14:textId="6C6268CC" w:rsidR="009C288A" w:rsidRPr="00130DD3" w:rsidRDefault="00032AB6"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1</w:t>
            </w:r>
          </w:p>
        </w:tc>
        <w:tc>
          <w:tcPr>
            <w:tcW w:w="674" w:type="pct"/>
          </w:tcPr>
          <w:p w14:paraId="7EC5EFAA" w14:textId="21231425" w:rsidR="009C288A" w:rsidRPr="00130DD3" w:rsidRDefault="00032AB6"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Speelplaats</w:t>
            </w:r>
          </w:p>
        </w:tc>
        <w:tc>
          <w:tcPr>
            <w:tcW w:w="492" w:type="pct"/>
          </w:tcPr>
          <w:p w14:paraId="0B1C2D74" w14:textId="70D46C1F" w:rsidR="009C288A" w:rsidRPr="002C06B4" w:rsidRDefault="002C06B4" w:rsidP="002C06B4">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 xml:space="preserve">Speelplaats niet meer in gebruik tijdens </w:t>
            </w:r>
            <w:r w:rsidR="00222791">
              <w:rPr>
                <w:rFonts w:ascii="Calibri" w:hAnsi="Calibri" w:cs="Calibri"/>
                <w:color w:val="000000"/>
                <w:sz w:val="16"/>
                <w:szCs w:val="16"/>
              </w:rPr>
              <w:t>plaatsing</w:t>
            </w:r>
          </w:p>
        </w:tc>
        <w:tc>
          <w:tcPr>
            <w:tcW w:w="755" w:type="pct"/>
          </w:tcPr>
          <w:p w14:paraId="475B656D" w14:textId="29725C3B" w:rsidR="002C06B4" w:rsidRPr="00222791" w:rsidRDefault="002C06B4" w:rsidP="00222791">
            <w:pPr>
              <w:autoSpaceDE w:val="0"/>
              <w:autoSpaceDN w:val="0"/>
              <w:adjustRightInd w:val="0"/>
              <w:spacing w:line="240" w:lineRule="auto"/>
              <w:rPr>
                <w:rFonts w:ascii="Calibri" w:hAnsi="Calibri" w:cs="Calibri"/>
                <w:color w:val="000000"/>
                <w:sz w:val="16"/>
                <w:szCs w:val="16"/>
              </w:rPr>
            </w:pPr>
            <w:r w:rsidRPr="00222791">
              <w:rPr>
                <w:rFonts w:ascii="Calibri" w:hAnsi="Calibri" w:cs="Calibri"/>
                <w:color w:val="000000"/>
                <w:sz w:val="16"/>
                <w:szCs w:val="16"/>
              </w:rPr>
              <w:t>geheel niet meer in gebruik</w:t>
            </w:r>
          </w:p>
        </w:tc>
        <w:tc>
          <w:tcPr>
            <w:tcW w:w="485" w:type="pct"/>
          </w:tcPr>
          <w:p w14:paraId="493DADDB" w14:textId="32773496" w:rsidR="009C288A" w:rsidRPr="00E85D07" w:rsidRDefault="00E85D07" w:rsidP="00E85D07">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Geheel niet meer in gebruik.</w:t>
            </w:r>
          </w:p>
        </w:tc>
        <w:tc>
          <w:tcPr>
            <w:tcW w:w="567" w:type="pct"/>
          </w:tcPr>
          <w:p w14:paraId="36FB9724" w14:textId="14839D5C" w:rsidR="009C288A" w:rsidRPr="00130DD3" w:rsidRDefault="00E85D07"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Veiliger</w:t>
            </w:r>
          </w:p>
        </w:tc>
        <w:tc>
          <w:tcPr>
            <w:tcW w:w="539" w:type="pct"/>
          </w:tcPr>
          <w:p w14:paraId="3F4DC15B" w14:textId="5C8B12A9" w:rsidR="009C288A" w:rsidRPr="00130DD3" w:rsidRDefault="00E85D07"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w:t>
            </w:r>
          </w:p>
        </w:tc>
        <w:tc>
          <w:tcPr>
            <w:tcW w:w="604" w:type="pct"/>
          </w:tcPr>
          <w:p w14:paraId="7D448EB2" w14:textId="10A84A05" w:rsidR="009C288A" w:rsidRPr="00130DD3" w:rsidRDefault="00E85D07"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w:t>
            </w:r>
          </w:p>
        </w:tc>
        <w:tc>
          <w:tcPr>
            <w:tcW w:w="471" w:type="pct"/>
          </w:tcPr>
          <w:p w14:paraId="36FCF8CB" w14:textId="639E3290" w:rsidR="009C288A" w:rsidRPr="00130DD3" w:rsidRDefault="00E85D07" w:rsidP="001D4750">
            <w:pPr>
              <w:autoSpaceDE w:val="0"/>
              <w:autoSpaceDN w:val="0"/>
              <w:adjustRightInd w:val="0"/>
              <w:spacing w:line="240" w:lineRule="auto"/>
              <w:rPr>
                <w:rFonts w:ascii="Courier New" w:hAnsi="Courier New" w:cs="Courier New"/>
                <w:color w:val="000000"/>
                <w:sz w:val="16"/>
                <w:szCs w:val="16"/>
              </w:rPr>
            </w:pPr>
            <w:r>
              <w:rPr>
                <w:rFonts w:ascii="Courier New" w:hAnsi="Courier New" w:cs="Courier New"/>
                <w:color w:val="000000"/>
                <w:sz w:val="16"/>
                <w:szCs w:val="16"/>
              </w:rPr>
              <w:t>-</w:t>
            </w:r>
          </w:p>
        </w:tc>
      </w:tr>
    </w:tbl>
    <w:p w14:paraId="72D488B8" w14:textId="77777777" w:rsidR="005818E8" w:rsidRDefault="005818E8" w:rsidP="001D4750">
      <w:pPr>
        <w:spacing w:line="260" w:lineRule="atLeast"/>
      </w:pPr>
    </w:p>
    <w:p w14:paraId="76FA5A38" w14:textId="77777777" w:rsidR="00AE104B" w:rsidRDefault="00AE104B" w:rsidP="001D4750">
      <w:pPr>
        <w:spacing w:line="260" w:lineRule="atLeast"/>
      </w:pPr>
    </w:p>
    <w:sectPr w:rsidR="00AE104B" w:rsidSect="00DD152E">
      <w:pgSz w:w="16838" w:h="11906" w:orient="landscape" w:code="9"/>
      <w:pgMar w:top="1758" w:right="2665" w:bottom="1644" w:left="1531" w:header="0" w:footer="564" w:gutter="0"/>
      <w:paperSrc w:first="15" w:other="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EC4E95" w14:textId="77777777" w:rsidR="006933FD" w:rsidRDefault="006933FD">
      <w:pPr>
        <w:spacing w:line="240" w:lineRule="auto"/>
      </w:pPr>
      <w:r>
        <w:separator/>
      </w:r>
    </w:p>
  </w:endnote>
  <w:endnote w:type="continuationSeparator" w:id="0">
    <w:p w14:paraId="7893AEA4" w14:textId="77777777" w:rsidR="006933FD" w:rsidRDefault="006933FD">
      <w:pPr>
        <w:spacing w:line="240" w:lineRule="auto"/>
      </w:pPr>
      <w:r>
        <w:continuationSeparator/>
      </w:r>
    </w:p>
  </w:endnote>
  <w:endnote w:type="continuationNotice" w:id="1">
    <w:p w14:paraId="0F7781B7" w14:textId="77777777" w:rsidR="006933FD" w:rsidRDefault="006933F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rbel">
    <w:altName w:val="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242F94" w14:textId="77777777" w:rsidR="006933FD" w:rsidRDefault="006933FD">
      <w:pPr>
        <w:spacing w:line="240" w:lineRule="auto"/>
      </w:pPr>
    </w:p>
  </w:footnote>
  <w:footnote w:type="continuationSeparator" w:id="0">
    <w:p w14:paraId="74FDBE3C" w14:textId="77777777" w:rsidR="006933FD" w:rsidRDefault="006933FD">
      <w:pPr>
        <w:spacing w:line="240" w:lineRule="auto"/>
      </w:pPr>
    </w:p>
  </w:footnote>
  <w:footnote w:type="continuationNotice" w:id="1">
    <w:p w14:paraId="2969384C" w14:textId="77777777" w:rsidR="006933FD" w:rsidRDefault="006933F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A132D" w14:paraId="3C74AAFB" w14:textId="77777777" w:rsidTr="000C58E5">
      <w:tc>
        <w:tcPr>
          <w:tcW w:w="6464" w:type="dxa"/>
          <w:tcMar>
            <w:top w:w="0" w:type="dxa"/>
            <w:left w:w="0" w:type="dxa"/>
            <w:bottom w:w="0" w:type="dxa"/>
            <w:right w:w="0" w:type="dxa"/>
          </w:tcMar>
        </w:tcPr>
        <w:p w14:paraId="73AABE81" w14:textId="77777777" w:rsidR="006A132D" w:rsidRDefault="006A132D" w:rsidP="000C58E5">
          <w:pPr>
            <w:pStyle w:val="Koptekst"/>
            <w:framePr w:wrap="auto" w:vAnchor="margin" w:hAnchor="text" w:xAlign="left" w:yAlign="inline"/>
            <w:suppressOverlap w:val="0"/>
          </w:pPr>
          <w:r>
            <w:t>Gemeente Amsterdam</w:t>
          </w:r>
        </w:p>
        <w:p w14:paraId="35D98A7F" w14:textId="6A59DC26" w:rsidR="00BA455C" w:rsidRPr="00222791" w:rsidRDefault="00BA455C" w:rsidP="00BA455C">
          <w:pPr>
            <w:rPr>
              <w:sz w:val="17"/>
              <w:szCs w:val="17"/>
            </w:rPr>
          </w:pPr>
          <w:r w:rsidRPr="00222791">
            <w:rPr>
              <w:sz w:val="17"/>
              <w:szCs w:val="17"/>
            </w:rPr>
            <w:t xml:space="preserve">Bestek AI 2024-0093; Perceel </w:t>
          </w:r>
          <w:r w:rsidR="0038029E">
            <w:rPr>
              <w:sz w:val="17"/>
              <w:szCs w:val="17"/>
            </w:rPr>
            <w:t>5</w:t>
          </w:r>
        </w:p>
        <w:p w14:paraId="60F5AD33" w14:textId="14F1DD99" w:rsidR="00BA455C" w:rsidRPr="008536CA" w:rsidRDefault="00BA455C" w:rsidP="004109EB">
          <w:pPr>
            <w:pStyle w:val="Koptekst"/>
            <w:framePr w:wrap="auto" w:vAnchor="margin" w:hAnchor="text" w:xAlign="left" w:yAlign="inline"/>
            <w:suppressOverlap w:val="0"/>
          </w:pPr>
        </w:p>
      </w:tc>
      <w:tc>
        <w:tcPr>
          <w:tcW w:w="2495" w:type="dxa"/>
          <w:tcMar>
            <w:top w:w="0" w:type="dxa"/>
            <w:left w:w="0" w:type="dxa"/>
            <w:bottom w:w="0" w:type="dxa"/>
            <w:right w:w="0" w:type="dxa"/>
          </w:tcMar>
          <w:hideMark/>
        </w:tcPr>
        <w:p w14:paraId="299B0DFF" w14:textId="46BAB4F2" w:rsidR="006A132D" w:rsidRPr="008536CA" w:rsidRDefault="006A132D" w:rsidP="000D5CCB">
          <w:pPr>
            <w:pStyle w:val="Koptekst"/>
            <w:framePr w:wrap="auto" w:vAnchor="margin" w:hAnchor="text" w:xAlign="left" w:yAlign="inline"/>
            <w:suppressOverlap w:val="0"/>
          </w:pPr>
          <w:r w:rsidRPr="00542A36">
            <w:rPr>
              <w:noProof/>
            </w:rPr>
            <w:t xml:space="preserve">Pagina </w:t>
          </w:r>
          <w:r w:rsidRPr="00542A36">
            <w:rPr>
              <w:noProof/>
            </w:rPr>
            <w:fldChar w:fldCharType="begin"/>
          </w:r>
          <w:r w:rsidRPr="00542A36">
            <w:rPr>
              <w:noProof/>
            </w:rPr>
            <w:instrText xml:space="preserve"> PAGE </w:instrText>
          </w:r>
          <w:r w:rsidRPr="00542A36">
            <w:rPr>
              <w:noProof/>
            </w:rPr>
            <w:fldChar w:fldCharType="separate"/>
          </w:r>
          <w:r w:rsidR="00AD6BE9">
            <w:rPr>
              <w:noProof/>
            </w:rPr>
            <w:t>16</w:t>
          </w:r>
          <w:r w:rsidRPr="00542A36">
            <w:rPr>
              <w:noProof/>
            </w:rPr>
            <w:fldChar w:fldCharType="end"/>
          </w:r>
          <w:r w:rsidRPr="00542A36">
            <w:rPr>
              <w:noProof/>
            </w:rPr>
            <w:t xml:space="preserve"> van </w:t>
          </w:r>
          <w:r>
            <w:rPr>
              <w:noProof/>
            </w:rPr>
            <w:fldChar w:fldCharType="begin"/>
          </w:r>
          <w:r>
            <w:rPr>
              <w:noProof/>
            </w:rPr>
            <w:instrText xml:space="preserve"> SECTIONPAGES  </w:instrText>
          </w:r>
          <w:r>
            <w:rPr>
              <w:noProof/>
            </w:rPr>
            <w:fldChar w:fldCharType="separate"/>
          </w:r>
          <w:r w:rsidR="00513C28">
            <w:rPr>
              <w:noProof/>
            </w:rPr>
            <w:t>20</w:t>
          </w:r>
          <w:r>
            <w:rPr>
              <w:noProof/>
            </w:rPr>
            <w:fldChar w:fldCharType="end"/>
          </w:r>
        </w:p>
      </w:tc>
    </w:tr>
  </w:tbl>
  <w:p w14:paraId="62D033A0" w14:textId="77777777" w:rsidR="006A132D" w:rsidRDefault="006A132D" w:rsidP="000E7139">
    <w:pPr>
      <w:pStyle w:val="Koptekst"/>
      <w:framePr w:wrap="auto" w:vAnchor="margin" w:hAnchor="text" w:xAlign="left" w:yAlign="inline"/>
      <w:suppressOverlap w:val="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16F875" w14:textId="77777777" w:rsidR="006A132D" w:rsidRDefault="006A132D">
    <w:pPr>
      <w:pStyle w:val="Koptekst"/>
      <w:framePr w:wrap="around"/>
    </w:pPr>
    <w:r>
      <w:rPr>
        <w:noProof/>
        <w:lang w:eastAsia="nl-NL"/>
      </w:rPr>
      <w:drawing>
        <wp:anchor distT="0" distB="0" distL="114300" distR="114300" simplePos="0" relativeHeight="251658240" behindDoc="1" locked="1" layoutInCell="0" allowOverlap="1" wp14:anchorId="25BB127A" wp14:editId="305B36EA">
          <wp:simplePos x="0" y="0"/>
          <wp:positionH relativeFrom="page">
            <wp:posOffset>25400</wp:posOffset>
          </wp:positionH>
          <wp:positionV relativeFrom="page">
            <wp:posOffset>480695</wp:posOffset>
          </wp:positionV>
          <wp:extent cx="2008505" cy="1511935"/>
          <wp:effectExtent l="0" t="0" r="0" b="0"/>
          <wp:wrapNone/>
          <wp:docPr id="2082405802" name="Afbeelding 2082405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Gemeente Amsterda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08505" cy="15119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A132D" w14:paraId="241F041E" w14:textId="77777777" w:rsidTr="000C58E5">
      <w:tc>
        <w:tcPr>
          <w:tcW w:w="6464" w:type="dxa"/>
          <w:tcMar>
            <w:top w:w="0" w:type="dxa"/>
            <w:left w:w="0" w:type="dxa"/>
            <w:bottom w:w="0" w:type="dxa"/>
            <w:right w:w="0" w:type="dxa"/>
          </w:tcMar>
        </w:tcPr>
        <w:p w14:paraId="4AC56EB6" w14:textId="77777777" w:rsidR="006A132D" w:rsidRDefault="006A132D" w:rsidP="000C58E5">
          <w:pPr>
            <w:pStyle w:val="Koptekst"/>
            <w:framePr w:wrap="auto" w:vAnchor="margin" w:hAnchor="text" w:xAlign="left" w:yAlign="inline"/>
            <w:suppressOverlap w:val="0"/>
          </w:pPr>
          <w:r>
            <w:t>Gemeente Amsterdam</w:t>
          </w:r>
        </w:p>
        <w:p w14:paraId="76110FC0" w14:textId="0444BB11" w:rsidR="006A132D" w:rsidRPr="008536CA" w:rsidRDefault="006A132D" w:rsidP="000C58E5">
          <w:pPr>
            <w:pStyle w:val="Koptekst"/>
            <w:framePr w:wrap="auto" w:vAnchor="margin" w:hAnchor="text" w:xAlign="left" w:yAlign="inline"/>
            <w:suppressOverlap w:val="0"/>
          </w:pPr>
        </w:p>
      </w:tc>
      <w:tc>
        <w:tcPr>
          <w:tcW w:w="2495" w:type="dxa"/>
          <w:tcMar>
            <w:top w:w="0" w:type="dxa"/>
            <w:left w:w="0" w:type="dxa"/>
            <w:bottom w:w="0" w:type="dxa"/>
            <w:right w:w="0" w:type="dxa"/>
          </w:tcMar>
          <w:hideMark/>
        </w:tcPr>
        <w:p w14:paraId="07963A61" w14:textId="25EBEACE" w:rsidR="006A132D" w:rsidRPr="00640804" w:rsidRDefault="006A132D" w:rsidP="000C58E5">
          <w:pPr>
            <w:pStyle w:val="Koptekst"/>
            <w:framePr w:wrap="auto" w:vAnchor="margin" w:hAnchor="text" w:xAlign="left" w:yAlign="inline"/>
            <w:suppressOverlap w:val="0"/>
          </w:pPr>
          <w:r w:rsidRPr="00640804">
            <w:fldChar w:fldCharType="begin"/>
          </w:r>
          <w:r w:rsidRPr="00640804">
            <w:instrText xml:space="preserve"> REF versie \h </w:instrText>
          </w:r>
          <w:r>
            <w:instrText xml:space="preserve"> \* MERGEFORMAT </w:instrText>
          </w:r>
          <w:r w:rsidRPr="00640804">
            <w:fldChar w:fldCharType="separate"/>
          </w:r>
          <w:r w:rsidR="00513C28">
            <w:rPr>
              <w:b/>
              <w:bCs/>
            </w:rPr>
            <w:t>Fout! Verwijzingsbron niet gevonden.</w:t>
          </w:r>
          <w:r w:rsidRPr="00640804">
            <w:fldChar w:fldCharType="end"/>
          </w:r>
        </w:p>
        <w:p w14:paraId="294A5802" w14:textId="3AB24E9F" w:rsidR="006A132D" w:rsidRPr="008536CA" w:rsidRDefault="006A132D" w:rsidP="00640804">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r w:rsidR="00513C28">
            <w:rPr>
              <w:b/>
              <w:bCs/>
            </w:rPr>
            <w:t>Fout! Verwijzingsbron niet gevonden.</w:t>
          </w:r>
          <w:r w:rsidRPr="00640804">
            <w:fldChar w:fldCharType="end"/>
          </w:r>
        </w:p>
      </w:tc>
    </w:tr>
  </w:tbl>
  <w:p w14:paraId="54EDC000" w14:textId="77777777" w:rsidR="006A132D" w:rsidRDefault="006A132D" w:rsidP="000C58E5">
    <w:pPr>
      <w:pStyle w:val="Koptekst"/>
      <w:framePr w:wrap="auto" w:vAnchor="margin" w:hAnchor="text" w:xAlign="left" w:yAlign="inline"/>
      <w:suppressOverlap w:val="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raster"/>
      <w:tblpPr w:vertAnchor="page" w:horzAnchor="page" w:tblpX="1759" w:tblpY="625"/>
      <w:tblOverlap w:val="never"/>
      <w:tblW w:w="11993"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9498"/>
      <w:gridCol w:w="2495"/>
    </w:tblGrid>
    <w:tr w:rsidR="006A132D" w14:paraId="5F5C65CE" w14:textId="77777777" w:rsidTr="00BC2B04">
      <w:tc>
        <w:tcPr>
          <w:tcW w:w="9498" w:type="dxa"/>
          <w:tcMar>
            <w:top w:w="0" w:type="dxa"/>
            <w:left w:w="0" w:type="dxa"/>
            <w:bottom w:w="0" w:type="dxa"/>
            <w:right w:w="0" w:type="dxa"/>
          </w:tcMar>
        </w:tcPr>
        <w:p w14:paraId="4BF284DB" w14:textId="77777777" w:rsidR="006A132D" w:rsidRDefault="006A132D" w:rsidP="000C58E5">
          <w:pPr>
            <w:pStyle w:val="Koptekst"/>
            <w:framePr w:wrap="auto" w:vAnchor="margin" w:hAnchor="text" w:xAlign="left" w:yAlign="inline"/>
            <w:suppressOverlap w:val="0"/>
          </w:pPr>
          <w:r>
            <w:t>Gemeente Amsterdam</w:t>
          </w:r>
        </w:p>
        <w:p w14:paraId="6B297B44" w14:textId="2EC41056" w:rsidR="006A132D" w:rsidRPr="008536CA" w:rsidRDefault="000E7139" w:rsidP="000C58E5">
          <w:pPr>
            <w:pStyle w:val="Koptekst"/>
            <w:framePr w:wrap="auto" w:vAnchor="margin" w:hAnchor="text" w:xAlign="left" w:yAlign="inline"/>
            <w:suppressOverlap w:val="0"/>
          </w:pPr>
          <w:r w:rsidRPr="008536CA">
            <w:t xml:space="preserve"> </w:t>
          </w:r>
        </w:p>
      </w:tc>
      <w:tc>
        <w:tcPr>
          <w:tcW w:w="2495" w:type="dxa"/>
          <w:tcMar>
            <w:top w:w="0" w:type="dxa"/>
            <w:left w:w="0" w:type="dxa"/>
            <w:bottom w:w="0" w:type="dxa"/>
            <w:right w:w="0" w:type="dxa"/>
          </w:tcMar>
          <w:hideMark/>
        </w:tcPr>
        <w:p w14:paraId="316ADDE2" w14:textId="20237444" w:rsidR="006A132D" w:rsidRPr="00640804" w:rsidRDefault="006A132D" w:rsidP="000C58E5">
          <w:pPr>
            <w:pStyle w:val="Koptekst"/>
            <w:framePr w:wrap="auto" w:vAnchor="margin" w:hAnchor="text" w:xAlign="left" w:yAlign="inline"/>
            <w:suppressOverlap w:val="0"/>
          </w:pPr>
          <w:r w:rsidRPr="00640804">
            <w:fldChar w:fldCharType="begin"/>
          </w:r>
          <w:r w:rsidRPr="00640804">
            <w:instrText xml:space="preserve"> REF versie \h </w:instrText>
          </w:r>
          <w:r>
            <w:instrText xml:space="preserve"> \* MERGEFORMAT </w:instrText>
          </w:r>
          <w:r w:rsidRPr="00640804">
            <w:fldChar w:fldCharType="separate"/>
          </w:r>
          <w:r w:rsidR="00513C28">
            <w:rPr>
              <w:b/>
              <w:bCs/>
            </w:rPr>
            <w:t>Fout! Verwijzingsbron niet gevonden.</w:t>
          </w:r>
          <w:r w:rsidRPr="00640804">
            <w:fldChar w:fldCharType="end"/>
          </w:r>
        </w:p>
        <w:p w14:paraId="6BCEFC71" w14:textId="2FD08FA7" w:rsidR="006A132D" w:rsidRDefault="006A132D" w:rsidP="000C58E5">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r w:rsidR="00513C28">
            <w:rPr>
              <w:b/>
              <w:bCs/>
            </w:rPr>
            <w:t>Fout! Verwijzingsbron niet gevonden.</w:t>
          </w:r>
          <w:r w:rsidRPr="00640804">
            <w:fldChar w:fldCharType="end"/>
          </w:r>
        </w:p>
        <w:p w14:paraId="7EB776FB" w14:textId="77777777" w:rsidR="006A132D" w:rsidRPr="008536CA" w:rsidRDefault="006A132D" w:rsidP="00640804">
          <w:pPr>
            <w:pStyle w:val="Koptekst"/>
            <w:framePr w:wrap="auto" w:vAnchor="margin" w:hAnchor="text" w:xAlign="left" w:yAlign="inline"/>
            <w:suppressOverlap w:val="0"/>
          </w:pPr>
        </w:p>
      </w:tc>
    </w:tr>
  </w:tbl>
  <w:p w14:paraId="76BA7BF4" w14:textId="77777777" w:rsidR="006A132D" w:rsidRDefault="006A132D" w:rsidP="000C58E5">
    <w:pPr>
      <w:pStyle w:val="Koptekst"/>
      <w:framePr w:wrap="auto" w:vAnchor="margin" w:hAnchor="text" w:xAlign="left" w:yAlign="inline"/>
      <w:suppressOverlap w:val="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A132D" w14:paraId="7FECF692" w14:textId="77777777" w:rsidTr="000C58E5">
      <w:tc>
        <w:tcPr>
          <w:tcW w:w="6464" w:type="dxa"/>
          <w:tcMar>
            <w:top w:w="0" w:type="dxa"/>
            <w:left w:w="0" w:type="dxa"/>
            <w:bottom w:w="0" w:type="dxa"/>
            <w:right w:w="0" w:type="dxa"/>
          </w:tcMar>
        </w:tcPr>
        <w:p w14:paraId="02662C2E" w14:textId="77777777" w:rsidR="006A132D" w:rsidRDefault="006A132D" w:rsidP="000C58E5">
          <w:pPr>
            <w:pStyle w:val="Koptekst"/>
            <w:framePr w:wrap="auto" w:vAnchor="margin" w:hAnchor="text" w:xAlign="left" w:yAlign="inline"/>
            <w:suppressOverlap w:val="0"/>
          </w:pPr>
          <w:r>
            <w:t>Gemeente Amsterdam</w:t>
          </w:r>
        </w:p>
        <w:p w14:paraId="010629A1" w14:textId="454332F1" w:rsidR="006A132D" w:rsidRPr="008536CA" w:rsidRDefault="000E7139" w:rsidP="000C58E5">
          <w:pPr>
            <w:pStyle w:val="Koptekst"/>
            <w:framePr w:wrap="auto" w:vAnchor="margin" w:hAnchor="text" w:xAlign="left" w:yAlign="inline"/>
            <w:suppressOverlap w:val="0"/>
          </w:pPr>
          <w:r w:rsidRPr="008536CA">
            <w:t xml:space="preserve"> </w:t>
          </w:r>
        </w:p>
      </w:tc>
      <w:tc>
        <w:tcPr>
          <w:tcW w:w="2495" w:type="dxa"/>
          <w:tcMar>
            <w:top w:w="0" w:type="dxa"/>
            <w:left w:w="0" w:type="dxa"/>
            <w:bottom w:w="0" w:type="dxa"/>
            <w:right w:w="0" w:type="dxa"/>
          </w:tcMar>
          <w:hideMark/>
        </w:tcPr>
        <w:p w14:paraId="6477BCA2" w14:textId="2CC811D2" w:rsidR="006A132D" w:rsidRPr="00640804" w:rsidRDefault="006A132D" w:rsidP="000C58E5">
          <w:pPr>
            <w:pStyle w:val="Koptekst"/>
            <w:framePr w:wrap="auto" w:vAnchor="margin" w:hAnchor="text" w:xAlign="left" w:yAlign="inline"/>
            <w:suppressOverlap w:val="0"/>
          </w:pPr>
          <w:r w:rsidRPr="00640804">
            <w:fldChar w:fldCharType="begin"/>
          </w:r>
          <w:r w:rsidRPr="00640804">
            <w:instrText xml:space="preserve"> REF versie \h </w:instrText>
          </w:r>
          <w:r>
            <w:instrText xml:space="preserve"> \* MERGEFORMAT </w:instrText>
          </w:r>
          <w:r w:rsidRPr="00640804">
            <w:fldChar w:fldCharType="separate"/>
          </w:r>
          <w:r w:rsidR="00513C28">
            <w:rPr>
              <w:b/>
              <w:bCs/>
            </w:rPr>
            <w:t>Fout! Verwijzingsbron niet gevonden.</w:t>
          </w:r>
          <w:r w:rsidRPr="00640804">
            <w:fldChar w:fldCharType="end"/>
          </w:r>
        </w:p>
        <w:p w14:paraId="608C8711" w14:textId="6D81075A" w:rsidR="006A132D" w:rsidRDefault="006A132D" w:rsidP="000C58E5">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r w:rsidR="00513C28">
            <w:rPr>
              <w:b/>
              <w:bCs/>
            </w:rPr>
            <w:t>Fout! Verwijzingsbron niet gevonden.</w:t>
          </w:r>
          <w:r w:rsidRPr="00640804">
            <w:fldChar w:fldCharType="end"/>
          </w:r>
        </w:p>
        <w:p w14:paraId="0A2671EB" w14:textId="77777777" w:rsidR="006A132D" w:rsidRPr="008536CA" w:rsidRDefault="006A132D" w:rsidP="00640804">
          <w:pPr>
            <w:pStyle w:val="Koptekst"/>
            <w:framePr w:wrap="auto" w:vAnchor="margin" w:hAnchor="text" w:xAlign="left" w:yAlign="inline"/>
            <w:suppressOverlap w:val="0"/>
          </w:pPr>
        </w:p>
      </w:tc>
    </w:tr>
  </w:tbl>
  <w:p w14:paraId="40BC33B4" w14:textId="77777777" w:rsidR="006A132D" w:rsidRDefault="006A132D" w:rsidP="000C58E5">
    <w:pPr>
      <w:pStyle w:val="Koptekst"/>
      <w:framePr w:wrap="auto" w:vAnchor="margin" w:hAnchor="text" w:xAlign="left" w:yAlign="inline"/>
      <w:suppressOverlap w:val="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C23532"/>
    <w:multiLevelType w:val="hybridMultilevel"/>
    <w:tmpl w:val="E41804F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6F227FB"/>
    <w:multiLevelType w:val="hybridMultilevel"/>
    <w:tmpl w:val="3B382970"/>
    <w:lvl w:ilvl="0" w:tplc="0413000F">
      <w:start w:val="1"/>
      <w:numFmt w:val="decimal"/>
      <w:lvlText w:val="%1."/>
      <w:lvlJc w:val="left"/>
      <w:pPr>
        <w:ind w:left="1788" w:hanging="360"/>
      </w:pPr>
      <w:rPr>
        <w:rFonts w:hint="default"/>
      </w:rPr>
    </w:lvl>
    <w:lvl w:ilvl="1" w:tplc="FFFFFFFF" w:tentative="1">
      <w:start w:val="1"/>
      <w:numFmt w:val="bullet"/>
      <w:lvlText w:val="o"/>
      <w:lvlJc w:val="left"/>
      <w:pPr>
        <w:ind w:left="2508" w:hanging="360"/>
      </w:pPr>
      <w:rPr>
        <w:rFonts w:ascii="Courier New" w:hAnsi="Courier New" w:cs="Courier New" w:hint="default"/>
      </w:rPr>
    </w:lvl>
    <w:lvl w:ilvl="2" w:tplc="FFFFFFFF" w:tentative="1">
      <w:start w:val="1"/>
      <w:numFmt w:val="bullet"/>
      <w:lvlText w:val=""/>
      <w:lvlJc w:val="left"/>
      <w:pPr>
        <w:ind w:left="3228" w:hanging="360"/>
      </w:pPr>
      <w:rPr>
        <w:rFonts w:ascii="Wingdings" w:hAnsi="Wingdings" w:hint="default"/>
      </w:rPr>
    </w:lvl>
    <w:lvl w:ilvl="3" w:tplc="FFFFFFFF" w:tentative="1">
      <w:start w:val="1"/>
      <w:numFmt w:val="bullet"/>
      <w:lvlText w:val=""/>
      <w:lvlJc w:val="left"/>
      <w:pPr>
        <w:ind w:left="3948" w:hanging="360"/>
      </w:pPr>
      <w:rPr>
        <w:rFonts w:ascii="Symbol" w:hAnsi="Symbol" w:hint="default"/>
      </w:rPr>
    </w:lvl>
    <w:lvl w:ilvl="4" w:tplc="FFFFFFFF" w:tentative="1">
      <w:start w:val="1"/>
      <w:numFmt w:val="bullet"/>
      <w:lvlText w:val="o"/>
      <w:lvlJc w:val="left"/>
      <w:pPr>
        <w:ind w:left="4668" w:hanging="360"/>
      </w:pPr>
      <w:rPr>
        <w:rFonts w:ascii="Courier New" w:hAnsi="Courier New" w:cs="Courier New" w:hint="default"/>
      </w:rPr>
    </w:lvl>
    <w:lvl w:ilvl="5" w:tplc="FFFFFFFF" w:tentative="1">
      <w:start w:val="1"/>
      <w:numFmt w:val="bullet"/>
      <w:lvlText w:val=""/>
      <w:lvlJc w:val="left"/>
      <w:pPr>
        <w:ind w:left="5388" w:hanging="360"/>
      </w:pPr>
      <w:rPr>
        <w:rFonts w:ascii="Wingdings" w:hAnsi="Wingdings" w:hint="default"/>
      </w:rPr>
    </w:lvl>
    <w:lvl w:ilvl="6" w:tplc="FFFFFFFF" w:tentative="1">
      <w:start w:val="1"/>
      <w:numFmt w:val="bullet"/>
      <w:lvlText w:val=""/>
      <w:lvlJc w:val="left"/>
      <w:pPr>
        <w:ind w:left="6108" w:hanging="360"/>
      </w:pPr>
      <w:rPr>
        <w:rFonts w:ascii="Symbol" w:hAnsi="Symbol" w:hint="default"/>
      </w:rPr>
    </w:lvl>
    <w:lvl w:ilvl="7" w:tplc="FFFFFFFF" w:tentative="1">
      <w:start w:val="1"/>
      <w:numFmt w:val="bullet"/>
      <w:lvlText w:val="o"/>
      <w:lvlJc w:val="left"/>
      <w:pPr>
        <w:ind w:left="6828" w:hanging="360"/>
      </w:pPr>
      <w:rPr>
        <w:rFonts w:ascii="Courier New" w:hAnsi="Courier New" w:cs="Courier New" w:hint="default"/>
      </w:rPr>
    </w:lvl>
    <w:lvl w:ilvl="8" w:tplc="FFFFFFFF" w:tentative="1">
      <w:start w:val="1"/>
      <w:numFmt w:val="bullet"/>
      <w:lvlText w:val=""/>
      <w:lvlJc w:val="left"/>
      <w:pPr>
        <w:ind w:left="7548" w:hanging="360"/>
      </w:pPr>
      <w:rPr>
        <w:rFonts w:ascii="Wingdings" w:hAnsi="Wingdings" w:hint="default"/>
      </w:rPr>
    </w:lvl>
  </w:abstractNum>
  <w:abstractNum w:abstractNumId="2" w15:restartNumberingAfterBreak="0">
    <w:nsid w:val="0B1564E2"/>
    <w:multiLevelType w:val="hybridMultilevel"/>
    <w:tmpl w:val="E4563F48"/>
    <w:lvl w:ilvl="0" w:tplc="04130001">
      <w:start w:val="1"/>
      <w:numFmt w:val="bullet"/>
      <w:lvlText w:val=""/>
      <w:lvlJc w:val="left"/>
      <w:pPr>
        <w:ind w:left="1069" w:hanging="360"/>
      </w:pPr>
      <w:rPr>
        <w:rFonts w:ascii="Symbol" w:hAnsi="Symbol"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3" w15:restartNumberingAfterBreak="0">
    <w:nsid w:val="0B3B1600"/>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4" w15:restartNumberingAfterBreak="0">
    <w:nsid w:val="0DDA201D"/>
    <w:multiLevelType w:val="hybridMultilevel"/>
    <w:tmpl w:val="4242426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F0679D3"/>
    <w:multiLevelType w:val="multilevel"/>
    <w:tmpl w:val="F1480CDA"/>
    <w:lvl w:ilvl="0">
      <w:start w:val="1"/>
      <w:numFmt w:val="decimal"/>
      <w:pStyle w:val="Kop1"/>
      <w:lvlText w:val="%1"/>
      <w:lvlJc w:val="left"/>
      <w:pPr>
        <w:ind w:left="227" w:hanging="227"/>
      </w:pPr>
      <w:rPr>
        <w:rFonts w:hint="default"/>
      </w:rPr>
    </w:lvl>
    <w:lvl w:ilvl="1">
      <w:start w:val="1"/>
      <w:numFmt w:val="decimal"/>
      <w:pStyle w:val="Kop2"/>
      <w:lvlText w:val="%1.%2"/>
      <w:lvlJc w:val="left"/>
      <w:pPr>
        <w:ind w:left="227" w:hanging="227"/>
      </w:pPr>
    </w:lvl>
    <w:lvl w:ilvl="2">
      <w:start w:val="1"/>
      <w:numFmt w:val="decimal"/>
      <w:pStyle w:val="Kop3"/>
      <w:lvlText w:val="%1.%2.%3"/>
      <w:lvlJc w:val="left"/>
      <w:pPr>
        <w:ind w:left="227" w:hanging="227"/>
      </w:pPr>
      <w:rPr>
        <w:rFonts w:hint="default"/>
      </w:rPr>
    </w:lvl>
    <w:lvl w:ilvl="3">
      <w:start w:val="1"/>
      <w:numFmt w:val="decimal"/>
      <w:pStyle w:val="Kop4"/>
      <w:lvlText w:val="%1.%2.%3.%4"/>
      <w:lvlJc w:val="left"/>
      <w:pPr>
        <w:ind w:left="227" w:hanging="227"/>
      </w:pPr>
      <w:rPr>
        <w:rFonts w:hint="default"/>
      </w:rPr>
    </w:lvl>
    <w:lvl w:ilvl="4">
      <w:start w:val="1"/>
      <w:numFmt w:val="decimal"/>
      <w:pStyle w:val="Kop5"/>
      <w:lvlText w:val="%1.%2.%3.%4.%5"/>
      <w:lvlJc w:val="left"/>
      <w:pPr>
        <w:ind w:left="227" w:hanging="227"/>
      </w:pPr>
      <w:rPr>
        <w:rFonts w:hint="default"/>
      </w:rPr>
    </w:lvl>
    <w:lvl w:ilvl="5">
      <w:start w:val="1"/>
      <w:numFmt w:val="decimal"/>
      <w:pStyle w:val="Kop6"/>
      <w:lvlText w:val="%1.%2.%3.%4.%5.%6"/>
      <w:lvlJc w:val="left"/>
      <w:pPr>
        <w:ind w:left="227" w:hanging="227"/>
      </w:pPr>
      <w:rPr>
        <w:rFonts w:hint="default"/>
      </w:rPr>
    </w:lvl>
    <w:lvl w:ilvl="6">
      <w:start w:val="1"/>
      <w:numFmt w:val="decimal"/>
      <w:pStyle w:val="Kop7"/>
      <w:lvlText w:val="%1.%2.%3.%4.%5.%6.%7"/>
      <w:lvlJc w:val="left"/>
      <w:pPr>
        <w:ind w:left="227" w:hanging="227"/>
      </w:pPr>
      <w:rPr>
        <w:rFonts w:hint="default"/>
      </w:rPr>
    </w:lvl>
    <w:lvl w:ilvl="7">
      <w:start w:val="1"/>
      <w:numFmt w:val="decimal"/>
      <w:pStyle w:val="Kop8"/>
      <w:lvlText w:val="%1.%2.%3.%4.%5.%6.%7.%8"/>
      <w:lvlJc w:val="left"/>
      <w:pPr>
        <w:ind w:left="227" w:hanging="227"/>
      </w:pPr>
      <w:rPr>
        <w:rFonts w:hint="default"/>
      </w:rPr>
    </w:lvl>
    <w:lvl w:ilvl="8">
      <w:start w:val="1"/>
      <w:numFmt w:val="decimal"/>
      <w:pStyle w:val="Kop9"/>
      <w:lvlText w:val="%1.%2.%3.%4.%5.%6.%7.%8.%9"/>
      <w:lvlJc w:val="left"/>
      <w:pPr>
        <w:ind w:left="227" w:hanging="227"/>
      </w:pPr>
      <w:rPr>
        <w:rFonts w:hint="default"/>
      </w:rPr>
    </w:lvl>
  </w:abstractNum>
  <w:abstractNum w:abstractNumId="6" w15:restartNumberingAfterBreak="0">
    <w:nsid w:val="14C1640C"/>
    <w:multiLevelType w:val="hybridMultilevel"/>
    <w:tmpl w:val="30C0A742"/>
    <w:lvl w:ilvl="0" w:tplc="04130003">
      <w:start w:val="1"/>
      <w:numFmt w:val="bullet"/>
      <w:lvlText w:val="o"/>
      <w:lvlJc w:val="left"/>
      <w:pPr>
        <w:ind w:left="1429" w:hanging="360"/>
      </w:pPr>
      <w:rPr>
        <w:rFonts w:ascii="Courier New" w:hAnsi="Courier New" w:cs="Courier New"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7" w15:restartNumberingAfterBreak="0">
    <w:nsid w:val="1FF538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21E63C5A"/>
    <w:multiLevelType w:val="hybridMultilevel"/>
    <w:tmpl w:val="6CF461B8"/>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2F84B42"/>
    <w:multiLevelType w:val="hybridMultilevel"/>
    <w:tmpl w:val="B6A8E1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275E7AD4"/>
    <w:multiLevelType w:val="hybridMultilevel"/>
    <w:tmpl w:val="B350A7A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2A7C22C0"/>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12" w15:restartNumberingAfterBreak="0">
    <w:nsid w:val="2B983472"/>
    <w:multiLevelType w:val="hybridMultilevel"/>
    <w:tmpl w:val="FB5EFBFE"/>
    <w:lvl w:ilvl="0" w:tplc="D0FCF90C">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2DB6488C"/>
    <w:multiLevelType w:val="hybridMultilevel"/>
    <w:tmpl w:val="B17459A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2F226778"/>
    <w:multiLevelType w:val="hybridMultilevel"/>
    <w:tmpl w:val="730CF38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2FDE1119"/>
    <w:multiLevelType w:val="hybridMultilevel"/>
    <w:tmpl w:val="58BEF336"/>
    <w:lvl w:ilvl="0" w:tplc="04130001">
      <w:start w:val="1"/>
      <w:numFmt w:val="bullet"/>
      <w:lvlText w:val=""/>
      <w:lvlJc w:val="left"/>
      <w:pPr>
        <w:ind w:left="1428" w:hanging="360"/>
      </w:pPr>
      <w:rPr>
        <w:rFonts w:ascii="Symbol" w:hAnsi="Symbol" w:hint="default"/>
      </w:rPr>
    </w:lvl>
    <w:lvl w:ilvl="1" w:tplc="04130003">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16" w15:restartNumberingAfterBreak="0">
    <w:nsid w:val="336F7719"/>
    <w:multiLevelType w:val="hybridMultilevel"/>
    <w:tmpl w:val="7BBC663E"/>
    <w:lvl w:ilvl="0" w:tplc="04130001">
      <w:start w:val="1"/>
      <w:numFmt w:val="bullet"/>
      <w:lvlText w:val=""/>
      <w:lvlJc w:val="left"/>
      <w:pPr>
        <w:ind w:left="1428" w:hanging="360"/>
      </w:pPr>
      <w:rPr>
        <w:rFonts w:ascii="Symbol" w:hAnsi="Symbol"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17" w15:restartNumberingAfterBreak="0">
    <w:nsid w:val="359D757C"/>
    <w:multiLevelType w:val="hybridMultilevel"/>
    <w:tmpl w:val="EBBC277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37B5611F"/>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19" w15:restartNumberingAfterBreak="0">
    <w:nsid w:val="39467938"/>
    <w:multiLevelType w:val="hybridMultilevel"/>
    <w:tmpl w:val="5B262620"/>
    <w:lvl w:ilvl="0" w:tplc="04130001">
      <w:start w:val="1"/>
      <w:numFmt w:val="bullet"/>
      <w:lvlText w:val=""/>
      <w:lvlJc w:val="left"/>
      <w:pPr>
        <w:ind w:left="721" w:hanging="360"/>
      </w:pPr>
      <w:rPr>
        <w:rFonts w:ascii="Symbol" w:hAnsi="Symbol" w:hint="default"/>
      </w:rPr>
    </w:lvl>
    <w:lvl w:ilvl="1" w:tplc="04130003" w:tentative="1">
      <w:start w:val="1"/>
      <w:numFmt w:val="bullet"/>
      <w:lvlText w:val="o"/>
      <w:lvlJc w:val="left"/>
      <w:pPr>
        <w:ind w:left="1441" w:hanging="360"/>
      </w:pPr>
      <w:rPr>
        <w:rFonts w:ascii="Courier New" w:hAnsi="Courier New" w:cs="Courier New" w:hint="default"/>
      </w:rPr>
    </w:lvl>
    <w:lvl w:ilvl="2" w:tplc="04130005" w:tentative="1">
      <w:start w:val="1"/>
      <w:numFmt w:val="bullet"/>
      <w:lvlText w:val=""/>
      <w:lvlJc w:val="left"/>
      <w:pPr>
        <w:ind w:left="2161" w:hanging="360"/>
      </w:pPr>
      <w:rPr>
        <w:rFonts w:ascii="Wingdings" w:hAnsi="Wingdings" w:hint="default"/>
      </w:rPr>
    </w:lvl>
    <w:lvl w:ilvl="3" w:tplc="04130001" w:tentative="1">
      <w:start w:val="1"/>
      <w:numFmt w:val="bullet"/>
      <w:lvlText w:val=""/>
      <w:lvlJc w:val="left"/>
      <w:pPr>
        <w:ind w:left="2881" w:hanging="360"/>
      </w:pPr>
      <w:rPr>
        <w:rFonts w:ascii="Symbol" w:hAnsi="Symbol" w:hint="default"/>
      </w:rPr>
    </w:lvl>
    <w:lvl w:ilvl="4" w:tplc="04130003" w:tentative="1">
      <w:start w:val="1"/>
      <w:numFmt w:val="bullet"/>
      <w:lvlText w:val="o"/>
      <w:lvlJc w:val="left"/>
      <w:pPr>
        <w:ind w:left="3601" w:hanging="360"/>
      </w:pPr>
      <w:rPr>
        <w:rFonts w:ascii="Courier New" w:hAnsi="Courier New" w:cs="Courier New" w:hint="default"/>
      </w:rPr>
    </w:lvl>
    <w:lvl w:ilvl="5" w:tplc="04130005" w:tentative="1">
      <w:start w:val="1"/>
      <w:numFmt w:val="bullet"/>
      <w:lvlText w:val=""/>
      <w:lvlJc w:val="left"/>
      <w:pPr>
        <w:ind w:left="4321" w:hanging="360"/>
      </w:pPr>
      <w:rPr>
        <w:rFonts w:ascii="Wingdings" w:hAnsi="Wingdings" w:hint="default"/>
      </w:rPr>
    </w:lvl>
    <w:lvl w:ilvl="6" w:tplc="04130001" w:tentative="1">
      <w:start w:val="1"/>
      <w:numFmt w:val="bullet"/>
      <w:lvlText w:val=""/>
      <w:lvlJc w:val="left"/>
      <w:pPr>
        <w:ind w:left="5041" w:hanging="360"/>
      </w:pPr>
      <w:rPr>
        <w:rFonts w:ascii="Symbol" w:hAnsi="Symbol" w:hint="default"/>
      </w:rPr>
    </w:lvl>
    <w:lvl w:ilvl="7" w:tplc="04130003" w:tentative="1">
      <w:start w:val="1"/>
      <w:numFmt w:val="bullet"/>
      <w:lvlText w:val="o"/>
      <w:lvlJc w:val="left"/>
      <w:pPr>
        <w:ind w:left="5761" w:hanging="360"/>
      </w:pPr>
      <w:rPr>
        <w:rFonts w:ascii="Courier New" w:hAnsi="Courier New" w:cs="Courier New" w:hint="default"/>
      </w:rPr>
    </w:lvl>
    <w:lvl w:ilvl="8" w:tplc="04130005" w:tentative="1">
      <w:start w:val="1"/>
      <w:numFmt w:val="bullet"/>
      <w:lvlText w:val=""/>
      <w:lvlJc w:val="left"/>
      <w:pPr>
        <w:ind w:left="6481" w:hanging="360"/>
      </w:pPr>
      <w:rPr>
        <w:rFonts w:ascii="Wingdings" w:hAnsi="Wingdings" w:hint="default"/>
      </w:rPr>
    </w:lvl>
  </w:abstractNum>
  <w:abstractNum w:abstractNumId="20" w15:restartNumberingAfterBreak="0">
    <w:nsid w:val="3AC31789"/>
    <w:multiLevelType w:val="multilevel"/>
    <w:tmpl w:val="1DE2AA18"/>
    <w:lvl w:ilvl="0">
      <w:start w:val="1"/>
      <w:numFmt w:val="decimal"/>
      <w:lvlText w:val="%1"/>
      <w:lvlJc w:val="left"/>
      <w:pPr>
        <w:ind w:left="525" w:hanging="525"/>
      </w:pPr>
      <w:rPr>
        <w:rFonts w:hint="default"/>
      </w:rPr>
    </w:lvl>
    <w:lvl w:ilvl="1">
      <w:start w:val="1"/>
      <w:numFmt w:val="decimal"/>
      <w:lvlText w:val="%1.%2"/>
      <w:lvlJc w:val="left"/>
      <w:pPr>
        <w:ind w:left="809" w:hanging="525"/>
      </w:pPr>
      <w:rPr>
        <w:rFonts w:hint="default"/>
      </w:rPr>
    </w:lvl>
    <w:lvl w:ilvl="2">
      <w:start w:val="2"/>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21" w15:restartNumberingAfterBreak="0">
    <w:nsid w:val="3F097A7D"/>
    <w:multiLevelType w:val="hybridMultilevel"/>
    <w:tmpl w:val="9F20188E"/>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2" w15:restartNumberingAfterBreak="0">
    <w:nsid w:val="425333D9"/>
    <w:multiLevelType w:val="hybridMultilevel"/>
    <w:tmpl w:val="C9FE94DA"/>
    <w:lvl w:ilvl="0" w:tplc="930A6A76">
      <w:start w:val="1"/>
      <w:numFmt w:val="decimal"/>
      <w:lvlText w:val="%1."/>
      <w:lvlJc w:val="left"/>
      <w:pPr>
        <w:ind w:left="2487" w:hanging="360"/>
      </w:pPr>
      <w:rPr>
        <w:rFonts w:hint="default"/>
      </w:rPr>
    </w:lvl>
    <w:lvl w:ilvl="1" w:tplc="04130019" w:tentative="1">
      <w:start w:val="1"/>
      <w:numFmt w:val="lowerLetter"/>
      <w:lvlText w:val="%2."/>
      <w:lvlJc w:val="left"/>
      <w:pPr>
        <w:ind w:left="3207" w:hanging="360"/>
      </w:pPr>
    </w:lvl>
    <w:lvl w:ilvl="2" w:tplc="0413001B" w:tentative="1">
      <w:start w:val="1"/>
      <w:numFmt w:val="lowerRoman"/>
      <w:lvlText w:val="%3."/>
      <w:lvlJc w:val="right"/>
      <w:pPr>
        <w:ind w:left="3927" w:hanging="180"/>
      </w:pPr>
    </w:lvl>
    <w:lvl w:ilvl="3" w:tplc="0413000F" w:tentative="1">
      <w:start w:val="1"/>
      <w:numFmt w:val="decimal"/>
      <w:lvlText w:val="%4."/>
      <w:lvlJc w:val="left"/>
      <w:pPr>
        <w:ind w:left="4647" w:hanging="360"/>
      </w:pPr>
    </w:lvl>
    <w:lvl w:ilvl="4" w:tplc="04130019" w:tentative="1">
      <w:start w:val="1"/>
      <w:numFmt w:val="lowerLetter"/>
      <w:lvlText w:val="%5."/>
      <w:lvlJc w:val="left"/>
      <w:pPr>
        <w:ind w:left="5367" w:hanging="360"/>
      </w:pPr>
    </w:lvl>
    <w:lvl w:ilvl="5" w:tplc="0413001B" w:tentative="1">
      <w:start w:val="1"/>
      <w:numFmt w:val="lowerRoman"/>
      <w:lvlText w:val="%6."/>
      <w:lvlJc w:val="right"/>
      <w:pPr>
        <w:ind w:left="6087" w:hanging="180"/>
      </w:pPr>
    </w:lvl>
    <w:lvl w:ilvl="6" w:tplc="0413000F" w:tentative="1">
      <w:start w:val="1"/>
      <w:numFmt w:val="decimal"/>
      <w:lvlText w:val="%7."/>
      <w:lvlJc w:val="left"/>
      <w:pPr>
        <w:ind w:left="6807" w:hanging="360"/>
      </w:pPr>
    </w:lvl>
    <w:lvl w:ilvl="7" w:tplc="04130019" w:tentative="1">
      <w:start w:val="1"/>
      <w:numFmt w:val="lowerLetter"/>
      <w:lvlText w:val="%8."/>
      <w:lvlJc w:val="left"/>
      <w:pPr>
        <w:ind w:left="7527" w:hanging="360"/>
      </w:pPr>
    </w:lvl>
    <w:lvl w:ilvl="8" w:tplc="0413001B" w:tentative="1">
      <w:start w:val="1"/>
      <w:numFmt w:val="lowerRoman"/>
      <w:lvlText w:val="%9."/>
      <w:lvlJc w:val="right"/>
      <w:pPr>
        <w:ind w:left="8247" w:hanging="180"/>
      </w:pPr>
    </w:lvl>
  </w:abstractNum>
  <w:abstractNum w:abstractNumId="23" w15:restartNumberingAfterBreak="0">
    <w:nsid w:val="44E6666D"/>
    <w:multiLevelType w:val="hybridMultilevel"/>
    <w:tmpl w:val="2434475C"/>
    <w:lvl w:ilvl="0" w:tplc="00E49C3A">
      <w:start w:val="1"/>
      <w:numFmt w:val="decimal"/>
      <w:pStyle w:val="OpsommingCijfers"/>
      <w:lvlText w:val="%1."/>
      <w:lvlJc w:val="left"/>
      <w:pPr>
        <w:ind w:left="360" w:hanging="360"/>
      </w:p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24" w15:restartNumberingAfterBreak="0">
    <w:nsid w:val="457C6AE0"/>
    <w:multiLevelType w:val="hybridMultilevel"/>
    <w:tmpl w:val="A32C437C"/>
    <w:lvl w:ilvl="0" w:tplc="04130001">
      <w:start w:val="1"/>
      <w:numFmt w:val="bullet"/>
      <w:lvlText w:val=""/>
      <w:lvlJc w:val="left"/>
      <w:pPr>
        <w:ind w:left="1069" w:hanging="360"/>
      </w:pPr>
      <w:rPr>
        <w:rFonts w:ascii="Symbol" w:hAnsi="Symbol"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25" w15:restartNumberingAfterBreak="0">
    <w:nsid w:val="4735709A"/>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26" w15:restartNumberingAfterBreak="0">
    <w:nsid w:val="48D9601F"/>
    <w:multiLevelType w:val="hybridMultilevel"/>
    <w:tmpl w:val="7BB0AD3C"/>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7" w15:restartNumberingAfterBreak="0">
    <w:nsid w:val="48FE712F"/>
    <w:multiLevelType w:val="multilevel"/>
    <w:tmpl w:val="DF181612"/>
    <w:lvl w:ilvl="0">
      <w:start w:val="1"/>
      <w:numFmt w:val="decimal"/>
      <w:pStyle w:val="Bijlageondertitel"/>
      <w:suff w:val="space"/>
      <w:lvlText w:val="Bijlage %1 - "/>
      <w:lvlJc w:val="left"/>
      <w:pPr>
        <w:ind w:left="0" w:firstLine="0"/>
      </w:p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8" w15:restartNumberingAfterBreak="0">
    <w:nsid w:val="4BB813CA"/>
    <w:multiLevelType w:val="hybridMultilevel"/>
    <w:tmpl w:val="A6A46B80"/>
    <w:lvl w:ilvl="0" w:tplc="04130001">
      <w:start w:val="1"/>
      <w:numFmt w:val="bullet"/>
      <w:lvlText w:val=""/>
      <w:lvlJc w:val="left"/>
      <w:pPr>
        <w:ind w:left="1788" w:hanging="360"/>
      </w:pPr>
      <w:rPr>
        <w:rFonts w:ascii="Symbol" w:hAnsi="Symbol" w:hint="default"/>
      </w:rPr>
    </w:lvl>
    <w:lvl w:ilvl="1" w:tplc="04130003" w:tentative="1">
      <w:start w:val="1"/>
      <w:numFmt w:val="bullet"/>
      <w:lvlText w:val="o"/>
      <w:lvlJc w:val="left"/>
      <w:pPr>
        <w:ind w:left="2508" w:hanging="360"/>
      </w:pPr>
      <w:rPr>
        <w:rFonts w:ascii="Courier New" w:hAnsi="Courier New" w:cs="Courier New" w:hint="default"/>
      </w:rPr>
    </w:lvl>
    <w:lvl w:ilvl="2" w:tplc="04130005" w:tentative="1">
      <w:start w:val="1"/>
      <w:numFmt w:val="bullet"/>
      <w:lvlText w:val=""/>
      <w:lvlJc w:val="left"/>
      <w:pPr>
        <w:ind w:left="3228" w:hanging="360"/>
      </w:pPr>
      <w:rPr>
        <w:rFonts w:ascii="Wingdings" w:hAnsi="Wingdings" w:hint="default"/>
      </w:rPr>
    </w:lvl>
    <w:lvl w:ilvl="3" w:tplc="04130001" w:tentative="1">
      <w:start w:val="1"/>
      <w:numFmt w:val="bullet"/>
      <w:lvlText w:val=""/>
      <w:lvlJc w:val="left"/>
      <w:pPr>
        <w:ind w:left="3948" w:hanging="360"/>
      </w:pPr>
      <w:rPr>
        <w:rFonts w:ascii="Symbol" w:hAnsi="Symbol" w:hint="default"/>
      </w:rPr>
    </w:lvl>
    <w:lvl w:ilvl="4" w:tplc="04130003" w:tentative="1">
      <w:start w:val="1"/>
      <w:numFmt w:val="bullet"/>
      <w:lvlText w:val="o"/>
      <w:lvlJc w:val="left"/>
      <w:pPr>
        <w:ind w:left="4668" w:hanging="360"/>
      </w:pPr>
      <w:rPr>
        <w:rFonts w:ascii="Courier New" w:hAnsi="Courier New" w:cs="Courier New" w:hint="default"/>
      </w:rPr>
    </w:lvl>
    <w:lvl w:ilvl="5" w:tplc="04130005" w:tentative="1">
      <w:start w:val="1"/>
      <w:numFmt w:val="bullet"/>
      <w:lvlText w:val=""/>
      <w:lvlJc w:val="left"/>
      <w:pPr>
        <w:ind w:left="5388" w:hanging="360"/>
      </w:pPr>
      <w:rPr>
        <w:rFonts w:ascii="Wingdings" w:hAnsi="Wingdings" w:hint="default"/>
      </w:rPr>
    </w:lvl>
    <w:lvl w:ilvl="6" w:tplc="04130001" w:tentative="1">
      <w:start w:val="1"/>
      <w:numFmt w:val="bullet"/>
      <w:lvlText w:val=""/>
      <w:lvlJc w:val="left"/>
      <w:pPr>
        <w:ind w:left="6108" w:hanging="360"/>
      </w:pPr>
      <w:rPr>
        <w:rFonts w:ascii="Symbol" w:hAnsi="Symbol" w:hint="default"/>
      </w:rPr>
    </w:lvl>
    <w:lvl w:ilvl="7" w:tplc="04130003" w:tentative="1">
      <w:start w:val="1"/>
      <w:numFmt w:val="bullet"/>
      <w:lvlText w:val="o"/>
      <w:lvlJc w:val="left"/>
      <w:pPr>
        <w:ind w:left="6828" w:hanging="360"/>
      </w:pPr>
      <w:rPr>
        <w:rFonts w:ascii="Courier New" w:hAnsi="Courier New" w:cs="Courier New" w:hint="default"/>
      </w:rPr>
    </w:lvl>
    <w:lvl w:ilvl="8" w:tplc="04130005" w:tentative="1">
      <w:start w:val="1"/>
      <w:numFmt w:val="bullet"/>
      <w:lvlText w:val=""/>
      <w:lvlJc w:val="left"/>
      <w:pPr>
        <w:ind w:left="7548" w:hanging="360"/>
      </w:pPr>
      <w:rPr>
        <w:rFonts w:ascii="Wingdings" w:hAnsi="Wingdings" w:hint="default"/>
      </w:rPr>
    </w:lvl>
  </w:abstractNum>
  <w:abstractNum w:abstractNumId="29" w15:restartNumberingAfterBreak="0">
    <w:nsid w:val="4C2F5E6E"/>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30" w15:restartNumberingAfterBreak="0">
    <w:nsid w:val="4CEC39C7"/>
    <w:multiLevelType w:val="hybridMultilevel"/>
    <w:tmpl w:val="7AACB5F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4DD817FB"/>
    <w:multiLevelType w:val="hybridMultilevel"/>
    <w:tmpl w:val="00A4F61E"/>
    <w:lvl w:ilvl="0" w:tplc="9FEEEED4">
      <w:start w:val="1"/>
      <w:numFmt w:val="lowerLetter"/>
      <w:pStyle w:val="Opsommingletter"/>
      <w:lvlText w:val="%1"/>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4DE928BA"/>
    <w:multiLevelType w:val="hybridMultilevel"/>
    <w:tmpl w:val="36E414E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56B5221F"/>
    <w:multiLevelType w:val="hybridMultilevel"/>
    <w:tmpl w:val="67A246E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5CEB7CEF"/>
    <w:multiLevelType w:val="hybridMultilevel"/>
    <w:tmpl w:val="0498834C"/>
    <w:lvl w:ilvl="0" w:tplc="B3960452">
      <w:numFmt w:val="bullet"/>
      <w:lvlText w:val="-"/>
      <w:lvlJc w:val="left"/>
      <w:pPr>
        <w:ind w:left="1069" w:hanging="360"/>
      </w:pPr>
      <w:rPr>
        <w:rFonts w:ascii="Arial" w:eastAsia="Times New Roman" w:hAnsi="Arial" w:cs="Arial" w:hint="default"/>
      </w:rPr>
    </w:lvl>
    <w:lvl w:ilvl="1" w:tplc="04130003">
      <w:start w:val="1"/>
      <w:numFmt w:val="bullet"/>
      <w:lvlText w:val="o"/>
      <w:lvlJc w:val="left"/>
      <w:pPr>
        <w:ind w:left="1441" w:hanging="360"/>
      </w:pPr>
      <w:rPr>
        <w:rFonts w:ascii="Courier New" w:hAnsi="Courier New" w:cs="Courier New" w:hint="default"/>
      </w:rPr>
    </w:lvl>
    <w:lvl w:ilvl="2" w:tplc="04130005" w:tentative="1">
      <w:start w:val="1"/>
      <w:numFmt w:val="bullet"/>
      <w:lvlText w:val=""/>
      <w:lvlJc w:val="left"/>
      <w:pPr>
        <w:ind w:left="2161" w:hanging="360"/>
      </w:pPr>
      <w:rPr>
        <w:rFonts w:ascii="Wingdings" w:hAnsi="Wingdings" w:hint="default"/>
      </w:rPr>
    </w:lvl>
    <w:lvl w:ilvl="3" w:tplc="04130001" w:tentative="1">
      <w:start w:val="1"/>
      <w:numFmt w:val="bullet"/>
      <w:lvlText w:val=""/>
      <w:lvlJc w:val="left"/>
      <w:pPr>
        <w:ind w:left="2881" w:hanging="360"/>
      </w:pPr>
      <w:rPr>
        <w:rFonts w:ascii="Symbol" w:hAnsi="Symbol" w:hint="default"/>
      </w:rPr>
    </w:lvl>
    <w:lvl w:ilvl="4" w:tplc="04130003" w:tentative="1">
      <w:start w:val="1"/>
      <w:numFmt w:val="bullet"/>
      <w:lvlText w:val="o"/>
      <w:lvlJc w:val="left"/>
      <w:pPr>
        <w:ind w:left="3601" w:hanging="360"/>
      </w:pPr>
      <w:rPr>
        <w:rFonts w:ascii="Courier New" w:hAnsi="Courier New" w:cs="Courier New" w:hint="default"/>
      </w:rPr>
    </w:lvl>
    <w:lvl w:ilvl="5" w:tplc="04130005" w:tentative="1">
      <w:start w:val="1"/>
      <w:numFmt w:val="bullet"/>
      <w:lvlText w:val=""/>
      <w:lvlJc w:val="left"/>
      <w:pPr>
        <w:ind w:left="4321" w:hanging="360"/>
      </w:pPr>
      <w:rPr>
        <w:rFonts w:ascii="Wingdings" w:hAnsi="Wingdings" w:hint="default"/>
      </w:rPr>
    </w:lvl>
    <w:lvl w:ilvl="6" w:tplc="04130001" w:tentative="1">
      <w:start w:val="1"/>
      <w:numFmt w:val="bullet"/>
      <w:lvlText w:val=""/>
      <w:lvlJc w:val="left"/>
      <w:pPr>
        <w:ind w:left="5041" w:hanging="360"/>
      </w:pPr>
      <w:rPr>
        <w:rFonts w:ascii="Symbol" w:hAnsi="Symbol" w:hint="default"/>
      </w:rPr>
    </w:lvl>
    <w:lvl w:ilvl="7" w:tplc="04130003" w:tentative="1">
      <w:start w:val="1"/>
      <w:numFmt w:val="bullet"/>
      <w:lvlText w:val="o"/>
      <w:lvlJc w:val="left"/>
      <w:pPr>
        <w:ind w:left="5761" w:hanging="360"/>
      </w:pPr>
      <w:rPr>
        <w:rFonts w:ascii="Courier New" w:hAnsi="Courier New" w:cs="Courier New" w:hint="default"/>
      </w:rPr>
    </w:lvl>
    <w:lvl w:ilvl="8" w:tplc="04130005" w:tentative="1">
      <w:start w:val="1"/>
      <w:numFmt w:val="bullet"/>
      <w:lvlText w:val=""/>
      <w:lvlJc w:val="left"/>
      <w:pPr>
        <w:ind w:left="6481" w:hanging="360"/>
      </w:pPr>
      <w:rPr>
        <w:rFonts w:ascii="Wingdings" w:hAnsi="Wingdings" w:hint="default"/>
      </w:rPr>
    </w:lvl>
  </w:abstractNum>
  <w:abstractNum w:abstractNumId="35" w15:restartNumberingAfterBreak="0">
    <w:nsid w:val="5D960D37"/>
    <w:multiLevelType w:val="hybridMultilevel"/>
    <w:tmpl w:val="BA32874A"/>
    <w:lvl w:ilvl="0" w:tplc="0413000F">
      <w:start w:val="1"/>
      <w:numFmt w:val="decimal"/>
      <w:lvlText w:val="%1."/>
      <w:lvlJc w:val="left"/>
      <w:pPr>
        <w:ind w:left="1428" w:hanging="360"/>
      </w:pPr>
      <w:rPr>
        <w:rFonts w:hint="default"/>
      </w:rPr>
    </w:lvl>
    <w:lvl w:ilvl="1" w:tplc="04130003">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36" w15:restartNumberingAfterBreak="0">
    <w:nsid w:val="61AA78B4"/>
    <w:multiLevelType w:val="hybridMultilevel"/>
    <w:tmpl w:val="1FF68624"/>
    <w:lvl w:ilvl="0" w:tplc="B3960452">
      <w:numFmt w:val="bullet"/>
      <w:lvlText w:val="-"/>
      <w:lvlJc w:val="left"/>
      <w:pPr>
        <w:ind w:left="1068" w:hanging="360"/>
      </w:pPr>
      <w:rPr>
        <w:rFonts w:ascii="Arial" w:eastAsia="Times New Roman" w:hAnsi="Arial" w:cs="Arial" w:hint="default"/>
      </w:rPr>
    </w:lvl>
    <w:lvl w:ilvl="1" w:tplc="04130003">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37" w15:restartNumberingAfterBreak="0">
    <w:nsid w:val="64C07794"/>
    <w:multiLevelType w:val="hybridMultilevel"/>
    <w:tmpl w:val="97087D52"/>
    <w:lvl w:ilvl="0" w:tplc="04130001">
      <w:start w:val="1"/>
      <w:numFmt w:val="bullet"/>
      <w:lvlText w:val=""/>
      <w:lvlJc w:val="left"/>
      <w:pPr>
        <w:ind w:left="1469" w:hanging="360"/>
      </w:pPr>
      <w:rPr>
        <w:rFonts w:ascii="Symbol" w:hAnsi="Symbol" w:hint="default"/>
      </w:rPr>
    </w:lvl>
    <w:lvl w:ilvl="1" w:tplc="04130003" w:tentative="1">
      <w:start w:val="1"/>
      <w:numFmt w:val="bullet"/>
      <w:lvlText w:val="o"/>
      <w:lvlJc w:val="left"/>
      <w:pPr>
        <w:ind w:left="2189" w:hanging="360"/>
      </w:pPr>
      <w:rPr>
        <w:rFonts w:ascii="Courier New" w:hAnsi="Courier New" w:cs="Courier New" w:hint="default"/>
      </w:rPr>
    </w:lvl>
    <w:lvl w:ilvl="2" w:tplc="04130005" w:tentative="1">
      <w:start w:val="1"/>
      <w:numFmt w:val="bullet"/>
      <w:lvlText w:val=""/>
      <w:lvlJc w:val="left"/>
      <w:pPr>
        <w:ind w:left="2909" w:hanging="360"/>
      </w:pPr>
      <w:rPr>
        <w:rFonts w:ascii="Wingdings" w:hAnsi="Wingdings" w:hint="default"/>
      </w:rPr>
    </w:lvl>
    <w:lvl w:ilvl="3" w:tplc="04130001" w:tentative="1">
      <w:start w:val="1"/>
      <w:numFmt w:val="bullet"/>
      <w:lvlText w:val=""/>
      <w:lvlJc w:val="left"/>
      <w:pPr>
        <w:ind w:left="3629" w:hanging="360"/>
      </w:pPr>
      <w:rPr>
        <w:rFonts w:ascii="Symbol" w:hAnsi="Symbol" w:hint="default"/>
      </w:rPr>
    </w:lvl>
    <w:lvl w:ilvl="4" w:tplc="04130003" w:tentative="1">
      <w:start w:val="1"/>
      <w:numFmt w:val="bullet"/>
      <w:lvlText w:val="o"/>
      <w:lvlJc w:val="left"/>
      <w:pPr>
        <w:ind w:left="4349" w:hanging="360"/>
      </w:pPr>
      <w:rPr>
        <w:rFonts w:ascii="Courier New" w:hAnsi="Courier New" w:cs="Courier New" w:hint="default"/>
      </w:rPr>
    </w:lvl>
    <w:lvl w:ilvl="5" w:tplc="04130005" w:tentative="1">
      <w:start w:val="1"/>
      <w:numFmt w:val="bullet"/>
      <w:lvlText w:val=""/>
      <w:lvlJc w:val="left"/>
      <w:pPr>
        <w:ind w:left="5069" w:hanging="360"/>
      </w:pPr>
      <w:rPr>
        <w:rFonts w:ascii="Wingdings" w:hAnsi="Wingdings" w:hint="default"/>
      </w:rPr>
    </w:lvl>
    <w:lvl w:ilvl="6" w:tplc="04130001" w:tentative="1">
      <w:start w:val="1"/>
      <w:numFmt w:val="bullet"/>
      <w:lvlText w:val=""/>
      <w:lvlJc w:val="left"/>
      <w:pPr>
        <w:ind w:left="5789" w:hanging="360"/>
      </w:pPr>
      <w:rPr>
        <w:rFonts w:ascii="Symbol" w:hAnsi="Symbol" w:hint="default"/>
      </w:rPr>
    </w:lvl>
    <w:lvl w:ilvl="7" w:tplc="04130003" w:tentative="1">
      <w:start w:val="1"/>
      <w:numFmt w:val="bullet"/>
      <w:lvlText w:val="o"/>
      <w:lvlJc w:val="left"/>
      <w:pPr>
        <w:ind w:left="6509" w:hanging="360"/>
      </w:pPr>
      <w:rPr>
        <w:rFonts w:ascii="Courier New" w:hAnsi="Courier New" w:cs="Courier New" w:hint="default"/>
      </w:rPr>
    </w:lvl>
    <w:lvl w:ilvl="8" w:tplc="04130005" w:tentative="1">
      <w:start w:val="1"/>
      <w:numFmt w:val="bullet"/>
      <w:lvlText w:val=""/>
      <w:lvlJc w:val="left"/>
      <w:pPr>
        <w:ind w:left="7229" w:hanging="360"/>
      </w:pPr>
      <w:rPr>
        <w:rFonts w:ascii="Wingdings" w:hAnsi="Wingdings" w:hint="default"/>
      </w:rPr>
    </w:lvl>
  </w:abstractNum>
  <w:abstractNum w:abstractNumId="38" w15:restartNumberingAfterBreak="0">
    <w:nsid w:val="690A776D"/>
    <w:multiLevelType w:val="singleLevel"/>
    <w:tmpl w:val="04130001"/>
    <w:lvl w:ilvl="0">
      <w:start w:val="1"/>
      <w:numFmt w:val="bullet"/>
      <w:lvlText w:val=""/>
      <w:lvlJc w:val="left"/>
      <w:pPr>
        <w:ind w:left="721" w:hanging="360"/>
      </w:pPr>
      <w:rPr>
        <w:rFonts w:ascii="Symbol" w:hAnsi="Symbol" w:hint="default"/>
      </w:rPr>
    </w:lvl>
  </w:abstractNum>
  <w:abstractNum w:abstractNumId="39" w15:restartNumberingAfterBreak="0">
    <w:nsid w:val="6EA3359B"/>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40" w15:restartNumberingAfterBreak="0">
    <w:nsid w:val="6FBA7FF1"/>
    <w:multiLevelType w:val="hybridMultilevel"/>
    <w:tmpl w:val="0CEAE9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752553FA"/>
    <w:multiLevelType w:val="hybridMultilevel"/>
    <w:tmpl w:val="D7D800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7A600080"/>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43" w15:restartNumberingAfterBreak="0">
    <w:nsid w:val="7D1E4533"/>
    <w:multiLevelType w:val="hybridMultilevel"/>
    <w:tmpl w:val="F3EAF39E"/>
    <w:lvl w:ilvl="0" w:tplc="4992B674">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7DAA433A"/>
    <w:multiLevelType w:val="multilevel"/>
    <w:tmpl w:val="6494EB34"/>
    <w:lvl w:ilvl="0">
      <w:start w:val="1"/>
      <w:numFmt w:val="bullet"/>
      <w:pStyle w:val="OpsommingBullet"/>
      <w:lvlText w:val=""/>
      <w:lvlJc w:val="left"/>
      <w:pPr>
        <w:ind w:left="227" w:hanging="227"/>
      </w:pPr>
      <w:rPr>
        <w:rFonts w:ascii="Wingdings" w:hAnsi="Wingdings" w:hint="default"/>
        <w:color w:val="000000" w:themeColor="text1"/>
        <w:sz w:val="14"/>
      </w:rPr>
    </w:lvl>
    <w:lvl w:ilvl="1">
      <w:start w:val="1"/>
      <w:numFmt w:val="bullet"/>
      <w:pStyle w:val="Opsommingstreepje"/>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themeColor="text1"/>
        <w:sz w:val="14"/>
      </w:rPr>
    </w:lvl>
    <w:lvl w:ilvl="4">
      <w:start w:val="1"/>
      <w:numFmt w:val="bullet"/>
      <w:lvlText w:val="­"/>
      <w:lvlJc w:val="left"/>
      <w:pPr>
        <w:ind w:left="1135" w:hanging="227"/>
      </w:pPr>
      <w:rPr>
        <w:rFonts w:ascii="Corbel" w:hAnsi="Corbel" w:hint="default"/>
        <w:color w:val="000000" w:themeColor="text1"/>
        <w:sz w:val="14"/>
      </w:rPr>
    </w:lvl>
    <w:lvl w:ilvl="5">
      <w:start w:val="1"/>
      <w:numFmt w:val="bullet"/>
      <w:lvlText w:val="­"/>
      <w:lvlJc w:val="left"/>
      <w:pPr>
        <w:ind w:left="1362" w:hanging="227"/>
      </w:pPr>
      <w:rPr>
        <w:rFonts w:ascii="Corbel" w:hAnsi="Corbel" w:hint="default"/>
        <w:color w:val="000000" w:themeColor="text1"/>
        <w:sz w:val="14"/>
      </w:rPr>
    </w:lvl>
    <w:lvl w:ilvl="6">
      <w:start w:val="1"/>
      <w:numFmt w:val="bullet"/>
      <w:lvlText w:val="­"/>
      <w:lvlJc w:val="left"/>
      <w:pPr>
        <w:ind w:left="1589" w:hanging="227"/>
      </w:pPr>
      <w:rPr>
        <w:rFonts w:ascii="Corbel" w:hAnsi="Corbel" w:hint="default"/>
        <w:color w:val="000000" w:themeColor="text1"/>
        <w:sz w:val="14"/>
      </w:rPr>
    </w:lvl>
    <w:lvl w:ilvl="7">
      <w:start w:val="1"/>
      <w:numFmt w:val="bullet"/>
      <w:lvlText w:val="­"/>
      <w:lvlJc w:val="left"/>
      <w:pPr>
        <w:ind w:left="1816" w:hanging="227"/>
      </w:pPr>
      <w:rPr>
        <w:rFonts w:ascii="Corbel" w:hAnsi="Corbel" w:hint="default"/>
        <w:color w:val="000000" w:themeColor="text1"/>
        <w:sz w:val="14"/>
      </w:rPr>
    </w:lvl>
    <w:lvl w:ilvl="8">
      <w:start w:val="1"/>
      <w:numFmt w:val="bullet"/>
      <w:lvlText w:val="­"/>
      <w:lvlJc w:val="left"/>
      <w:pPr>
        <w:ind w:left="2043" w:hanging="227"/>
      </w:pPr>
      <w:rPr>
        <w:rFonts w:ascii="Corbel" w:hAnsi="Corbel" w:hint="default"/>
        <w:color w:val="000000" w:themeColor="text1"/>
        <w:sz w:val="14"/>
      </w:rPr>
    </w:lvl>
  </w:abstractNum>
  <w:num w:numId="1" w16cid:durableId="1040471632">
    <w:abstractNumId w:val="23"/>
  </w:num>
  <w:num w:numId="2" w16cid:durableId="2145387723">
    <w:abstractNumId w:val="44"/>
  </w:num>
  <w:num w:numId="3" w16cid:durableId="1758137154">
    <w:abstractNumId w:val="31"/>
  </w:num>
  <w:num w:numId="4" w16cid:durableId="1523282680">
    <w:abstractNumId w:val="5"/>
  </w:num>
  <w:num w:numId="5" w16cid:durableId="1717970569">
    <w:abstractNumId w:val="27"/>
  </w:num>
  <w:num w:numId="6" w16cid:durableId="798650480">
    <w:abstractNumId w:val="24"/>
  </w:num>
  <w:num w:numId="7" w16cid:durableId="659232753">
    <w:abstractNumId w:val="20"/>
  </w:num>
  <w:num w:numId="8" w16cid:durableId="311957005">
    <w:abstractNumId w:val="36"/>
  </w:num>
  <w:num w:numId="9" w16cid:durableId="332072514">
    <w:abstractNumId w:val="34"/>
  </w:num>
  <w:num w:numId="10" w16cid:durableId="1393894223">
    <w:abstractNumId w:val="38"/>
  </w:num>
  <w:num w:numId="11" w16cid:durableId="1255554573">
    <w:abstractNumId w:val="42"/>
  </w:num>
  <w:num w:numId="12" w16cid:durableId="1979451166">
    <w:abstractNumId w:val="39"/>
  </w:num>
  <w:num w:numId="13" w16cid:durableId="864639529">
    <w:abstractNumId w:val="25"/>
  </w:num>
  <w:num w:numId="14" w16cid:durableId="589579656">
    <w:abstractNumId w:val="3"/>
  </w:num>
  <w:num w:numId="15" w16cid:durableId="1429623366">
    <w:abstractNumId w:val="18"/>
  </w:num>
  <w:num w:numId="16" w16cid:durableId="1770005063">
    <w:abstractNumId w:val="11"/>
  </w:num>
  <w:num w:numId="17" w16cid:durableId="547496690">
    <w:abstractNumId w:val="29"/>
  </w:num>
  <w:num w:numId="18" w16cid:durableId="927034603">
    <w:abstractNumId w:val="8"/>
  </w:num>
  <w:num w:numId="19" w16cid:durableId="2029335133">
    <w:abstractNumId w:val="26"/>
  </w:num>
  <w:num w:numId="20" w16cid:durableId="2099868293">
    <w:abstractNumId w:val="16"/>
  </w:num>
  <w:num w:numId="21" w16cid:durableId="1576936346">
    <w:abstractNumId w:val="40"/>
  </w:num>
  <w:num w:numId="22" w16cid:durableId="138115612">
    <w:abstractNumId w:val="30"/>
  </w:num>
  <w:num w:numId="23" w16cid:durableId="884029738">
    <w:abstractNumId w:val="17"/>
  </w:num>
  <w:num w:numId="24" w16cid:durableId="1691641907">
    <w:abstractNumId w:val="15"/>
  </w:num>
  <w:num w:numId="25" w16cid:durableId="1146891887">
    <w:abstractNumId w:val="35"/>
  </w:num>
  <w:num w:numId="26" w16cid:durableId="314578333">
    <w:abstractNumId w:val="28"/>
  </w:num>
  <w:num w:numId="27" w16cid:durableId="1242135529">
    <w:abstractNumId w:val="22"/>
  </w:num>
  <w:num w:numId="28" w16cid:durableId="1076971537">
    <w:abstractNumId w:val="2"/>
  </w:num>
  <w:num w:numId="29" w16cid:durableId="1021324475">
    <w:abstractNumId w:val="37"/>
  </w:num>
  <w:num w:numId="30" w16cid:durableId="1430660322">
    <w:abstractNumId w:val="41"/>
  </w:num>
  <w:num w:numId="31" w16cid:durableId="965936069">
    <w:abstractNumId w:val="21"/>
  </w:num>
  <w:num w:numId="32" w16cid:durableId="358362221">
    <w:abstractNumId w:val="5"/>
  </w:num>
  <w:num w:numId="33" w16cid:durableId="351809333">
    <w:abstractNumId w:val="13"/>
  </w:num>
  <w:num w:numId="34" w16cid:durableId="1304701954">
    <w:abstractNumId w:val="0"/>
  </w:num>
  <w:num w:numId="35" w16cid:durableId="102061837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24606783">
    <w:abstractNumId w:val="6"/>
  </w:num>
  <w:num w:numId="37" w16cid:durableId="1559781108">
    <w:abstractNumId w:val="14"/>
  </w:num>
  <w:num w:numId="38" w16cid:durableId="1538466708">
    <w:abstractNumId w:val="10"/>
  </w:num>
  <w:num w:numId="39" w16cid:durableId="1945116865">
    <w:abstractNumId w:val="33"/>
  </w:num>
  <w:num w:numId="40" w16cid:durableId="1769472254">
    <w:abstractNumId w:val="19"/>
  </w:num>
  <w:num w:numId="41" w16cid:durableId="1943562550">
    <w:abstractNumId w:val="4"/>
  </w:num>
  <w:num w:numId="42" w16cid:durableId="1933973672">
    <w:abstractNumId w:val="9"/>
  </w:num>
  <w:num w:numId="43" w16cid:durableId="672686546">
    <w:abstractNumId w:val="5"/>
  </w:num>
  <w:num w:numId="44" w16cid:durableId="2040739497">
    <w:abstractNumId w:val="1"/>
  </w:num>
  <w:num w:numId="45" w16cid:durableId="117185766">
    <w:abstractNumId w:val="32"/>
  </w:num>
  <w:num w:numId="46" w16cid:durableId="587344359">
    <w:abstractNumId w:val="7"/>
  </w:num>
  <w:num w:numId="47" w16cid:durableId="689451809">
    <w:abstractNumId w:val="43"/>
  </w:num>
  <w:num w:numId="48" w16cid:durableId="1425108638">
    <w:abstractNumId w:val="12"/>
  </w:num>
  <w:num w:numId="49" w16cid:durableId="100616848">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4895"/>
    <w:rsid w:val="00001702"/>
    <w:rsid w:val="00001D57"/>
    <w:rsid w:val="0000274B"/>
    <w:rsid w:val="000034F6"/>
    <w:rsid w:val="00010023"/>
    <w:rsid w:val="00010815"/>
    <w:rsid w:val="00011A7F"/>
    <w:rsid w:val="00012AC9"/>
    <w:rsid w:val="000131DC"/>
    <w:rsid w:val="00015CE1"/>
    <w:rsid w:val="00015D3E"/>
    <w:rsid w:val="00017229"/>
    <w:rsid w:val="00017CE4"/>
    <w:rsid w:val="0002414A"/>
    <w:rsid w:val="0002761A"/>
    <w:rsid w:val="00031C26"/>
    <w:rsid w:val="00032AB6"/>
    <w:rsid w:val="00034652"/>
    <w:rsid w:val="000347E3"/>
    <w:rsid w:val="00035FEE"/>
    <w:rsid w:val="00036038"/>
    <w:rsid w:val="000365C7"/>
    <w:rsid w:val="00041C8D"/>
    <w:rsid w:val="00044202"/>
    <w:rsid w:val="00046141"/>
    <w:rsid w:val="00050A29"/>
    <w:rsid w:val="000601F2"/>
    <w:rsid w:val="00066520"/>
    <w:rsid w:val="00067445"/>
    <w:rsid w:val="000744CE"/>
    <w:rsid w:val="000760E5"/>
    <w:rsid w:val="000761B0"/>
    <w:rsid w:val="00080B06"/>
    <w:rsid w:val="000844ED"/>
    <w:rsid w:val="00084F55"/>
    <w:rsid w:val="00085067"/>
    <w:rsid w:val="00085A70"/>
    <w:rsid w:val="00091EB9"/>
    <w:rsid w:val="00092080"/>
    <w:rsid w:val="00093F67"/>
    <w:rsid w:val="000944CA"/>
    <w:rsid w:val="000945F8"/>
    <w:rsid w:val="00095076"/>
    <w:rsid w:val="000A18DE"/>
    <w:rsid w:val="000A34EB"/>
    <w:rsid w:val="000A4829"/>
    <w:rsid w:val="000B631F"/>
    <w:rsid w:val="000C1787"/>
    <w:rsid w:val="000C24ED"/>
    <w:rsid w:val="000C3B3B"/>
    <w:rsid w:val="000C58E5"/>
    <w:rsid w:val="000C5D38"/>
    <w:rsid w:val="000C68C9"/>
    <w:rsid w:val="000D0875"/>
    <w:rsid w:val="000D29FD"/>
    <w:rsid w:val="000D5CCB"/>
    <w:rsid w:val="000D64E9"/>
    <w:rsid w:val="000D7A64"/>
    <w:rsid w:val="000E4D81"/>
    <w:rsid w:val="000E7139"/>
    <w:rsid w:val="000E764A"/>
    <w:rsid w:val="000E7B17"/>
    <w:rsid w:val="000F0F1D"/>
    <w:rsid w:val="000F221B"/>
    <w:rsid w:val="000F6933"/>
    <w:rsid w:val="00102554"/>
    <w:rsid w:val="00102599"/>
    <w:rsid w:val="001033BD"/>
    <w:rsid w:val="00103BA9"/>
    <w:rsid w:val="0010465F"/>
    <w:rsid w:val="00106277"/>
    <w:rsid w:val="00106BCB"/>
    <w:rsid w:val="00107FBA"/>
    <w:rsid w:val="001127A6"/>
    <w:rsid w:val="00112EE7"/>
    <w:rsid w:val="00123002"/>
    <w:rsid w:val="00126446"/>
    <w:rsid w:val="00130DD3"/>
    <w:rsid w:val="0013235B"/>
    <w:rsid w:val="00134D61"/>
    <w:rsid w:val="001366B1"/>
    <w:rsid w:val="00137A84"/>
    <w:rsid w:val="00144542"/>
    <w:rsid w:val="00145C63"/>
    <w:rsid w:val="0015175B"/>
    <w:rsid w:val="0015796A"/>
    <w:rsid w:val="001612F5"/>
    <w:rsid w:val="001668E8"/>
    <w:rsid w:val="00170826"/>
    <w:rsid w:val="001721C8"/>
    <w:rsid w:val="0017237F"/>
    <w:rsid w:val="0017344E"/>
    <w:rsid w:val="00175901"/>
    <w:rsid w:val="00176CD0"/>
    <w:rsid w:val="00184F32"/>
    <w:rsid w:val="001913C5"/>
    <w:rsid w:val="00194514"/>
    <w:rsid w:val="001A4B8F"/>
    <w:rsid w:val="001B02A2"/>
    <w:rsid w:val="001B09BA"/>
    <w:rsid w:val="001B2778"/>
    <w:rsid w:val="001B4B79"/>
    <w:rsid w:val="001B4D3F"/>
    <w:rsid w:val="001B60B2"/>
    <w:rsid w:val="001B7E1E"/>
    <w:rsid w:val="001C78ED"/>
    <w:rsid w:val="001C7AA0"/>
    <w:rsid w:val="001D096A"/>
    <w:rsid w:val="001D2AA6"/>
    <w:rsid w:val="001D3AE9"/>
    <w:rsid w:val="001D3D52"/>
    <w:rsid w:val="001D4750"/>
    <w:rsid w:val="001D4CF0"/>
    <w:rsid w:val="001D4D6A"/>
    <w:rsid w:val="001E0FC0"/>
    <w:rsid w:val="001E3DC5"/>
    <w:rsid w:val="001E438E"/>
    <w:rsid w:val="001E4D59"/>
    <w:rsid w:val="001E6762"/>
    <w:rsid w:val="001E7A63"/>
    <w:rsid w:val="001E7A98"/>
    <w:rsid w:val="001E7AAE"/>
    <w:rsid w:val="001F3B76"/>
    <w:rsid w:val="001F63D3"/>
    <w:rsid w:val="001F7E1D"/>
    <w:rsid w:val="002034E5"/>
    <w:rsid w:val="00205CEC"/>
    <w:rsid w:val="00206906"/>
    <w:rsid w:val="0021025A"/>
    <w:rsid w:val="002130F5"/>
    <w:rsid w:val="00214426"/>
    <w:rsid w:val="002156A3"/>
    <w:rsid w:val="00216C08"/>
    <w:rsid w:val="00222791"/>
    <w:rsid w:val="00232985"/>
    <w:rsid w:val="002331C8"/>
    <w:rsid w:val="00234CDC"/>
    <w:rsid w:val="002359DE"/>
    <w:rsid w:val="00247F6C"/>
    <w:rsid w:val="002518FE"/>
    <w:rsid w:val="0025298D"/>
    <w:rsid w:val="00254DDD"/>
    <w:rsid w:val="0025731D"/>
    <w:rsid w:val="002668D5"/>
    <w:rsid w:val="002677E7"/>
    <w:rsid w:val="002725A0"/>
    <w:rsid w:val="002743DA"/>
    <w:rsid w:val="0027625E"/>
    <w:rsid w:val="0027635D"/>
    <w:rsid w:val="00280D7E"/>
    <w:rsid w:val="002840C9"/>
    <w:rsid w:val="002847F7"/>
    <w:rsid w:val="00284F3C"/>
    <w:rsid w:val="00292217"/>
    <w:rsid w:val="00292962"/>
    <w:rsid w:val="00292E0A"/>
    <w:rsid w:val="0029304D"/>
    <w:rsid w:val="00296D28"/>
    <w:rsid w:val="00297C23"/>
    <w:rsid w:val="00297C48"/>
    <w:rsid w:val="002A0B64"/>
    <w:rsid w:val="002A44FE"/>
    <w:rsid w:val="002A7F80"/>
    <w:rsid w:val="002B6B2C"/>
    <w:rsid w:val="002C06B4"/>
    <w:rsid w:val="002C09F9"/>
    <w:rsid w:val="002C45AE"/>
    <w:rsid w:val="002C47A5"/>
    <w:rsid w:val="002C50EC"/>
    <w:rsid w:val="002D1B51"/>
    <w:rsid w:val="002D2BB6"/>
    <w:rsid w:val="002D4F38"/>
    <w:rsid w:val="002D5236"/>
    <w:rsid w:val="002E336C"/>
    <w:rsid w:val="002F115F"/>
    <w:rsid w:val="002F70BF"/>
    <w:rsid w:val="00300343"/>
    <w:rsid w:val="003009DC"/>
    <w:rsid w:val="003023BD"/>
    <w:rsid w:val="00303855"/>
    <w:rsid w:val="003160A6"/>
    <w:rsid w:val="00316A03"/>
    <w:rsid w:val="00322E56"/>
    <w:rsid w:val="00323436"/>
    <w:rsid w:val="00331326"/>
    <w:rsid w:val="00334649"/>
    <w:rsid w:val="003357EE"/>
    <w:rsid w:val="00336D35"/>
    <w:rsid w:val="00341994"/>
    <w:rsid w:val="0034559A"/>
    <w:rsid w:val="00346DDD"/>
    <w:rsid w:val="00351437"/>
    <w:rsid w:val="003618DF"/>
    <w:rsid w:val="003668F6"/>
    <w:rsid w:val="00366FBB"/>
    <w:rsid w:val="00372A75"/>
    <w:rsid w:val="003731AA"/>
    <w:rsid w:val="00374D25"/>
    <w:rsid w:val="0038029E"/>
    <w:rsid w:val="00380634"/>
    <w:rsid w:val="00380D38"/>
    <w:rsid w:val="003824A6"/>
    <w:rsid w:val="00384029"/>
    <w:rsid w:val="0038630B"/>
    <w:rsid w:val="00393B1B"/>
    <w:rsid w:val="00394717"/>
    <w:rsid w:val="003A542D"/>
    <w:rsid w:val="003B2B88"/>
    <w:rsid w:val="003B3323"/>
    <w:rsid w:val="003B3D5D"/>
    <w:rsid w:val="003B40C6"/>
    <w:rsid w:val="003B471C"/>
    <w:rsid w:val="003C56FD"/>
    <w:rsid w:val="003C60D3"/>
    <w:rsid w:val="003D0831"/>
    <w:rsid w:val="003D201E"/>
    <w:rsid w:val="003D56FF"/>
    <w:rsid w:val="003E116F"/>
    <w:rsid w:val="003E42AE"/>
    <w:rsid w:val="003E4941"/>
    <w:rsid w:val="003E5499"/>
    <w:rsid w:val="003E6AC5"/>
    <w:rsid w:val="003E6BFA"/>
    <w:rsid w:val="003F26AE"/>
    <w:rsid w:val="003F514F"/>
    <w:rsid w:val="004015D4"/>
    <w:rsid w:val="00401AA2"/>
    <w:rsid w:val="00406ECA"/>
    <w:rsid w:val="004109EB"/>
    <w:rsid w:val="00410F18"/>
    <w:rsid w:val="0041140B"/>
    <w:rsid w:val="00413136"/>
    <w:rsid w:val="0041764D"/>
    <w:rsid w:val="00417AEE"/>
    <w:rsid w:val="004203AC"/>
    <w:rsid w:val="0042211E"/>
    <w:rsid w:val="0043317B"/>
    <w:rsid w:val="00440713"/>
    <w:rsid w:val="00442A99"/>
    <w:rsid w:val="00451285"/>
    <w:rsid w:val="00452794"/>
    <w:rsid w:val="00453378"/>
    <w:rsid w:val="00453B43"/>
    <w:rsid w:val="00453C69"/>
    <w:rsid w:val="00454E0B"/>
    <w:rsid w:val="00460C8A"/>
    <w:rsid w:val="00461707"/>
    <w:rsid w:val="004663F7"/>
    <w:rsid w:val="0047087E"/>
    <w:rsid w:val="00472420"/>
    <w:rsid w:val="00473369"/>
    <w:rsid w:val="00476024"/>
    <w:rsid w:val="00481226"/>
    <w:rsid w:val="00483938"/>
    <w:rsid w:val="00485A25"/>
    <w:rsid w:val="00496561"/>
    <w:rsid w:val="004A07CB"/>
    <w:rsid w:val="004A1E84"/>
    <w:rsid w:val="004A3685"/>
    <w:rsid w:val="004A3959"/>
    <w:rsid w:val="004A4E6D"/>
    <w:rsid w:val="004A7D9C"/>
    <w:rsid w:val="004B3CF5"/>
    <w:rsid w:val="004B6DEB"/>
    <w:rsid w:val="004B70CC"/>
    <w:rsid w:val="004B75B1"/>
    <w:rsid w:val="004C0693"/>
    <w:rsid w:val="004C1AD3"/>
    <w:rsid w:val="004C5344"/>
    <w:rsid w:val="004D0422"/>
    <w:rsid w:val="004D22DC"/>
    <w:rsid w:val="004D3A52"/>
    <w:rsid w:val="004E749C"/>
    <w:rsid w:val="004E7AD3"/>
    <w:rsid w:val="004E7B68"/>
    <w:rsid w:val="004F0399"/>
    <w:rsid w:val="004F1110"/>
    <w:rsid w:val="004F7A58"/>
    <w:rsid w:val="00500ABD"/>
    <w:rsid w:val="0050269E"/>
    <w:rsid w:val="00507435"/>
    <w:rsid w:val="00511270"/>
    <w:rsid w:val="0051324A"/>
    <w:rsid w:val="00513C28"/>
    <w:rsid w:val="005166CB"/>
    <w:rsid w:val="00520FB5"/>
    <w:rsid w:val="00521A42"/>
    <w:rsid w:val="0052370E"/>
    <w:rsid w:val="00523AE9"/>
    <w:rsid w:val="00525256"/>
    <w:rsid w:val="00530ED8"/>
    <w:rsid w:val="00532247"/>
    <w:rsid w:val="005326DF"/>
    <w:rsid w:val="00532F37"/>
    <w:rsid w:val="0055097F"/>
    <w:rsid w:val="00552705"/>
    <w:rsid w:val="0055577F"/>
    <w:rsid w:val="005567C8"/>
    <w:rsid w:val="00566BA1"/>
    <w:rsid w:val="00575F05"/>
    <w:rsid w:val="00576DED"/>
    <w:rsid w:val="005818E8"/>
    <w:rsid w:val="00582008"/>
    <w:rsid w:val="00583051"/>
    <w:rsid w:val="005838BB"/>
    <w:rsid w:val="00585781"/>
    <w:rsid w:val="00585CDA"/>
    <w:rsid w:val="005A0651"/>
    <w:rsid w:val="005A0946"/>
    <w:rsid w:val="005A4F73"/>
    <w:rsid w:val="005A5B52"/>
    <w:rsid w:val="005A6E8D"/>
    <w:rsid w:val="005A7D98"/>
    <w:rsid w:val="005B0C6F"/>
    <w:rsid w:val="005B1E91"/>
    <w:rsid w:val="005B42C5"/>
    <w:rsid w:val="005B7AF2"/>
    <w:rsid w:val="005C4FDF"/>
    <w:rsid w:val="005C56CE"/>
    <w:rsid w:val="005C6E48"/>
    <w:rsid w:val="005D5473"/>
    <w:rsid w:val="005D5966"/>
    <w:rsid w:val="005D5CAA"/>
    <w:rsid w:val="005E2284"/>
    <w:rsid w:val="005E26F9"/>
    <w:rsid w:val="005E3727"/>
    <w:rsid w:val="005E56EE"/>
    <w:rsid w:val="005E7632"/>
    <w:rsid w:val="005F2968"/>
    <w:rsid w:val="005F3570"/>
    <w:rsid w:val="005F515C"/>
    <w:rsid w:val="005F58AC"/>
    <w:rsid w:val="00601F90"/>
    <w:rsid w:val="00612C99"/>
    <w:rsid w:val="00617476"/>
    <w:rsid w:val="00621690"/>
    <w:rsid w:val="006245FF"/>
    <w:rsid w:val="00624B38"/>
    <w:rsid w:val="00627289"/>
    <w:rsid w:val="0063111B"/>
    <w:rsid w:val="00633457"/>
    <w:rsid w:val="00636583"/>
    <w:rsid w:val="00636DE4"/>
    <w:rsid w:val="00640804"/>
    <w:rsid w:val="006417D4"/>
    <w:rsid w:val="00655D2F"/>
    <w:rsid w:val="006600CF"/>
    <w:rsid w:val="00661E55"/>
    <w:rsid w:val="00662C92"/>
    <w:rsid w:val="00663602"/>
    <w:rsid w:val="00663AF0"/>
    <w:rsid w:val="00664FE8"/>
    <w:rsid w:val="00677941"/>
    <w:rsid w:val="00681FDE"/>
    <w:rsid w:val="00683480"/>
    <w:rsid w:val="00687870"/>
    <w:rsid w:val="006914DE"/>
    <w:rsid w:val="00692A5F"/>
    <w:rsid w:val="006933FD"/>
    <w:rsid w:val="006A132D"/>
    <w:rsid w:val="006A4324"/>
    <w:rsid w:val="006A695C"/>
    <w:rsid w:val="006B2C9E"/>
    <w:rsid w:val="006B38CE"/>
    <w:rsid w:val="006B59FF"/>
    <w:rsid w:val="006C6337"/>
    <w:rsid w:val="006C7486"/>
    <w:rsid w:val="006C7A10"/>
    <w:rsid w:val="006D4341"/>
    <w:rsid w:val="006D50F4"/>
    <w:rsid w:val="006D6D82"/>
    <w:rsid w:val="006D738F"/>
    <w:rsid w:val="006D7B29"/>
    <w:rsid w:val="006E18C4"/>
    <w:rsid w:val="006E1E83"/>
    <w:rsid w:val="006E39E3"/>
    <w:rsid w:val="006F038D"/>
    <w:rsid w:val="006F2ECC"/>
    <w:rsid w:val="006F3938"/>
    <w:rsid w:val="006F3DCC"/>
    <w:rsid w:val="006F4750"/>
    <w:rsid w:val="00700798"/>
    <w:rsid w:val="00705613"/>
    <w:rsid w:val="007071E1"/>
    <w:rsid w:val="00711A37"/>
    <w:rsid w:val="00713893"/>
    <w:rsid w:val="007146DF"/>
    <w:rsid w:val="00714EA0"/>
    <w:rsid w:val="00716981"/>
    <w:rsid w:val="007205D6"/>
    <w:rsid w:val="007256A1"/>
    <w:rsid w:val="00732ED1"/>
    <w:rsid w:val="007358D5"/>
    <w:rsid w:val="00736263"/>
    <w:rsid w:val="0073750B"/>
    <w:rsid w:val="00743DCC"/>
    <w:rsid w:val="00745255"/>
    <w:rsid w:val="007533F4"/>
    <w:rsid w:val="007617A7"/>
    <w:rsid w:val="00764280"/>
    <w:rsid w:val="007652B5"/>
    <w:rsid w:val="0076659B"/>
    <w:rsid w:val="00771149"/>
    <w:rsid w:val="0077305D"/>
    <w:rsid w:val="0077320A"/>
    <w:rsid w:val="007740DC"/>
    <w:rsid w:val="0077558E"/>
    <w:rsid w:val="00780A96"/>
    <w:rsid w:val="007830A1"/>
    <w:rsid w:val="007853D7"/>
    <w:rsid w:val="007901CE"/>
    <w:rsid w:val="00790EBB"/>
    <w:rsid w:val="00792B9E"/>
    <w:rsid w:val="0079319A"/>
    <w:rsid w:val="00793FB4"/>
    <w:rsid w:val="00796D4A"/>
    <w:rsid w:val="00797735"/>
    <w:rsid w:val="007A20F6"/>
    <w:rsid w:val="007A6F77"/>
    <w:rsid w:val="007B4D57"/>
    <w:rsid w:val="007B7CEF"/>
    <w:rsid w:val="007C233D"/>
    <w:rsid w:val="007D0014"/>
    <w:rsid w:val="007D16A7"/>
    <w:rsid w:val="007D1C8E"/>
    <w:rsid w:val="007D4817"/>
    <w:rsid w:val="007D4C9D"/>
    <w:rsid w:val="007D4F91"/>
    <w:rsid w:val="007D6EDD"/>
    <w:rsid w:val="007E051A"/>
    <w:rsid w:val="007E3C62"/>
    <w:rsid w:val="007E4CB1"/>
    <w:rsid w:val="007F1AF5"/>
    <w:rsid w:val="007F1FAD"/>
    <w:rsid w:val="007F3D57"/>
    <w:rsid w:val="007F49E3"/>
    <w:rsid w:val="007F724E"/>
    <w:rsid w:val="007F7BAE"/>
    <w:rsid w:val="008024AF"/>
    <w:rsid w:val="00803E3F"/>
    <w:rsid w:val="00811812"/>
    <w:rsid w:val="008150E3"/>
    <w:rsid w:val="0081643E"/>
    <w:rsid w:val="00820F56"/>
    <w:rsid w:val="00821CE0"/>
    <w:rsid w:val="00821D32"/>
    <w:rsid w:val="0082245A"/>
    <w:rsid w:val="0082352C"/>
    <w:rsid w:val="00824853"/>
    <w:rsid w:val="00825A3D"/>
    <w:rsid w:val="00826A90"/>
    <w:rsid w:val="00827B2C"/>
    <w:rsid w:val="008312C1"/>
    <w:rsid w:val="0083263C"/>
    <w:rsid w:val="008536CA"/>
    <w:rsid w:val="008570C7"/>
    <w:rsid w:val="00857CF7"/>
    <w:rsid w:val="00860A71"/>
    <w:rsid w:val="008630C1"/>
    <w:rsid w:val="00865EB9"/>
    <w:rsid w:val="00866AEF"/>
    <w:rsid w:val="008727B8"/>
    <w:rsid w:val="00876370"/>
    <w:rsid w:val="00876CC1"/>
    <w:rsid w:val="0087712C"/>
    <w:rsid w:val="008829EF"/>
    <w:rsid w:val="008871D0"/>
    <w:rsid w:val="0089058E"/>
    <w:rsid w:val="008947D4"/>
    <w:rsid w:val="008958F2"/>
    <w:rsid w:val="008A7B5D"/>
    <w:rsid w:val="008B2091"/>
    <w:rsid w:val="008B398D"/>
    <w:rsid w:val="008B3ADA"/>
    <w:rsid w:val="008B4010"/>
    <w:rsid w:val="008B5561"/>
    <w:rsid w:val="008C09E0"/>
    <w:rsid w:val="008C1EF8"/>
    <w:rsid w:val="008C4779"/>
    <w:rsid w:val="008C4AB1"/>
    <w:rsid w:val="008D090B"/>
    <w:rsid w:val="008D49D8"/>
    <w:rsid w:val="008E07B1"/>
    <w:rsid w:val="008E2BFB"/>
    <w:rsid w:val="008E6E7D"/>
    <w:rsid w:val="008E7E4B"/>
    <w:rsid w:val="008F0B4D"/>
    <w:rsid w:val="008F20E6"/>
    <w:rsid w:val="008F5570"/>
    <w:rsid w:val="00900298"/>
    <w:rsid w:val="00902959"/>
    <w:rsid w:val="009036C2"/>
    <w:rsid w:val="0090525D"/>
    <w:rsid w:val="00906746"/>
    <w:rsid w:val="00911EE2"/>
    <w:rsid w:val="00913D0F"/>
    <w:rsid w:val="00913F52"/>
    <w:rsid w:val="00916279"/>
    <w:rsid w:val="009165EA"/>
    <w:rsid w:val="00916F5B"/>
    <w:rsid w:val="00931A01"/>
    <w:rsid w:val="0093398A"/>
    <w:rsid w:val="00935A0B"/>
    <w:rsid w:val="009401BF"/>
    <w:rsid w:val="0094021B"/>
    <w:rsid w:val="0094189C"/>
    <w:rsid w:val="00941C4A"/>
    <w:rsid w:val="00947CAB"/>
    <w:rsid w:val="00947CC8"/>
    <w:rsid w:val="00950A23"/>
    <w:rsid w:val="00951057"/>
    <w:rsid w:val="0095192B"/>
    <w:rsid w:val="00952026"/>
    <w:rsid w:val="009521BC"/>
    <w:rsid w:val="009536DB"/>
    <w:rsid w:val="00957E41"/>
    <w:rsid w:val="00964173"/>
    <w:rsid w:val="00971C39"/>
    <w:rsid w:val="00977DE2"/>
    <w:rsid w:val="00980050"/>
    <w:rsid w:val="00983D77"/>
    <w:rsid w:val="0098694E"/>
    <w:rsid w:val="009903C5"/>
    <w:rsid w:val="00990E99"/>
    <w:rsid w:val="00992226"/>
    <w:rsid w:val="00996555"/>
    <w:rsid w:val="009A2511"/>
    <w:rsid w:val="009A6B5F"/>
    <w:rsid w:val="009B2877"/>
    <w:rsid w:val="009B2F0D"/>
    <w:rsid w:val="009B50A1"/>
    <w:rsid w:val="009B684B"/>
    <w:rsid w:val="009B77AA"/>
    <w:rsid w:val="009C288A"/>
    <w:rsid w:val="009C2E2D"/>
    <w:rsid w:val="009C5C95"/>
    <w:rsid w:val="009C6E5B"/>
    <w:rsid w:val="009D1038"/>
    <w:rsid w:val="009D14DE"/>
    <w:rsid w:val="009D4C1D"/>
    <w:rsid w:val="009D6378"/>
    <w:rsid w:val="009E617B"/>
    <w:rsid w:val="009E6F8A"/>
    <w:rsid w:val="009E750D"/>
    <w:rsid w:val="009F12B5"/>
    <w:rsid w:val="009F7EDC"/>
    <w:rsid w:val="00A006E5"/>
    <w:rsid w:val="00A059B2"/>
    <w:rsid w:val="00A10069"/>
    <w:rsid w:val="00A12FE5"/>
    <w:rsid w:val="00A16F8B"/>
    <w:rsid w:val="00A21CD9"/>
    <w:rsid w:val="00A237F3"/>
    <w:rsid w:val="00A2490B"/>
    <w:rsid w:val="00A269EC"/>
    <w:rsid w:val="00A312B1"/>
    <w:rsid w:val="00A33001"/>
    <w:rsid w:val="00A34F58"/>
    <w:rsid w:val="00A35AD3"/>
    <w:rsid w:val="00A37A8B"/>
    <w:rsid w:val="00A37C9B"/>
    <w:rsid w:val="00A40AD7"/>
    <w:rsid w:val="00A43935"/>
    <w:rsid w:val="00A528DD"/>
    <w:rsid w:val="00A579E8"/>
    <w:rsid w:val="00A61230"/>
    <w:rsid w:val="00A62CD1"/>
    <w:rsid w:val="00A63C68"/>
    <w:rsid w:val="00A732B2"/>
    <w:rsid w:val="00A7714D"/>
    <w:rsid w:val="00A85B98"/>
    <w:rsid w:val="00A91355"/>
    <w:rsid w:val="00A977CC"/>
    <w:rsid w:val="00AA0194"/>
    <w:rsid w:val="00AA2C09"/>
    <w:rsid w:val="00AA30D0"/>
    <w:rsid w:val="00AA6400"/>
    <w:rsid w:val="00AB0B33"/>
    <w:rsid w:val="00AB0E69"/>
    <w:rsid w:val="00AB480B"/>
    <w:rsid w:val="00AB5E98"/>
    <w:rsid w:val="00AB64C5"/>
    <w:rsid w:val="00AB6CAD"/>
    <w:rsid w:val="00AC2546"/>
    <w:rsid w:val="00AD291E"/>
    <w:rsid w:val="00AD4380"/>
    <w:rsid w:val="00AD46A6"/>
    <w:rsid w:val="00AD5347"/>
    <w:rsid w:val="00AD6956"/>
    <w:rsid w:val="00AD6BE9"/>
    <w:rsid w:val="00AD721E"/>
    <w:rsid w:val="00AD7D98"/>
    <w:rsid w:val="00AE0427"/>
    <w:rsid w:val="00AE08FD"/>
    <w:rsid w:val="00AE104B"/>
    <w:rsid w:val="00AE2602"/>
    <w:rsid w:val="00AE4F17"/>
    <w:rsid w:val="00AE56F1"/>
    <w:rsid w:val="00AE6ED0"/>
    <w:rsid w:val="00B00950"/>
    <w:rsid w:val="00B00CEC"/>
    <w:rsid w:val="00B01C22"/>
    <w:rsid w:val="00B01EA0"/>
    <w:rsid w:val="00B03B5E"/>
    <w:rsid w:val="00B155B5"/>
    <w:rsid w:val="00B204E0"/>
    <w:rsid w:val="00B21F9E"/>
    <w:rsid w:val="00B22D91"/>
    <w:rsid w:val="00B23C57"/>
    <w:rsid w:val="00B31613"/>
    <w:rsid w:val="00B35BC2"/>
    <w:rsid w:val="00B36435"/>
    <w:rsid w:val="00B4063E"/>
    <w:rsid w:val="00B41D77"/>
    <w:rsid w:val="00B55366"/>
    <w:rsid w:val="00B56FF4"/>
    <w:rsid w:val="00B65873"/>
    <w:rsid w:val="00B66BD9"/>
    <w:rsid w:val="00B67C53"/>
    <w:rsid w:val="00B700CD"/>
    <w:rsid w:val="00B75BB5"/>
    <w:rsid w:val="00B768DE"/>
    <w:rsid w:val="00B83AFE"/>
    <w:rsid w:val="00B85E6A"/>
    <w:rsid w:val="00B87D21"/>
    <w:rsid w:val="00B95E2E"/>
    <w:rsid w:val="00B96A3C"/>
    <w:rsid w:val="00BA455C"/>
    <w:rsid w:val="00BB0337"/>
    <w:rsid w:val="00BB05BC"/>
    <w:rsid w:val="00BB070C"/>
    <w:rsid w:val="00BB6967"/>
    <w:rsid w:val="00BB7A5B"/>
    <w:rsid w:val="00BB7C44"/>
    <w:rsid w:val="00BC0FB6"/>
    <w:rsid w:val="00BC13E0"/>
    <w:rsid w:val="00BC2B04"/>
    <w:rsid w:val="00BC3EF0"/>
    <w:rsid w:val="00BC6C2A"/>
    <w:rsid w:val="00BD0D21"/>
    <w:rsid w:val="00BD39BC"/>
    <w:rsid w:val="00BD3AB0"/>
    <w:rsid w:val="00BD46AF"/>
    <w:rsid w:val="00BE28D8"/>
    <w:rsid w:val="00BE3892"/>
    <w:rsid w:val="00BF4EF0"/>
    <w:rsid w:val="00BF59ED"/>
    <w:rsid w:val="00C00464"/>
    <w:rsid w:val="00C018EA"/>
    <w:rsid w:val="00C125E0"/>
    <w:rsid w:val="00C16699"/>
    <w:rsid w:val="00C22F4E"/>
    <w:rsid w:val="00C259CB"/>
    <w:rsid w:val="00C30AB3"/>
    <w:rsid w:val="00C315FE"/>
    <w:rsid w:val="00C32A52"/>
    <w:rsid w:val="00C32FFF"/>
    <w:rsid w:val="00C35FC0"/>
    <w:rsid w:val="00C430E2"/>
    <w:rsid w:val="00C43B1F"/>
    <w:rsid w:val="00C45130"/>
    <w:rsid w:val="00C467DC"/>
    <w:rsid w:val="00C51730"/>
    <w:rsid w:val="00C5175A"/>
    <w:rsid w:val="00C55218"/>
    <w:rsid w:val="00C55A24"/>
    <w:rsid w:val="00C57646"/>
    <w:rsid w:val="00C57F15"/>
    <w:rsid w:val="00C630B0"/>
    <w:rsid w:val="00C64887"/>
    <w:rsid w:val="00C677EF"/>
    <w:rsid w:val="00C710E2"/>
    <w:rsid w:val="00C7152F"/>
    <w:rsid w:val="00C71765"/>
    <w:rsid w:val="00C72A47"/>
    <w:rsid w:val="00C735E5"/>
    <w:rsid w:val="00C740A9"/>
    <w:rsid w:val="00C76DDA"/>
    <w:rsid w:val="00C8541B"/>
    <w:rsid w:val="00C87E08"/>
    <w:rsid w:val="00C91976"/>
    <w:rsid w:val="00C931C1"/>
    <w:rsid w:val="00C93CB6"/>
    <w:rsid w:val="00CA1F8D"/>
    <w:rsid w:val="00CA418A"/>
    <w:rsid w:val="00CA6A82"/>
    <w:rsid w:val="00CA7834"/>
    <w:rsid w:val="00CA7B84"/>
    <w:rsid w:val="00CC21CA"/>
    <w:rsid w:val="00CC4076"/>
    <w:rsid w:val="00CC4234"/>
    <w:rsid w:val="00CC5D35"/>
    <w:rsid w:val="00CC5F53"/>
    <w:rsid w:val="00CD0BE6"/>
    <w:rsid w:val="00CD4001"/>
    <w:rsid w:val="00CD4B97"/>
    <w:rsid w:val="00CE7D93"/>
    <w:rsid w:val="00CF073A"/>
    <w:rsid w:val="00CF38A6"/>
    <w:rsid w:val="00CF5D5C"/>
    <w:rsid w:val="00CF67B9"/>
    <w:rsid w:val="00CF6837"/>
    <w:rsid w:val="00D0226A"/>
    <w:rsid w:val="00D05CAE"/>
    <w:rsid w:val="00D05E13"/>
    <w:rsid w:val="00D105F8"/>
    <w:rsid w:val="00D11599"/>
    <w:rsid w:val="00D20161"/>
    <w:rsid w:val="00D20E84"/>
    <w:rsid w:val="00D217AC"/>
    <w:rsid w:val="00D23646"/>
    <w:rsid w:val="00D27B5B"/>
    <w:rsid w:val="00D306D5"/>
    <w:rsid w:val="00D324CA"/>
    <w:rsid w:val="00D33ADE"/>
    <w:rsid w:val="00D424F9"/>
    <w:rsid w:val="00D45316"/>
    <w:rsid w:val="00D501DA"/>
    <w:rsid w:val="00D519D1"/>
    <w:rsid w:val="00D53BA1"/>
    <w:rsid w:val="00D54970"/>
    <w:rsid w:val="00D550C4"/>
    <w:rsid w:val="00D74D65"/>
    <w:rsid w:val="00D8099D"/>
    <w:rsid w:val="00D8711C"/>
    <w:rsid w:val="00D90C88"/>
    <w:rsid w:val="00D91517"/>
    <w:rsid w:val="00D942E2"/>
    <w:rsid w:val="00D94342"/>
    <w:rsid w:val="00D95FF7"/>
    <w:rsid w:val="00D965F1"/>
    <w:rsid w:val="00DA1631"/>
    <w:rsid w:val="00DA1C7D"/>
    <w:rsid w:val="00DA3429"/>
    <w:rsid w:val="00DA3B7D"/>
    <w:rsid w:val="00DA44A9"/>
    <w:rsid w:val="00DA59F0"/>
    <w:rsid w:val="00DA6A9A"/>
    <w:rsid w:val="00DA7AF4"/>
    <w:rsid w:val="00DB1657"/>
    <w:rsid w:val="00DB1C7E"/>
    <w:rsid w:val="00DB20AC"/>
    <w:rsid w:val="00DB4579"/>
    <w:rsid w:val="00DB4C23"/>
    <w:rsid w:val="00DB7255"/>
    <w:rsid w:val="00DC1C3D"/>
    <w:rsid w:val="00DC669C"/>
    <w:rsid w:val="00DC721D"/>
    <w:rsid w:val="00DD152E"/>
    <w:rsid w:val="00DD39D5"/>
    <w:rsid w:val="00DD505D"/>
    <w:rsid w:val="00DD67A9"/>
    <w:rsid w:val="00DE1094"/>
    <w:rsid w:val="00DE29D6"/>
    <w:rsid w:val="00DE41EB"/>
    <w:rsid w:val="00DE7187"/>
    <w:rsid w:val="00DF65DC"/>
    <w:rsid w:val="00DF742F"/>
    <w:rsid w:val="00E01005"/>
    <w:rsid w:val="00E11567"/>
    <w:rsid w:val="00E145E3"/>
    <w:rsid w:val="00E20E7E"/>
    <w:rsid w:val="00E21A4D"/>
    <w:rsid w:val="00E24C3A"/>
    <w:rsid w:val="00E26962"/>
    <w:rsid w:val="00E338CD"/>
    <w:rsid w:val="00E44A0D"/>
    <w:rsid w:val="00E44AD1"/>
    <w:rsid w:val="00E44D88"/>
    <w:rsid w:val="00E47E0B"/>
    <w:rsid w:val="00E47FAB"/>
    <w:rsid w:val="00E5273F"/>
    <w:rsid w:val="00E56310"/>
    <w:rsid w:val="00E61A66"/>
    <w:rsid w:val="00E61CCA"/>
    <w:rsid w:val="00E666C4"/>
    <w:rsid w:val="00E66B2B"/>
    <w:rsid w:val="00E71156"/>
    <w:rsid w:val="00E77CB4"/>
    <w:rsid w:val="00E77E2B"/>
    <w:rsid w:val="00E8329B"/>
    <w:rsid w:val="00E836F1"/>
    <w:rsid w:val="00E85D07"/>
    <w:rsid w:val="00E8668E"/>
    <w:rsid w:val="00E90C62"/>
    <w:rsid w:val="00E91044"/>
    <w:rsid w:val="00E941F9"/>
    <w:rsid w:val="00E96BF3"/>
    <w:rsid w:val="00E96DFA"/>
    <w:rsid w:val="00EA2CB9"/>
    <w:rsid w:val="00EA7057"/>
    <w:rsid w:val="00EA7C79"/>
    <w:rsid w:val="00EB20F3"/>
    <w:rsid w:val="00EB359F"/>
    <w:rsid w:val="00EB4792"/>
    <w:rsid w:val="00EB64FF"/>
    <w:rsid w:val="00EB7376"/>
    <w:rsid w:val="00EC142F"/>
    <w:rsid w:val="00EC784E"/>
    <w:rsid w:val="00ED0A28"/>
    <w:rsid w:val="00ED4895"/>
    <w:rsid w:val="00ED6298"/>
    <w:rsid w:val="00EE77FF"/>
    <w:rsid w:val="00EF0DAC"/>
    <w:rsid w:val="00EF0EC4"/>
    <w:rsid w:val="00EF309D"/>
    <w:rsid w:val="00EF535E"/>
    <w:rsid w:val="00EF5512"/>
    <w:rsid w:val="00EF5801"/>
    <w:rsid w:val="00EF67B6"/>
    <w:rsid w:val="00F10877"/>
    <w:rsid w:val="00F10DF9"/>
    <w:rsid w:val="00F13C2F"/>
    <w:rsid w:val="00F16B4F"/>
    <w:rsid w:val="00F1765E"/>
    <w:rsid w:val="00F22C0D"/>
    <w:rsid w:val="00F26886"/>
    <w:rsid w:val="00F27D87"/>
    <w:rsid w:val="00F30D4A"/>
    <w:rsid w:val="00F35E98"/>
    <w:rsid w:val="00F462E4"/>
    <w:rsid w:val="00F50C8C"/>
    <w:rsid w:val="00F5664F"/>
    <w:rsid w:val="00F56C35"/>
    <w:rsid w:val="00F61613"/>
    <w:rsid w:val="00F6273B"/>
    <w:rsid w:val="00F6509E"/>
    <w:rsid w:val="00F65B49"/>
    <w:rsid w:val="00F70037"/>
    <w:rsid w:val="00F70CED"/>
    <w:rsid w:val="00F72E65"/>
    <w:rsid w:val="00F7413B"/>
    <w:rsid w:val="00F75190"/>
    <w:rsid w:val="00F77119"/>
    <w:rsid w:val="00F77920"/>
    <w:rsid w:val="00F870C2"/>
    <w:rsid w:val="00F900C0"/>
    <w:rsid w:val="00F90B72"/>
    <w:rsid w:val="00F914C7"/>
    <w:rsid w:val="00F9165B"/>
    <w:rsid w:val="00F9340E"/>
    <w:rsid w:val="00F97D65"/>
    <w:rsid w:val="00FA33EA"/>
    <w:rsid w:val="00FB03E1"/>
    <w:rsid w:val="00FB5808"/>
    <w:rsid w:val="00FB5D61"/>
    <w:rsid w:val="00FC6039"/>
    <w:rsid w:val="00FC6130"/>
    <w:rsid w:val="00FC6725"/>
    <w:rsid w:val="00FD1278"/>
    <w:rsid w:val="00FD3E76"/>
    <w:rsid w:val="00FD4643"/>
    <w:rsid w:val="00FD557B"/>
    <w:rsid w:val="00FD6F39"/>
    <w:rsid w:val="00FD7D8C"/>
    <w:rsid w:val="00FE2257"/>
    <w:rsid w:val="00FE56F3"/>
    <w:rsid w:val="00FE7E26"/>
    <w:rsid w:val="00FF098E"/>
    <w:rsid w:val="0570CE55"/>
    <w:rsid w:val="0D3993DF"/>
    <w:rsid w:val="17807C2A"/>
    <w:rsid w:val="1A0BB960"/>
    <w:rsid w:val="1B6CA909"/>
    <w:rsid w:val="275AC57B"/>
    <w:rsid w:val="2EEAC774"/>
    <w:rsid w:val="30990C34"/>
    <w:rsid w:val="3640F0CF"/>
    <w:rsid w:val="3B5D73E5"/>
    <w:rsid w:val="3E6EE994"/>
    <w:rsid w:val="3F676654"/>
    <w:rsid w:val="41F26621"/>
    <w:rsid w:val="42CF5E97"/>
    <w:rsid w:val="4647A02A"/>
    <w:rsid w:val="4BF477F8"/>
    <w:rsid w:val="4E4EBC35"/>
    <w:rsid w:val="510E84DB"/>
    <w:rsid w:val="5E87283A"/>
    <w:rsid w:val="6032FE63"/>
    <w:rsid w:val="62FDDBD2"/>
    <w:rsid w:val="64B8633B"/>
    <w:rsid w:val="68140C71"/>
    <w:rsid w:val="6FC3367D"/>
    <w:rsid w:val="7794CACE"/>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9A7272"/>
  <w15:docId w15:val="{B4515879-84B8-4F16-96C3-DD33EDA71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217AC"/>
    <w:pPr>
      <w:spacing w:line="280" w:lineRule="atLeast"/>
    </w:pPr>
  </w:style>
  <w:style w:type="paragraph" w:styleId="Kop1">
    <w:name w:val="heading 1"/>
    <w:aliases w:val="hoofdstuktitel"/>
    <w:basedOn w:val="Standaard"/>
    <w:next w:val="Standaard"/>
    <w:link w:val="Kop1Char"/>
    <w:uiPriority w:val="9"/>
    <w:qFormat/>
    <w:rsid w:val="008150E3"/>
    <w:pPr>
      <w:keepNext/>
      <w:keepLines/>
      <w:pageBreakBefore/>
      <w:numPr>
        <w:numId w:val="4"/>
      </w:numPr>
      <w:tabs>
        <w:tab w:val="left" w:pos="454"/>
      </w:tabs>
      <w:spacing w:after="560" w:line="560" w:lineRule="atLeast"/>
      <w:outlineLvl w:val="0"/>
    </w:pPr>
    <w:rPr>
      <w:b/>
      <w:bCs/>
      <w:color w:val="FF0000"/>
      <w:sz w:val="42"/>
      <w:szCs w:val="28"/>
    </w:rPr>
  </w:style>
  <w:style w:type="paragraph" w:styleId="Kop2">
    <w:name w:val="heading 2"/>
    <w:basedOn w:val="Standaard"/>
    <w:next w:val="Standaard"/>
    <w:link w:val="Kop2Char"/>
    <w:uiPriority w:val="9"/>
    <w:unhideWhenUsed/>
    <w:qFormat/>
    <w:rsid w:val="008150E3"/>
    <w:pPr>
      <w:keepNext/>
      <w:keepLines/>
      <w:numPr>
        <w:ilvl w:val="1"/>
        <w:numId w:val="4"/>
      </w:numPr>
      <w:tabs>
        <w:tab w:val="left" w:pos="454"/>
      </w:tabs>
      <w:spacing w:before="560" w:after="280"/>
      <w:outlineLvl w:val="1"/>
    </w:pPr>
    <w:rPr>
      <w:b/>
      <w:bCs/>
      <w:color w:val="FF0000"/>
      <w:sz w:val="28"/>
      <w:szCs w:val="26"/>
    </w:rPr>
  </w:style>
  <w:style w:type="paragraph" w:styleId="Kop3">
    <w:name w:val="heading 3"/>
    <w:basedOn w:val="Standaard"/>
    <w:next w:val="Standaard"/>
    <w:link w:val="Kop3Char"/>
    <w:uiPriority w:val="9"/>
    <w:unhideWhenUsed/>
    <w:qFormat/>
    <w:rsid w:val="008150E3"/>
    <w:pPr>
      <w:keepNext/>
      <w:numPr>
        <w:ilvl w:val="2"/>
        <w:numId w:val="4"/>
      </w:numPr>
      <w:tabs>
        <w:tab w:val="left" w:pos="680"/>
      </w:tabs>
      <w:spacing w:before="560" w:after="280"/>
      <w:ind w:left="680" w:hanging="680"/>
      <w:outlineLvl w:val="2"/>
    </w:pPr>
    <w:rPr>
      <w:b/>
      <w:color w:val="FF0000"/>
      <w:sz w:val="24"/>
    </w:rPr>
  </w:style>
  <w:style w:type="paragraph" w:styleId="Kop4">
    <w:name w:val="heading 4"/>
    <w:basedOn w:val="Standaard"/>
    <w:next w:val="Standaard"/>
    <w:link w:val="Kop4Char"/>
    <w:uiPriority w:val="9"/>
    <w:unhideWhenUsed/>
    <w:qFormat/>
    <w:rsid w:val="008150E3"/>
    <w:pPr>
      <w:keepNext/>
      <w:keepLines/>
      <w:numPr>
        <w:ilvl w:val="3"/>
        <w:numId w:val="4"/>
      </w:numPr>
      <w:tabs>
        <w:tab w:val="left" w:pos="907"/>
      </w:tabs>
      <w:spacing w:before="280"/>
      <w:ind w:left="907" w:hanging="907"/>
      <w:outlineLvl w:val="3"/>
    </w:pPr>
    <w:rPr>
      <w:b/>
      <w:bCs/>
      <w:iCs/>
      <w:color w:val="FF0000"/>
    </w:rPr>
  </w:style>
  <w:style w:type="paragraph" w:styleId="Kop5">
    <w:name w:val="heading 5"/>
    <w:basedOn w:val="Standaard"/>
    <w:next w:val="Standaard"/>
    <w:link w:val="Kop5Char"/>
    <w:uiPriority w:val="9"/>
    <w:semiHidden/>
    <w:unhideWhenUsed/>
    <w:rsid w:val="008150E3"/>
    <w:pPr>
      <w:keepNext/>
      <w:keepLines/>
      <w:numPr>
        <w:ilvl w:val="4"/>
        <w:numId w:val="4"/>
      </w:numPr>
      <w:spacing w:before="200"/>
      <w:outlineLvl w:val="4"/>
    </w:pPr>
    <w:rPr>
      <w:rFonts w:eastAsiaTheme="majorEastAsia" w:cstheme="majorBidi"/>
      <w:color w:val="FF0000"/>
    </w:rPr>
  </w:style>
  <w:style w:type="paragraph" w:styleId="Kop6">
    <w:name w:val="heading 6"/>
    <w:basedOn w:val="Standaard"/>
    <w:next w:val="Standaard"/>
    <w:link w:val="Kop6Char"/>
    <w:uiPriority w:val="9"/>
    <w:semiHidden/>
    <w:unhideWhenUsed/>
    <w:qFormat/>
    <w:rsid w:val="00D45316"/>
    <w:pPr>
      <w:keepNext/>
      <w:keepLines/>
      <w:numPr>
        <w:ilvl w:val="5"/>
        <w:numId w:val="4"/>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basedOn w:val="Standaard"/>
    <w:next w:val="Standaard"/>
    <w:link w:val="Kop7Char"/>
    <w:uiPriority w:val="9"/>
    <w:semiHidden/>
    <w:unhideWhenUsed/>
    <w:qFormat/>
    <w:rsid w:val="00D45316"/>
    <w:pPr>
      <w:keepNext/>
      <w:keepLines/>
      <w:numPr>
        <w:ilvl w:val="6"/>
        <w:numId w:val="4"/>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iPriority w:val="9"/>
    <w:semiHidden/>
    <w:unhideWhenUsed/>
    <w:qFormat/>
    <w:rsid w:val="00D45316"/>
    <w:pPr>
      <w:keepNext/>
      <w:keepLines/>
      <w:numPr>
        <w:ilvl w:val="7"/>
        <w:numId w:val="4"/>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iPriority w:val="9"/>
    <w:semiHidden/>
    <w:unhideWhenUsed/>
    <w:qFormat/>
    <w:rsid w:val="00D45316"/>
    <w:pPr>
      <w:keepNext/>
      <w:keepLines/>
      <w:numPr>
        <w:ilvl w:val="8"/>
        <w:numId w:val="4"/>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
    <w:basedOn w:val="Standaardalinea-lettertype"/>
    <w:link w:val="Kop1"/>
    <w:uiPriority w:val="9"/>
    <w:rsid w:val="008150E3"/>
    <w:rPr>
      <w:b/>
      <w:bCs/>
      <w:color w:val="FF0000"/>
      <w:sz w:val="42"/>
      <w:szCs w:val="28"/>
    </w:rPr>
  </w:style>
  <w:style w:type="character" w:customStyle="1" w:styleId="Kop2Char">
    <w:name w:val="Kop 2 Char"/>
    <w:basedOn w:val="Standaardalinea-lettertype"/>
    <w:link w:val="Kop2"/>
    <w:uiPriority w:val="9"/>
    <w:rsid w:val="008150E3"/>
    <w:rPr>
      <w:b/>
      <w:bCs/>
      <w:color w:val="FF0000"/>
      <w:sz w:val="28"/>
      <w:szCs w:val="26"/>
    </w:rPr>
  </w:style>
  <w:style w:type="character" w:customStyle="1" w:styleId="Kop3Char">
    <w:name w:val="Kop 3 Char"/>
    <w:basedOn w:val="Standaardalinea-lettertype"/>
    <w:link w:val="Kop3"/>
    <w:uiPriority w:val="9"/>
    <w:rsid w:val="008150E3"/>
    <w:rPr>
      <w:b/>
      <w:color w:val="FF0000"/>
      <w:sz w:val="24"/>
    </w:rPr>
  </w:style>
  <w:style w:type="character" w:customStyle="1" w:styleId="Kop4Char">
    <w:name w:val="Kop 4 Char"/>
    <w:basedOn w:val="Standaardalinea-lettertype"/>
    <w:link w:val="Kop4"/>
    <w:uiPriority w:val="9"/>
    <w:rsid w:val="008150E3"/>
    <w:rPr>
      <w:b/>
      <w:bCs/>
      <w:iCs/>
      <w:color w:val="FF0000"/>
    </w:rPr>
  </w:style>
  <w:style w:type="paragraph" w:customStyle="1" w:styleId="Tussenkopje">
    <w:name w:val="Tussenkopje"/>
    <w:basedOn w:val="Standaard"/>
    <w:next w:val="Standaard"/>
    <w:qFormat/>
    <w:rsid w:val="006600CF"/>
    <w:pPr>
      <w:keepNext/>
      <w:spacing w:before="280"/>
    </w:pPr>
    <w:rPr>
      <w:b/>
      <w:sz w:val="22"/>
      <w:szCs w:val="22"/>
    </w:rPr>
  </w:style>
  <w:style w:type="paragraph" w:customStyle="1" w:styleId="Inleiding">
    <w:name w:val="Inleiding"/>
    <w:basedOn w:val="Standaard"/>
    <w:next w:val="Standaard"/>
    <w:qFormat/>
    <w:rsid w:val="00755FE2"/>
    <w:rPr>
      <w:b/>
    </w:rPr>
  </w:style>
  <w:style w:type="paragraph" w:customStyle="1" w:styleId="OpsommingBullet">
    <w:name w:val="Opsomming Bullet"/>
    <w:basedOn w:val="Lijstalinea"/>
    <w:qFormat/>
    <w:rsid w:val="0073750B"/>
    <w:pPr>
      <w:numPr>
        <w:numId w:val="2"/>
      </w:numPr>
    </w:pPr>
  </w:style>
  <w:style w:type="paragraph" w:customStyle="1" w:styleId="OpsommingCijfers">
    <w:name w:val="Opsomming Cijfers"/>
    <w:basedOn w:val="Standaard"/>
    <w:qFormat/>
    <w:rsid w:val="0073750B"/>
    <w:pPr>
      <w:numPr>
        <w:numId w:val="1"/>
      </w:numPr>
      <w:ind w:left="227" w:hanging="227"/>
    </w:pPr>
  </w:style>
  <w:style w:type="paragraph" w:customStyle="1" w:styleId="nadruk">
    <w:name w:val="nadruk"/>
    <w:basedOn w:val="Standaard"/>
    <w:next w:val="Standaard"/>
    <w:qFormat/>
    <w:rsid w:val="00755FE2"/>
    <w:rPr>
      <w:b/>
    </w:rPr>
  </w:style>
  <w:style w:type="paragraph" w:customStyle="1" w:styleId="SubtieleBenadrukking">
    <w:name w:val="Subtiele Benadrukking"/>
    <w:basedOn w:val="Standaard"/>
    <w:next w:val="Standaard"/>
    <w:qFormat/>
    <w:rsid w:val="00755FE2"/>
    <w:rPr>
      <w:i/>
    </w:rPr>
  </w:style>
  <w:style w:type="paragraph" w:customStyle="1" w:styleId="IntensieveBenadrukking">
    <w:name w:val="Intensieve Benadrukking"/>
    <w:basedOn w:val="Standaard"/>
    <w:next w:val="Standaard"/>
    <w:qFormat/>
    <w:rsid w:val="00755FE2"/>
    <w:rPr>
      <w:b/>
      <w:i/>
      <w:color w:val="E5E5E5"/>
    </w:rPr>
  </w:style>
  <w:style w:type="paragraph" w:customStyle="1" w:styleId="citaat">
    <w:name w:val="citaat"/>
    <w:basedOn w:val="Standaard"/>
    <w:next w:val="Standaard"/>
    <w:qFormat/>
    <w:rsid w:val="00755FE2"/>
    <w:rPr>
      <w:color w:val="666666"/>
    </w:rPr>
  </w:style>
  <w:style w:type="paragraph" w:styleId="Koptekst">
    <w:name w:val="header"/>
    <w:basedOn w:val="Standaard"/>
    <w:link w:val="KoptekstChar"/>
    <w:uiPriority w:val="99"/>
    <w:unhideWhenUsed/>
    <w:rsid w:val="008536CA"/>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8536CA"/>
    <w:rPr>
      <w:sz w:val="17"/>
      <w:szCs w:val="17"/>
    </w:rPr>
  </w:style>
  <w:style w:type="paragraph" w:styleId="Voettekst">
    <w:name w:val="footer"/>
    <w:basedOn w:val="Standaard"/>
    <w:link w:val="VoettekstChar"/>
    <w:uiPriority w:val="99"/>
    <w:unhideWhenUsed/>
    <w:qFormat/>
    <w:rsid w:val="00AE0427"/>
    <w:pPr>
      <w:spacing w:line="240" w:lineRule="auto"/>
      <w:jc w:val="right"/>
    </w:pPr>
  </w:style>
  <w:style w:type="character" w:customStyle="1" w:styleId="VoettekstChar">
    <w:name w:val="Voettekst Char"/>
    <w:basedOn w:val="Standaardalinea-lettertype"/>
    <w:link w:val="Voettekst"/>
    <w:uiPriority w:val="99"/>
    <w:rsid w:val="00AE0427"/>
  </w:style>
  <w:style w:type="table" w:styleId="Tabelraster">
    <w:name w:val="Table Grid"/>
    <w:basedOn w:val="Standaardtabel"/>
    <w:rsid w:val="00C54D3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B10F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qFormat/>
    <w:rsid w:val="000200DD"/>
    <w:pPr>
      <w:outlineLvl w:val="9"/>
    </w:pPr>
  </w:style>
  <w:style w:type="character" w:styleId="Hyperlink">
    <w:name w:val="Hyperlink"/>
    <w:basedOn w:val="Standaardalinea-lettertype"/>
    <w:uiPriority w:val="99"/>
    <w:rsid w:val="00EF7B96"/>
    <w:rPr>
      <w:color w:val="0000FF"/>
      <w:u w:val="single"/>
    </w:rPr>
  </w:style>
  <w:style w:type="paragraph" w:styleId="Inhopg1">
    <w:name w:val="toc 1"/>
    <w:basedOn w:val="Standaard"/>
    <w:next w:val="Standaard"/>
    <w:uiPriority w:val="39"/>
    <w:rsid w:val="008150E3"/>
    <w:pPr>
      <w:tabs>
        <w:tab w:val="left" w:pos="454"/>
        <w:tab w:val="right" w:pos="8505"/>
      </w:tabs>
      <w:spacing w:before="280"/>
      <w:ind w:left="454" w:hanging="454"/>
    </w:pPr>
    <w:rPr>
      <w:rFonts w:eastAsiaTheme="minorEastAsia" w:cstheme="minorBidi"/>
      <w:b/>
      <w:bCs/>
      <w:noProof/>
      <w:color w:val="FF0000"/>
      <w:sz w:val="22"/>
      <w:szCs w:val="22"/>
      <w:lang w:eastAsia="nl-NL"/>
    </w:rPr>
  </w:style>
  <w:style w:type="paragraph" w:customStyle="1" w:styleId="Adreskopje">
    <w:name w:val="Adres kopje"/>
    <w:basedOn w:val="Standaard"/>
    <w:qFormat/>
    <w:rsid w:val="001E0FC0"/>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1E0FC0"/>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E0FC0"/>
    <w:rPr>
      <w:rFonts w:ascii="Tahoma" w:hAnsi="Tahoma" w:cs="Tahoma"/>
      <w:sz w:val="16"/>
      <w:szCs w:val="16"/>
    </w:rPr>
  </w:style>
  <w:style w:type="paragraph" w:customStyle="1" w:styleId="Rapporttitel">
    <w:name w:val="Rapporttitel"/>
    <w:basedOn w:val="Kop1"/>
    <w:next w:val="Standaard"/>
    <w:qFormat/>
    <w:rsid w:val="008150E3"/>
    <w:pPr>
      <w:pageBreakBefore w:val="0"/>
      <w:numPr>
        <w:numId w:val="0"/>
      </w:numPr>
      <w:spacing w:before="840" w:after="280" w:line="560" w:lineRule="exact"/>
      <w:ind w:right="2126"/>
    </w:pPr>
  </w:style>
  <w:style w:type="paragraph" w:styleId="Ondertitel">
    <w:name w:val="Subtitle"/>
    <w:basedOn w:val="Standaard"/>
    <w:next w:val="Standaard"/>
    <w:link w:val="OndertitelChar"/>
    <w:uiPriority w:val="11"/>
    <w:rsid w:val="00523AE9"/>
    <w:pPr>
      <w:numPr>
        <w:ilvl w:val="1"/>
      </w:numPr>
      <w:ind w:right="2125"/>
    </w:pPr>
    <w:rPr>
      <w:rFonts w:eastAsiaTheme="majorEastAsia" w:cstheme="majorBidi"/>
      <w:b/>
      <w:iCs/>
      <w:color w:val="000000" w:themeColor="text1"/>
      <w:spacing w:val="15"/>
      <w:sz w:val="22"/>
      <w:szCs w:val="22"/>
    </w:rPr>
  </w:style>
  <w:style w:type="character" w:customStyle="1" w:styleId="OndertitelChar">
    <w:name w:val="Ondertitel Char"/>
    <w:basedOn w:val="Standaardalinea-lettertype"/>
    <w:link w:val="Ondertitel"/>
    <w:uiPriority w:val="11"/>
    <w:rsid w:val="00523AE9"/>
    <w:rPr>
      <w:rFonts w:eastAsiaTheme="majorEastAsia" w:cstheme="majorBidi"/>
      <w:b/>
      <w:iCs/>
      <w:color w:val="000000" w:themeColor="text1"/>
      <w:spacing w:val="15"/>
      <w:sz w:val="22"/>
      <w:szCs w:val="22"/>
    </w:rPr>
  </w:style>
  <w:style w:type="paragraph" w:customStyle="1" w:styleId="Inhoudkop">
    <w:name w:val="Inhoudkop"/>
    <w:basedOn w:val="Kop1"/>
    <w:next w:val="Standaard"/>
    <w:qFormat/>
    <w:rsid w:val="008150E3"/>
    <w:pPr>
      <w:numPr>
        <w:numId w:val="0"/>
      </w:numPr>
      <w:spacing w:after="1120" w:line="560" w:lineRule="exact"/>
    </w:pPr>
  </w:style>
  <w:style w:type="character" w:customStyle="1" w:styleId="Kop5Char">
    <w:name w:val="Kop 5 Char"/>
    <w:basedOn w:val="Standaardalinea-lettertype"/>
    <w:link w:val="Kop5"/>
    <w:uiPriority w:val="9"/>
    <w:semiHidden/>
    <w:rsid w:val="008150E3"/>
    <w:rPr>
      <w:rFonts w:eastAsiaTheme="majorEastAsia" w:cstheme="majorBidi"/>
      <w:color w:val="FF0000"/>
    </w:rPr>
  </w:style>
  <w:style w:type="character" w:customStyle="1" w:styleId="Kop6Char">
    <w:name w:val="Kop 6 Char"/>
    <w:basedOn w:val="Standaardalinea-lettertype"/>
    <w:link w:val="Kop6"/>
    <w:uiPriority w:val="9"/>
    <w:semiHidden/>
    <w:rsid w:val="00D45316"/>
    <w:rPr>
      <w:rFonts w:asciiTheme="majorHAnsi" w:eastAsiaTheme="majorEastAsia" w:hAnsiTheme="majorHAnsi" w:cstheme="majorBidi"/>
      <w:i/>
      <w:iCs/>
      <w:color w:val="823300" w:themeColor="accent1" w:themeShade="7F"/>
    </w:rPr>
  </w:style>
  <w:style w:type="character" w:customStyle="1" w:styleId="Kop7Char">
    <w:name w:val="Kop 7 Char"/>
    <w:basedOn w:val="Standaardalinea-lettertype"/>
    <w:link w:val="Kop7"/>
    <w:uiPriority w:val="9"/>
    <w:semiHidden/>
    <w:rsid w:val="00D45316"/>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uiPriority w:val="9"/>
    <w:semiHidden/>
    <w:rsid w:val="00D45316"/>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uiPriority w:val="9"/>
    <w:semiHidden/>
    <w:rsid w:val="00D45316"/>
    <w:rPr>
      <w:rFonts w:asciiTheme="majorHAnsi" w:eastAsiaTheme="majorEastAsia" w:hAnsiTheme="majorHAnsi" w:cstheme="majorBidi"/>
      <w:i/>
      <w:iCs/>
      <w:color w:val="404040" w:themeColor="text1" w:themeTint="BF"/>
      <w:sz w:val="20"/>
      <w:szCs w:val="20"/>
    </w:rPr>
  </w:style>
  <w:style w:type="paragraph" w:customStyle="1" w:styleId="Alineakopje">
    <w:name w:val="Alineakopje"/>
    <w:basedOn w:val="Standaard"/>
    <w:qFormat/>
    <w:rsid w:val="00041C8D"/>
    <w:pPr>
      <w:keepNext/>
      <w:spacing w:before="280"/>
    </w:pPr>
    <w:rPr>
      <w:i/>
    </w:rPr>
  </w:style>
  <w:style w:type="paragraph" w:styleId="Voetnoottekst">
    <w:name w:val="footnote text"/>
    <w:basedOn w:val="Standaard"/>
    <w:link w:val="VoetnoottekstChar"/>
    <w:uiPriority w:val="99"/>
    <w:unhideWhenUsed/>
    <w:rsid w:val="00D217AC"/>
    <w:pPr>
      <w:spacing w:line="200" w:lineRule="atLeast"/>
      <w:ind w:left="113" w:hanging="113"/>
    </w:pPr>
    <w:rPr>
      <w:sz w:val="17"/>
      <w:szCs w:val="17"/>
    </w:rPr>
  </w:style>
  <w:style w:type="character" w:customStyle="1" w:styleId="VoetnoottekstChar">
    <w:name w:val="Voetnoottekst Char"/>
    <w:basedOn w:val="Standaardalinea-lettertype"/>
    <w:link w:val="Voetnoottekst"/>
    <w:uiPriority w:val="99"/>
    <w:rsid w:val="00D217AC"/>
    <w:rPr>
      <w:sz w:val="17"/>
      <w:szCs w:val="17"/>
    </w:rPr>
  </w:style>
  <w:style w:type="character" w:styleId="Voetnootmarkering">
    <w:name w:val="footnote reference"/>
    <w:basedOn w:val="Standaardalinea-lettertype"/>
    <w:uiPriority w:val="99"/>
    <w:semiHidden/>
    <w:unhideWhenUsed/>
    <w:rsid w:val="008B5561"/>
    <w:rPr>
      <w:vertAlign w:val="superscript"/>
    </w:rPr>
  </w:style>
  <w:style w:type="paragraph" w:styleId="Lijstalinea">
    <w:name w:val="List Paragraph"/>
    <w:basedOn w:val="Standaard"/>
    <w:uiPriority w:val="34"/>
    <w:rsid w:val="0073750B"/>
    <w:pPr>
      <w:ind w:left="720"/>
      <w:contextualSpacing/>
    </w:pPr>
  </w:style>
  <w:style w:type="paragraph" w:customStyle="1" w:styleId="Opsommingletter">
    <w:name w:val="Opsomming letter"/>
    <w:basedOn w:val="Standaard"/>
    <w:qFormat/>
    <w:rsid w:val="0073750B"/>
    <w:pPr>
      <w:numPr>
        <w:numId w:val="3"/>
      </w:numPr>
      <w:ind w:left="227" w:hanging="227"/>
    </w:pPr>
  </w:style>
  <w:style w:type="paragraph" w:customStyle="1" w:styleId="Opsommingstreepje">
    <w:name w:val="Opsomming streepje"/>
    <w:basedOn w:val="Lijstalinea"/>
    <w:qFormat/>
    <w:rsid w:val="00137A84"/>
    <w:pPr>
      <w:numPr>
        <w:ilvl w:val="1"/>
        <w:numId w:val="2"/>
      </w:numPr>
    </w:pPr>
  </w:style>
  <w:style w:type="paragraph" w:customStyle="1" w:styleId="Figuurkop">
    <w:name w:val="Figuurkop"/>
    <w:basedOn w:val="Tussenkopje"/>
    <w:qFormat/>
    <w:rsid w:val="001D4CF0"/>
    <w:pPr>
      <w:spacing w:before="560" w:after="280"/>
    </w:pPr>
    <w:rPr>
      <w:sz w:val="18"/>
    </w:rPr>
  </w:style>
  <w:style w:type="paragraph" w:customStyle="1" w:styleId="kolomkop">
    <w:name w:val="kolomkop"/>
    <w:basedOn w:val="Figuurkop"/>
    <w:link w:val="kolomkopChar"/>
    <w:qFormat/>
    <w:rsid w:val="00BC3EF0"/>
    <w:pPr>
      <w:keepNext w:val="0"/>
      <w:spacing w:before="0" w:after="0"/>
    </w:pPr>
    <w:rPr>
      <w:b w:val="0"/>
    </w:rPr>
  </w:style>
  <w:style w:type="paragraph" w:customStyle="1" w:styleId="Rijkop">
    <w:name w:val="Rijkop"/>
    <w:basedOn w:val="Figuurkop"/>
    <w:qFormat/>
    <w:rsid w:val="00BC3EF0"/>
    <w:pPr>
      <w:keepNext w:val="0"/>
      <w:spacing w:before="0" w:after="0"/>
      <w:contextualSpacing/>
    </w:pPr>
  </w:style>
  <w:style w:type="paragraph" w:customStyle="1" w:styleId="Bijschriftkopje">
    <w:name w:val="Bijschrift kopje"/>
    <w:basedOn w:val="Rijkop"/>
    <w:qFormat/>
    <w:rsid w:val="00AE0427"/>
    <w:pPr>
      <w:keepNext/>
    </w:pPr>
  </w:style>
  <w:style w:type="paragraph" w:customStyle="1" w:styleId="Bijschriftfiguur">
    <w:name w:val="Bijschrift figuur"/>
    <w:basedOn w:val="Rijkop"/>
    <w:qFormat/>
    <w:rsid w:val="00384029"/>
    <w:rPr>
      <w:b w:val="0"/>
    </w:rPr>
  </w:style>
  <w:style w:type="paragraph" w:customStyle="1" w:styleId="Bijlagekop">
    <w:name w:val="Bijlagekop"/>
    <w:basedOn w:val="Kop1"/>
    <w:next w:val="Bijlageondertitel"/>
    <w:qFormat/>
    <w:rsid w:val="00D550C4"/>
    <w:pPr>
      <w:numPr>
        <w:numId w:val="0"/>
      </w:numPr>
      <w:spacing w:after="1120"/>
    </w:pPr>
  </w:style>
  <w:style w:type="paragraph" w:customStyle="1" w:styleId="Paragraaftitelkop2bijlage">
    <w:name w:val="Paragraaftitel kop 2 bijlage"/>
    <w:basedOn w:val="Kop2"/>
    <w:next w:val="Standaard"/>
    <w:qFormat/>
    <w:rsid w:val="007D16A7"/>
    <w:pPr>
      <w:numPr>
        <w:ilvl w:val="0"/>
        <w:numId w:val="0"/>
      </w:numPr>
    </w:pPr>
  </w:style>
  <w:style w:type="paragraph" w:styleId="Inhopg2">
    <w:name w:val="toc 2"/>
    <w:basedOn w:val="Standaard"/>
    <w:next w:val="Standaard"/>
    <w:uiPriority w:val="39"/>
    <w:unhideWhenUsed/>
    <w:rsid w:val="00453B43"/>
    <w:pPr>
      <w:tabs>
        <w:tab w:val="left" w:pos="454"/>
        <w:tab w:val="right" w:pos="8505"/>
      </w:tabs>
      <w:ind w:left="454" w:hanging="454"/>
    </w:pPr>
    <w:rPr>
      <w:noProof/>
    </w:rPr>
  </w:style>
  <w:style w:type="paragraph" w:styleId="Inhopg3">
    <w:name w:val="toc 3"/>
    <w:basedOn w:val="Standaard"/>
    <w:next w:val="Standaard"/>
    <w:autoRedefine/>
    <w:uiPriority w:val="39"/>
    <w:unhideWhenUsed/>
    <w:rsid w:val="00931A01"/>
    <w:pPr>
      <w:tabs>
        <w:tab w:val="left" w:pos="454"/>
        <w:tab w:val="right" w:pos="8505"/>
      </w:tabs>
      <w:ind w:left="454" w:hanging="454"/>
    </w:pPr>
  </w:style>
  <w:style w:type="paragraph" w:styleId="Inhopg6">
    <w:name w:val="toc 6"/>
    <w:basedOn w:val="Standaard"/>
    <w:next w:val="Standaard"/>
    <w:uiPriority w:val="39"/>
    <w:unhideWhenUsed/>
    <w:rsid w:val="008150E3"/>
    <w:pPr>
      <w:tabs>
        <w:tab w:val="right" w:pos="8505"/>
      </w:tabs>
      <w:spacing w:before="1120"/>
      <w:contextualSpacing/>
    </w:pPr>
    <w:rPr>
      <w:b/>
      <w:color w:val="FF0000"/>
      <w:sz w:val="22"/>
    </w:rPr>
  </w:style>
  <w:style w:type="paragraph" w:customStyle="1" w:styleId="Bijlageondertitel">
    <w:name w:val="Bijlage ondertitel"/>
    <w:basedOn w:val="Standaard"/>
    <w:next w:val="Standaard"/>
    <w:qFormat/>
    <w:rsid w:val="008150E3"/>
    <w:pPr>
      <w:pageBreakBefore/>
      <w:numPr>
        <w:numId w:val="5"/>
      </w:numPr>
      <w:spacing w:after="560" w:line="560" w:lineRule="atLeast"/>
    </w:pPr>
    <w:rPr>
      <w:b/>
      <w:color w:val="FF0000"/>
      <w:sz w:val="42"/>
      <w:szCs w:val="42"/>
    </w:rPr>
  </w:style>
  <w:style w:type="paragraph" w:customStyle="1" w:styleId="Kopzondernummer">
    <w:name w:val="Kop zondernummer"/>
    <w:basedOn w:val="Kop1"/>
    <w:next w:val="Standaard"/>
    <w:qFormat/>
    <w:rsid w:val="008150E3"/>
    <w:pPr>
      <w:numPr>
        <w:numId w:val="0"/>
      </w:numPr>
      <w:spacing w:after="1120"/>
    </w:pPr>
  </w:style>
  <w:style w:type="paragraph" w:customStyle="1" w:styleId="Tabeltekst">
    <w:name w:val="Tabeltekst"/>
    <w:basedOn w:val="Figuurkop"/>
    <w:link w:val="TabeltekstChar"/>
    <w:qFormat/>
    <w:rsid w:val="00BC3EF0"/>
    <w:pPr>
      <w:spacing w:before="0" w:after="0"/>
    </w:pPr>
    <w:rPr>
      <w:b w:val="0"/>
    </w:rPr>
  </w:style>
  <w:style w:type="paragraph" w:styleId="Bijschrift">
    <w:name w:val="caption"/>
    <w:basedOn w:val="Standaard"/>
    <w:next w:val="Standaard"/>
    <w:uiPriority w:val="35"/>
    <w:unhideWhenUsed/>
    <w:qFormat/>
    <w:rsid w:val="007D16A7"/>
    <w:rPr>
      <w:bCs/>
      <w:color w:val="000000" w:themeColor="text1"/>
      <w:sz w:val="18"/>
      <w:szCs w:val="18"/>
    </w:rPr>
  </w:style>
  <w:style w:type="character" w:styleId="Verwijzingopmerking">
    <w:name w:val="annotation reference"/>
    <w:basedOn w:val="Standaardalinea-lettertype"/>
    <w:semiHidden/>
    <w:unhideWhenUsed/>
    <w:rsid w:val="00050A29"/>
    <w:rPr>
      <w:sz w:val="16"/>
      <w:szCs w:val="16"/>
    </w:rPr>
  </w:style>
  <w:style w:type="paragraph" w:styleId="Tekstopmerking">
    <w:name w:val="annotation text"/>
    <w:basedOn w:val="Standaard"/>
    <w:link w:val="TekstopmerkingChar"/>
    <w:unhideWhenUsed/>
    <w:rsid w:val="00050A29"/>
    <w:pPr>
      <w:spacing w:line="240" w:lineRule="auto"/>
    </w:pPr>
    <w:rPr>
      <w:sz w:val="20"/>
      <w:szCs w:val="20"/>
    </w:rPr>
  </w:style>
  <w:style w:type="character" w:customStyle="1" w:styleId="TekstopmerkingChar">
    <w:name w:val="Tekst opmerking Char"/>
    <w:basedOn w:val="Standaardalinea-lettertype"/>
    <w:link w:val="Tekstopmerking"/>
    <w:rsid w:val="00050A29"/>
    <w:rPr>
      <w:sz w:val="20"/>
      <w:szCs w:val="20"/>
    </w:rPr>
  </w:style>
  <w:style w:type="paragraph" w:styleId="Onderwerpvanopmerking">
    <w:name w:val="annotation subject"/>
    <w:basedOn w:val="Tekstopmerking"/>
    <w:next w:val="Tekstopmerking"/>
    <w:link w:val="OnderwerpvanopmerkingChar"/>
    <w:uiPriority w:val="99"/>
    <w:semiHidden/>
    <w:unhideWhenUsed/>
    <w:rsid w:val="00050A29"/>
    <w:rPr>
      <w:b/>
      <w:bCs/>
    </w:rPr>
  </w:style>
  <w:style w:type="character" w:customStyle="1" w:styleId="OnderwerpvanopmerkingChar">
    <w:name w:val="Onderwerp van opmerking Char"/>
    <w:basedOn w:val="TekstopmerkingChar"/>
    <w:link w:val="Onderwerpvanopmerking"/>
    <w:uiPriority w:val="99"/>
    <w:semiHidden/>
    <w:rsid w:val="00050A29"/>
    <w:rPr>
      <w:b/>
      <w:bCs/>
      <w:sz w:val="20"/>
      <w:szCs w:val="20"/>
    </w:rPr>
  </w:style>
  <w:style w:type="paragraph" w:customStyle="1" w:styleId="voorpagtekst">
    <w:name w:val="voorpag tekst"/>
    <w:basedOn w:val="Standaard"/>
    <w:qFormat/>
    <w:rsid w:val="00B155B5"/>
    <w:pPr>
      <w:suppressAutoHyphens/>
      <w:overflowPunct w:val="0"/>
      <w:autoSpaceDE w:val="0"/>
      <w:spacing w:line="270" w:lineRule="atLeast"/>
      <w:ind w:left="2211"/>
      <w:contextualSpacing/>
      <w:textAlignment w:val="baseline"/>
    </w:pPr>
    <w:rPr>
      <w:rFonts w:ascii="Arial" w:eastAsia="Times New Roman" w:hAnsi="Arial"/>
      <w:sz w:val="20"/>
      <w:szCs w:val="20"/>
      <w:lang w:eastAsia="nl-NL"/>
    </w:rPr>
  </w:style>
  <w:style w:type="paragraph" w:customStyle="1" w:styleId="tabelkopjekleinIBA">
    <w:name w:val="tabelkopje klein IBA"/>
    <w:basedOn w:val="Standaard"/>
    <w:next w:val="Standaard"/>
    <w:rsid w:val="00B155B5"/>
    <w:pPr>
      <w:framePr w:hSpace="142" w:wrap="around" w:vAnchor="page" w:hAnchor="margin" w:xAlign="right" w:y="12815"/>
      <w:suppressAutoHyphens/>
      <w:overflowPunct w:val="0"/>
      <w:autoSpaceDE w:val="0"/>
      <w:spacing w:line="270" w:lineRule="atLeast"/>
      <w:contextualSpacing/>
      <w:suppressOverlap/>
      <w:textAlignment w:val="baseline"/>
    </w:pPr>
    <w:rPr>
      <w:rFonts w:ascii="Arial" w:eastAsia="Times New Roman" w:hAnsi="Arial"/>
      <w:b/>
      <w:color w:val="FFFFFF" w:themeColor="background1"/>
      <w:sz w:val="16"/>
      <w:szCs w:val="18"/>
      <w:lang w:eastAsia="nl-NL"/>
    </w:rPr>
  </w:style>
  <w:style w:type="paragraph" w:customStyle="1" w:styleId="tabeltekstkleintIBA">
    <w:name w:val="tabeltekst klein t IBA"/>
    <w:basedOn w:val="Standaard"/>
    <w:rsid w:val="00B155B5"/>
    <w:pPr>
      <w:framePr w:hSpace="142" w:wrap="around" w:vAnchor="page" w:hAnchor="margin" w:y="12815"/>
      <w:suppressAutoHyphens/>
      <w:overflowPunct w:val="0"/>
      <w:autoSpaceDE w:val="0"/>
      <w:spacing w:line="270" w:lineRule="atLeast"/>
      <w:contextualSpacing/>
      <w:suppressOverlap/>
      <w:textAlignment w:val="baseline"/>
    </w:pPr>
    <w:rPr>
      <w:rFonts w:ascii="Arial" w:eastAsia="Times New Roman" w:hAnsi="Arial"/>
      <w:sz w:val="14"/>
      <w:szCs w:val="20"/>
      <w:lang w:eastAsia="nl-NL"/>
    </w:rPr>
  </w:style>
  <w:style w:type="paragraph" w:customStyle="1" w:styleId="Referentie">
    <w:name w:val="Referentie"/>
    <w:basedOn w:val="Standaard"/>
    <w:rsid w:val="00AE0427"/>
    <w:pPr>
      <w:framePr w:wrap="around" w:vAnchor="page" w:hAnchor="page" w:x="670" w:y="511"/>
      <w:tabs>
        <w:tab w:val="right" w:pos="2020"/>
      </w:tabs>
      <w:suppressAutoHyphens/>
      <w:overflowPunct w:val="0"/>
      <w:autoSpaceDE w:val="0"/>
      <w:spacing w:line="270" w:lineRule="atLeast"/>
      <w:suppressOverlap/>
      <w:textAlignment w:val="baseline"/>
    </w:pPr>
    <w:rPr>
      <w:rFonts w:eastAsia="Times New Roman"/>
      <w:sz w:val="16"/>
      <w:szCs w:val="20"/>
      <w:lang w:eastAsia="nl-NL"/>
    </w:rPr>
  </w:style>
  <w:style w:type="paragraph" w:customStyle="1" w:styleId="Referentie1ste">
    <w:name w:val="Referentie1ste"/>
    <w:basedOn w:val="Referentie"/>
    <w:rsid w:val="00296D28"/>
    <w:pPr>
      <w:framePr w:wrap="around"/>
      <w:spacing w:before="80"/>
    </w:pPr>
  </w:style>
  <w:style w:type="paragraph" w:customStyle="1" w:styleId="kolomkoplinkswitenvet">
    <w:name w:val="kolomkop links;wit en vet"/>
    <w:basedOn w:val="kolomkop"/>
    <w:qFormat/>
    <w:rsid w:val="00C45130"/>
    <w:pPr>
      <w:framePr w:hSpace="142" w:wrap="around" w:vAnchor="page" w:hAnchor="text" w:y="11341"/>
      <w:suppressOverlap/>
    </w:pPr>
    <w:rPr>
      <w:color w:val="FFFFFF" w:themeColor="background1"/>
    </w:rPr>
  </w:style>
  <w:style w:type="paragraph" w:customStyle="1" w:styleId="kolomkoplinks">
    <w:name w:val="kolomkop links"/>
    <w:aliases w:val="wit en vet"/>
    <w:basedOn w:val="kolomkop"/>
    <w:rsid w:val="00C45130"/>
    <w:pPr>
      <w:framePr w:hSpace="142" w:wrap="around" w:vAnchor="page" w:hAnchor="text" w:y="11341"/>
      <w:suppressOverlap/>
    </w:pPr>
    <w:rPr>
      <w:color w:val="FFFFFF" w:themeColor="background1"/>
    </w:rPr>
  </w:style>
  <w:style w:type="paragraph" w:styleId="Inhopg7">
    <w:name w:val="toc 7"/>
    <w:basedOn w:val="Standaard"/>
    <w:next w:val="Standaard"/>
    <w:autoRedefine/>
    <w:uiPriority w:val="39"/>
    <w:unhideWhenUsed/>
    <w:rsid w:val="001B4B79"/>
    <w:pPr>
      <w:spacing w:after="100"/>
      <w:ind w:left="1260"/>
    </w:pPr>
  </w:style>
  <w:style w:type="paragraph" w:customStyle="1" w:styleId="tabelkopwit">
    <w:name w:val="tabelkop wit"/>
    <w:basedOn w:val="Standaard"/>
    <w:qFormat/>
    <w:rsid w:val="001D4CF0"/>
    <w:pPr>
      <w:framePr w:hSpace="142" w:wrap="around" w:vAnchor="page" w:hAnchor="margin" w:y="12475"/>
      <w:suppressOverlap/>
    </w:pPr>
    <w:rPr>
      <w:b/>
      <w:color w:val="FFFFFF" w:themeColor="background1"/>
      <w:sz w:val="18"/>
      <w:szCs w:val="22"/>
    </w:rPr>
  </w:style>
  <w:style w:type="paragraph" w:customStyle="1" w:styleId="Afbeelding">
    <w:name w:val="Afbeelding"/>
    <w:basedOn w:val="Standaard"/>
    <w:qFormat/>
    <w:rsid w:val="001D4CF0"/>
    <w:pPr>
      <w:spacing w:after="280"/>
    </w:pPr>
  </w:style>
  <w:style w:type="paragraph" w:customStyle="1" w:styleId="tabelkop">
    <w:name w:val="tabelkop"/>
    <w:basedOn w:val="Figuurkop"/>
    <w:qFormat/>
    <w:rsid w:val="00BC3EF0"/>
    <w:pPr>
      <w:spacing w:before="280" w:after="0"/>
    </w:pPr>
    <w:rPr>
      <w:b w:val="0"/>
    </w:rPr>
  </w:style>
  <w:style w:type="paragraph" w:customStyle="1" w:styleId="Tabelkopje">
    <w:name w:val="Tabelkopje"/>
    <w:basedOn w:val="Tabeltekst"/>
    <w:link w:val="TabelkopjeChar"/>
    <w:qFormat/>
    <w:rsid w:val="00BC3EF0"/>
    <w:pPr>
      <w:keepNext w:val="0"/>
      <w:spacing w:before="10"/>
    </w:pPr>
  </w:style>
  <w:style w:type="character" w:customStyle="1" w:styleId="TabeltekstChar">
    <w:name w:val="Tabeltekst Char"/>
    <w:basedOn w:val="Standaardalinea-lettertype"/>
    <w:link w:val="Tabeltekst"/>
    <w:rsid w:val="00BC3EF0"/>
    <w:rPr>
      <w:sz w:val="18"/>
      <w:szCs w:val="22"/>
    </w:rPr>
  </w:style>
  <w:style w:type="character" w:customStyle="1" w:styleId="TabelkopjeChar">
    <w:name w:val="Tabelkopje Char"/>
    <w:basedOn w:val="TabeltekstChar"/>
    <w:link w:val="Tabelkopje"/>
    <w:rsid w:val="00BC3EF0"/>
    <w:rPr>
      <w:sz w:val="18"/>
      <w:szCs w:val="22"/>
    </w:rPr>
  </w:style>
  <w:style w:type="paragraph" w:customStyle="1" w:styleId="Tabelsubkopvet">
    <w:name w:val="Tabel subkop vet"/>
    <w:basedOn w:val="Standaard"/>
    <w:link w:val="TabelsubkopvetChar"/>
    <w:qFormat/>
    <w:rsid w:val="002359DE"/>
    <w:pPr>
      <w:keepNext/>
      <w:keepLines/>
    </w:pPr>
    <w:rPr>
      <w:b/>
      <w:sz w:val="18"/>
    </w:rPr>
  </w:style>
  <w:style w:type="character" w:customStyle="1" w:styleId="TabelsubkopvetChar">
    <w:name w:val="Tabel subkop vet Char"/>
    <w:basedOn w:val="Standaardalinea-lettertype"/>
    <w:link w:val="Tabelsubkopvet"/>
    <w:rsid w:val="002359DE"/>
    <w:rPr>
      <w:b/>
      <w:sz w:val="18"/>
    </w:rPr>
  </w:style>
  <w:style w:type="paragraph" w:customStyle="1" w:styleId="Tabelkop2ingrijzevak">
    <w:name w:val="Tabelkop 2 in grijze vak"/>
    <w:basedOn w:val="Standaard"/>
    <w:link w:val="Tabelkop2ingrijzevakChar"/>
    <w:qFormat/>
    <w:rsid w:val="00DC1C3D"/>
    <w:pPr>
      <w:spacing w:after="80"/>
    </w:pPr>
    <w:rPr>
      <w:b/>
      <w:sz w:val="18"/>
    </w:rPr>
  </w:style>
  <w:style w:type="character" w:customStyle="1" w:styleId="Tabelkop2ingrijzevakChar">
    <w:name w:val="Tabelkop 2 in grijze vak Char"/>
    <w:basedOn w:val="Standaardalinea-lettertype"/>
    <w:link w:val="Tabelkop2ingrijzevak"/>
    <w:rsid w:val="00DC1C3D"/>
    <w:rPr>
      <w:b/>
      <w:sz w:val="18"/>
    </w:rPr>
  </w:style>
  <w:style w:type="paragraph" w:customStyle="1" w:styleId="Tabelkop1bovenzwlijn">
    <w:name w:val="Tabelkop 1 boven zw lijn"/>
    <w:basedOn w:val="Standaard"/>
    <w:link w:val="Tabelkop1bovenzwlijnChar"/>
    <w:autoRedefine/>
    <w:qFormat/>
    <w:rsid w:val="00DC1C3D"/>
    <w:pPr>
      <w:spacing w:before="160" w:after="40"/>
    </w:pPr>
    <w:rPr>
      <w:b/>
      <w:sz w:val="18"/>
    </w:rPr>
  </w:style>
  <w:style w:type="paragraph" w:customStyle="1" w:styleId="Tabelkop3aantallen">
    <w:name w:val="Tabelkop 3 aantallen"/>
    <w:basedOn w:val="Tabelkop2ingrijzevak"/>
    <w:link w:val="Tabelkop3aantallenChar"/>
    <w:qFormat/>
    <w:rsid w:val="002359DE"/>
    <w:pPr>
      <w:jc w:val="right"/>
    </w:pPr>
  </w:style>
  <w:style w:type="character" w:customStyle="1" w:styleId="Tabelkop1bovenzwlijnChar">
    <w:name w:val="Tabelkop 1 boven zw lijn Char"/>
    <w:basedOn w:val="TabelsubkopvetChar"/>
    <w:link w:val="Tabelkop1bovenzwlijn"/>
    <w:rsid w:val="00DC1C3D"/>
    <w:rPr>
      <w:b/>
      <w:sz w:val="18"/>
    </w:rPr>
  </w:style>
  <w:style w:type="character" w:customStyle="1" w:styleId="Tabelkop3aantallenChar">
    <w:name w:val="Tabelkop 3 aantallen Char"/>
    <w:basedOn w:val="Tabelkop2ingrijzevakChar"/>
    <w:link w:val="Tabelkop3aantallen"/>
    <w:rsid w:val="002359DE"/>
    <w:rPr>
      <w:b/>
      <w:sz w:val="18"/>
    </w:rPr>
  </w:style>
  <w:style w:type="paragraph" w:customStyle="1" w:styleId="Tabeltekstaantallen">
    <w:name w:val="Tabeltekst aantallen"/>
    <w:basedOn w:val="Tabelkop3aantallen"/>
    <w:link w:val="TabeltekstaantallenChar"/>
    <w:qFormat/>
    <w:rsid w:val="00DC1C3D"/>
    <w:pPr>
      <w:spacing w:after="0"/>
    </w:pPr>
    <w:rPr>
      <w:b w:val="0"/>
    </w:rPr>
  </w:style>
  <w:style w:type="character" w:customStyle="1" w:styleId="kolomkopChar">
    <w:name w:val="kolomkop Char"/>
    <w:basedOn w:val="TabelkopjeChar"/>
    <w:link w:val="kolomkop"/>
    <w:rsid w:val="002359DE"/>
    <w:rPr>
      <w:sz w:val="18"/>
      <w:szCs w:val="22"/>
    </w:rPr>
  </w:style>
  <w:style w:type="character" w:customStyle="1" w:styleId="TabeltekstaantallenChar">
    <w:name w:val="Tabeltekst aantallen Char"/>
    <w:basedOn w:val="kolomkopChar"/>
    <w:link w:val="Tabeltekstaantallen"/>
    <w:rsid w:val="00DC1C3D"/>
    <w:rPr>
      <w:sz w:val="18"/>
      <w:szCs w:val="22"/>
    </w:rPr>
  </w:style>
  <w:style w:type="paragraph" w:customStyle="1" w:styleId="Tabelstandaardtekst">
    <w:name w:val="Tabel standaard tekst"/>
    <w:basedOn w:val="Standaard"/>
    <w:link w:val="TabelstandaardtekstChar"/>
    <w:autoRedefine/>
    <w:qFormat/>
    <w:rsid w:val="00DC1C3D"/>
    <w:pPr>
      <w:keepNext/>
      <w:spacing w:line="240" w:lineRule="auto"/>
    </w:pPr>
    <w:rPr>
      <w:sz w:val="18"/>
      <w:szCs w:val="22"/>
    </w:rPr>
  </w:style>
  <w:style w:type="character" w:customStyle="1" w:styleId="TabelstandaardtekstChar">
    <w:name w:val="Tabel standaard tekst Char"/>
    <w:basedOn w:val="Standaardalinea-lettertype"/>
    <w:link w:val="Tabelstandaardtekst"/>
    <w:rsid w:val="00DC1C3D"/>
    <w:rPr>
      <w:sz w:val="18"/>
      <w:szCs w:val="22"/>
    </w:rPr>
  </w:style>
  <w:style w:type="paragraph" w:customStyle="1" w:styleId="Tabelopmerkingtekst">
    <w:name w:val="Tabel opmerking tekst"/>
    <w:basedOn w:val="Tabelstandaardtekst"/>
    <w:link w:val="TabelopmerkingtekstChar"/>
    <w:autoRedefine/>
    <w:qFormat/>
    <w:rsid w:val="00DC1C3D"/>
    <w:pPr>
      <w:spacing w:line="240" w:lineRule="atLeast"/>
    </w:pPr>
    <w:rPr>
      <w:i/>
      <w:color w:val="787878"/>
    </w:rPr>
  </w:style>
  <w:style w:type="character" w:customStyle="1" w:styleId="TabelopmerkingtekstChar">
    <w:name w:val="Tabel opmerking tekst Char"/>
    <w:basedOn w:val="TekstopmerkingChar"/>
    <w:link w:val="Tabelopmerkingtekst"/>
    <w:rsid w:val="00DC1C3D"/>
    <w:rPr>
      <w:i/>
      <w:color w:val="787878"/>
      <w:sz w:val="18"/>
      <w:szCs w:val="22"/>
    </w:rPr>
  </w:style>
  <w:style w:type="paragraph" w:styleId="Geenafstand">
    <w:name w:val="No Spacing"/>
    <w:uiPriority w:val="1"/>
    <w:qFormat/>
    <w:rsid w:val="00B23C57"/>
    <w:pPr>
      <w:spacing w:line="240" w:lineRule="auto"/>
    </w:pPr>
    <w:rPr>
      <w:rFonts w:asciiTheme="minorHAnsi" w:eastAsiaTheme="minorHAnsi" w:hAnsiTheme="minorHAnsi" w:cstheme="minorBidi"/>
      <w:sz w:val="22"/>
      <w:szCs w:val="22"/>
    </w:rPr>
  </w:style>
  <w:style w:type="character" w:styleId="GevolgdeHyperlink">
    <w:name w:val="FollowedHyperlink"/>
    <w:basedOn w:val="Standaardalinea-lettertype"/>
    <w:uiPriority w:val="99"/>
    <w:semiHidden/>
    <w:unhideWhenUsed/>
    <w:rsid w:val="001E438E"/>
    <w:rPr>
      <w:color w:val="999999" w:themeColor="followedHyperlink"/>
      <w:u w:val="single"/>
    </w:rPr>
  </w:style>
  <w:style w:type="paragraph" w:customStyle="1" w:styleId="Default">
    <w:name w:val="Default"/>
    <w:rsid w:val="00130DD3"/>
    <w:pPr>
      <w:autoSpaceDE w:val="0"/>
      <w:autoSpaceDN w:val="0"/>
      <w:adjustRightInd w:val="0"/>
      <w:spacing w:line="240" w:lineRule="auto"/>
    </w:pPr>
    <w:rPr>
      <w:rFonts w:ascii="Calibri" w:hAnsi="Calibri" w:cs="Calibri"/>
      <w:color w:val="000000"/>
      <w:sz w:val="24"/>
      <w:szCs w:val="24"/>
    </w:rPr>
  </w:style>
  <w:style w:type="paragraph" w:styleId="Revisie">
    <w:name w:val="Revision"/>
    <w:hidden/>
    <w:uiPriority w:val="99"/>
    <w:semiHidden/>
    <w:rsid w:val="00D91517"/>
    <w:pPr>
      <w:spacing w:line="240" w:lineRule="auto"/>
    </w:pPr>
  </w:style>
  <w:style w:type="character" w:customStyle="1" w:styleId="Onopgelostemelding1">
    <w:name w:val="Onopgeloste melding1"/>
    <w:basedOn w:val="Standaardalinea-lettertype"/>
    <w:uiPriority w:val="99"/>
    <w:semiHidden/>
    <w:unhideWhenUsed/>
    <w:rsid w:val="00410F18"/>
    <w:rPr>
      <w:color w:val="605E5C"/>
      <w:shd w:val="clear" w:color="auto" w:fill="E1DFDD"/>
    </w:rPr>
  </w:style>
  <w:style w:type="character" w:styleId="Onopgelostemelding">
    <w:name w:val="Unresolved Mention"/>
    <w:basedOn w:val="Standaardalinea-lettertype"/>
    <w:uiPriority w:val="99"/>
    <w:semiHidden/>
    <w:unhideWhenUsed/>
    <w:rsid w:val="008829EF"/>
    <w:rPr>
      <w:color w:val="605E5C"/>
      <w:shd w:val="clear" w:color="auto" w:fill="E1DFDD"/>
    </w:rPr>
  </w:style>
  <w:style w:type="character" w:styleId="Tekstvantijdelijkeaanduiding">
    <w:name w:val="Placeholder Text"/>
    <w:basedOn w:val="Standaardalinea-lettertype"/>
    <w:uiPriority w:val="99"/>
    <w:semiHidden/>
    <w:rsid w:val="00947C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9251682">
      <w:bodyDiv w:val="1"/>
      <w:marLeft w:val="0"/>
      <w:marRight w:val="0"/>
      <w:marTop w:val="0"/>
      <w:marBottom w:val="0"/>
      <w:divBdr>
        <w:top w:val="none" w:sz="0" w:space="0" w:color="auto"/>
        <w:left w:val="none" w:sz="0" w:space="0" w:color="auto"/>
        <w:bottom w:val="none" w:sz="0" w:space="0" w:color="auto"/>
        <w:right w:val="none" w:sz="0" w:space="0" w:color="auto"/>
      </w:divBdr>
    </w:div>
    <w:div w:id="854421335">
      <w:bodyDiv w:val="1"/>
      <w:marLeft w:val="0"/>
      <w:marRight w:val="0"/>
      <w:marTop w:val="0"/>
      <w:marBottom w:val="0"/>
      <w:divBdr>
        <w:top w:val="none" w:sz="0" w:space="0" w:color="auto"/>
        <w:left w:val="none" w:sz="0" w:space="0" w:color="auto"/>
        <w:bottom w:val="none" w:sz="0" w:space="0" w:color="auto"/>
        <w:right w:val="none" w:sz="0" w:space="0" w:color="auto"/>
      </w:divBdr>
    </w:div>
    <w:div w:id="1204564443">
      <w:bodyDiv w:val="1"/>
      <w:marLeft w:val="0"/>
      <w:marRight w:val="0"/>
      <w:marTop w:val="0"/>
      <w:marBottom w:val="0"/>
      <w:divBdr>
        <w:top w:val="none" w:sz="0" w:space="0" w:color="auto"/>
        <w:left w:val="none" w:sz="0" w:space="0" w:color="auto"/>
        <w:bottom w:val="none" w:sz="0" w:space="0" w:color="auto"/>
        <w:right w:val="none" w:sz="0" w:space="0" w:color="auto"/>
      </w:divBdr>
    </w:div>
    <w:div w:id="1546678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arboportaal.nl/binaries/arboportaal/documenten/publicatie/2020/02/05/beheersregime-chroom-6/beheersregime-chroom-6-en-andere-gevaarlijke-stoffen-v20+BZK.pdf" TargetMode="External"/><Relationship Id="rId18" Type="http://schemas.openxmlformats.org/officeDocument/2006/relationships/header" Target="header2.xml"/><Relationship Id="rId26" Type="http://schemas.openxmlformats.org/officeDocument/2006/relationships/hyperlink" Target="https://kennisbasis-fysiek.nl/veiligheid/" TargetMode="External"/><Relationship Id="rId3" Type="http://schemas.openxmlformats.org/officeDocument/2006/relationships/customXml" Target="../customXml/item3.xml"/><Relationship Id="rId21" Type="http://schemas.openxmlformats.org/officeDocument/2006/relationships/hyperlink" Target="https://zwerfafval.rijkswaterstaat.nl/publish/pages/195358/leaflet-een-schone-bouwpplaats_v9.pdf" TargetMode="External"/><Relationship Id="rId7" Type="http://schemas.openxmlformats.org/officeDocument/2006/relationships/styles" Target="styles.xml"/><Relationship Id="rId12" Type="http://schemas.openxmlformats.org/officeDocument/2006/relationships/hyperlink" Target="https://www.nlarbeidsinspectie.nl/" TargetMode="External"/><Relationship Id="rId17" Type="http://schemas.openxmlformats.org/officeDocument/2006/relationships/header" Target="header1.xml"/><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yperlink" Target="https://vng.nl/sites/default/files/2021-06/29247_convenant-beoordeling-projectplan-opsporing-ontplofbare-oorlogsresten-getekend_pdf_20210408101455.pdf" TargetMode="External"/><Relationship Id="rId20" Type="http://schemas.openxmlformats.org/officeDocument/2006/relationships/header" Target="header3.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railalert.nl/regelgeving/regelgeving-aanrijdgevaar/voorschrift-veilig-werken-metro" TargetMode="External"/><Relationship Id="rId5" Type="http://schemas.openxmlformats.org/officeDocument/2006/relationships/customXml" Target="../customXml/item5.xml"/><Relationship Id="rId15" Type="http://schemas.openxmlformats.org/officeDocument/2006/relationships/hyperlink" Target="https://data.amsterdam.nl/data/explosieven/inslagen/id85/?center=52.3749301%2C4.9164849&amp;lagen=exvg%7Cexin%7Cbdmkw-mbgm%7Cexplsvn-exin&amp;legenda=true&amp;zoom=8" TargetMode="External"/><Relationship Id="rId23" Type="http://schemas.openxmlformats.org/officeDocument/2006/relationships/hyperlink" Target="https://www.railalert.nl/regelgeving/regelgeving-aanrijdgevaar/voorschrift-veilig-werken-tram" TargetMode="Externa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data.amsterdam.nl/data/explosieven/inslagen/id85/?center=52.3748697%2C4.9164855&amp;lagen=exvg%3A1%7Cexin%3A1&amp;zoom=8" TargetMode="External"/><Relationship Id="rId22" Type="http://schemas.openxmlformats.org/officeDocument/2006/relationships/hyperlink" Target="https://www.gvb.nl/sites/default/files/technische_uitvoeringsvoorschriften_tram_11_juli_23_v2.0.4.pdf" TargetMode="External"/><Relationship Id="rId27" Type="http://schemas.openxmlformats.org/officeDocument/2006/relationships/header" Target="header5.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20Halters\Downloads\vg%20plan%20ontwerpfase.dotx" TargetMode="External"/></Relationships>
</file>

<file path=word/theme/theme1.xml><?xml version="1.0" encoding="utf-8"?>
<a:theme xmlns:a="http://schemas.openxmlformats.org/drawingml/2006/main" name="Kantoorthema">
  <a:themeElements>
    <a:clrScheme name="Gemeente Amsterdam">
      <a:dk1>
        <a:sysClr val="windowText" lastClr="000000"/>
      </a:dk1>
      <a:lt1>
        <a:srgbClr val="FFFFFF"/>
      </a:lt1>
      <a:dk2>
        <a:srgbClr val="FF0000"/>
      </a:dk2>
      <a:lt2>
        <a:srgbClr val="E5E5E5"/>
      </a:lt2>
      <a:accent1>
        <a:srgbClr val="FF6A08"/>
      </a:accent1>
      <a:accent2>
        <a:srgbClr val="F6B400"/>
      </a:accent2>
      <a:accent3>
        <a:srgbClr val="5ABD00"/>
      </a:accent3>
      <a:accent4>
        <a:srgbClr val="00A4B4"/>
      </a:accent4>
      <a:accent5>
        <a:srgbClr val="0059CD"/>
      </a:accent5>
      <a:accent6>
        <a:srgbClr val="73107B"/>
      </a:accent6>
      <a:hlink>
        <a:srgbClr val="666666"/>
      </a:hlink>
      <a:folHlink>
        <a:srgbClr val="999999"/>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80020429B06CD4BA0719A1D90962B66" ma:contentTypeVersion="31" ma:contentTypeDescription="Een nieuw document maken." ma:contentTypeScope="" ma:versionID="5678b593ac0d3593d56bdf7645170a0c">
  <xsd:schema xmlns:xsd="http://www.w3.org/2001/XMLSchema" xmlns:xs="http://www.w3.org/2001/XMLSchema" xmlns:p="http://schemas.microsoft.com/office/2006/metadata/properties" xmlns:ns2="6e7f5cf2-183a-49d5-a4cd-3657334dfab4" xmlns:ns3="fadc1db4-da53-44f3-8c11-b0ce2a9450f3" xmlns:ns4="451ceeed-c77b-4a37-aea6-85893f5a9fb4" targetNamespace="http://schemas.microsoft.com/office/2006/metadata/properties" ma:root="true" ma:fieldsID="31576653ecbb72dd46ce3f9aefa9ad02" ns2:_="" ns3:_="" ns4:_="">
    <xsd:import namespace="6e7f5cf2-183a-49d5-a4cd-3657334dfab4"/>
    <xsd:import namespace="fadc1db4-da53-44f3-8c11-b0ce2a9450f3"/>
    <xsd:import namespace="451ceeed-c77b-4a37-aea6-85893f5a9fb4"/>
    <xsd:element name="properties">
      <xsd:complexType>
        <xsd:sequence>
          <xsd:element name="documentManagement">
            <xsd:complexType>
              <xsd:all>
                <xsd:element ref="ns2:Risico" minOccurs="0"/>
                <xsd:element ref="ns2:Categorie" minOccurs="0"/>
                <xsd:element ref="ns2:opsteller" minOccurs="0"/>
                <xsd:element ref="ns2:Gebied" minOccurs="0"/>
                <xsd:element ref="ns2:Veiligheidskundige" minOccurs="0"/>
                <xsd:element ref="ns2:TimetellNummer" minOccurs="0"/>
                <xsd:element ref="ns2:Onderwerp" minOccurs="0"/>
                <xsd:element ref="ns2:Jaartal" minOccurs="0"/>
                <xsd:element ref="ns2:Opleiding"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GenerationTime" minOccurs="0"/>
                <xsd:element ref="ns2:MediaServiceEventHashCode" minOccurs="0"/>
                <xsd:element ref="ns2:lcf76f155ced4ddcb4097134ff3c332f" minOccurs="0"/>
                <xsd:element ref="ns4:TaxCatchAll" minOccurs="0"/>
                <xsd:element ref="ns2:MediaServiceOCR" minOccurs="0"/>
                <xsd:element ref="ns2:MediaServiceSearchProperties" minOccurs="0"/>
                <xsd:element ref="ns3:_dlc_DocId" minOccurs="0"/>
                <xsd:element ref="ns3:_dlc_DocIdUrl" minOccurs="0"/>
                <xsd:element ref="ns3:_dlc_DocIdPersistId" minOccurs="0"/>
                <xsd:element ref="ns2:Stagebegeleider" minOccurs="0"/>
                <xsd:element ref="ns2:MediaServiceMetadata" minOccurs="0"/>
                <xsd:element ref="ns2:MediaServiceFastMetadata" minOccurs="0"/>
                <xsd:element ref="ns2:MediaServiceLocation" minOccurs="0"/>
                <xsd:element ref="ns2:Algemenesco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e7f5cf2-183a-49d5-a4cd-3657334dfab4" elementFormDefault="qualified">
    <xsd:import namespace="http://schemas.microsoft.com/office/2006/documentManagement/types"/>
    <xsd:import namespace="http://schemas.microsoft.com/office/infopath/2007/PartnerControls"/>
    <xsd:element name="Risico" ma:index="2" nillable="true" ma:displayName="Risico" ma:default="Algemeen" ma:description="Omschrijving van het risico" ma:format="Dropdown" ma:internalName="Risico" ma:readOnly="false">
      <xsd:simpleType>
        <xsd:restriction base="dms:Text">
          <xsd:maxLength value="255"/>
        </xsd:restriction>
      </xsd:simpleType>
    </xsd:element>
    <xsd:element name="Categorie" ma:index="3" nillable="true" ma:displayName="Categorie" ma:default="Informatie" ma:description="categorie van de informatie" ma:format="Dropdown" ma:internalName="Categorie" ma:readOnly="false">
      <xsd:simpleType>
        <xsd:restriction base="dms:Text">
          <xsd:maxLength value="255"/>
        </xsd:restriction>
      </xsd:simpleType>
    </xsd:element>
    <xsd:element name="opsteller" ma:index="4" nillable="true" ma:displayName="opsteller" ma:format="Dropdown" ma:list="UserInfo" ma:SharePointGroup="0" ma:internalName="opstelle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Gebied" ma:index="5" nillable="true" ma:displayName="Gebied" ma:format="Dropdown" ma:internalName="Gebied">
      <xsd:simpleType>
        <xsd:restriction base="dms:Choice">
          <xsd:enumeration value="Centrum"/>
          <xsd:enumeration value="Noord"/>
          <xsd:enumeration value="Oost"/>
          <xsd:enumeration value="Zuidoost"/>
          <xsd:enumeration value="West"/>
          <xsd:enumeration value="Nieuw West"/>
          <xsd:enumeration value="Westpoort"/>
          <xsd:enumeration value="Zuid"/>
          <xsd:enumeration value="Weesp"/>
          <xsd:enumeration value="PBK"/>
          <xsd:enumeration value="Driemond"/>
          <xsd:enumeration value="Bomen en groen"/>
          <xsd:enumeration value="OVL"/>
          <xsd:enumeration value="VRI"/>
          <xsd:enumeration value="Ondergrondse containers"/>
          <xsd:enumeration value="Constructies"/>
          <xsd:enumeration value="Afval en Grondstoffen"/>
          <xsd:enumeration value="bodem"/>
          <xsd:enumeration value="Ingenieursbureau"/>
        </xsd:restriction>
      </xsd:simpleType>
    </xsd:element>
    <xsd:element name="Veiligheidskundige" ma:index="6" nillable="true" ma:displayName="Veiligheidskundige" ma:format="Dropdown" ma:list="UserInfo" ma:SharePointGroup="0" ma:internalName="Veiligheidskundige"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imetellNummer" ma:index="7" nillable="true" ma:displayName="TimetellNummer" ma:internalName="TimetellNummer" ma:readOnly="false" ma:percentage="FALSE">
      <xsd:simpleType>
        <xsd:restriction base="dms:Number"/>
      </xsd:simpleType>
    </xsd:element>
    <xsd:element name="Onderwerp" ma:index="8" nillable="true" ma:displayName="Onderwerp" ma:format="Dropdown" ma:internalName="Onderwerp" ma:readOnly="false">
      <xsd:simpleType>
        <xsd:restriction base="dms:Text">
          <xsd:maxLength value="255"/>
        </xsd:restriction>
      </xsd:simpleType>
    </xsd:element>
    <xsd:element name="Jaartal" ma:index="9" nillable="true" ma:displayName="Jaartal" ma:default="2024" ma:format="Dropdown" ma:internalName="Jaartal" ma:readOnly="false" ma:percentage="FALSE">
      <xsd:simpleType>
        <xsd:restriction base="dms:Number">
          <xsd:maxInclusive value="2030"/>
          <xsd:minInclusive value="2016"/>
        </xsd:restriction>
      </xsd:simpleType>
    </xsd:element>
    <xsd:element name="Opleiding" ma:index="10" nillable="true" ma:displayName="Opleiding" ma:format="Dropdown" ma:internalName="Opleiding" ma:readOnly="false">
      <xsd:simpleType>
        <xsd:restriction base="dms:Choice">
          <xsd:enumeration value="IVK jaar 1"/>
          <xsd:enumeration value="IVK jaar 2"/>
          <xsd:enumeration value="IVK jaar 3"/>
          <xsd:enumeration value="IVK jaar 4"/>
          <xsd:enumeration value="OVK"/>
          <xsd:enumeration value="MVK"/>
          <xsd:enumeration value="HVK"/>
          <xsd:enumeration value="MAH"/>
          <xsd:enumeration value="AH"/>
          <xsd:enumeration value="Overig"/>
        </xsd:restrictio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Afbeeldingtags" ma:readOnly="false" ma:fieldId="{5cf76f15-5ced-4ddc-b409-7134ff3c332f}" ma:taxonomyMulti="true" ma:sspId="3676cea4-3086-4dea-a929-70cf350c881a" ma:termSetId="09814cd3-568e-fe90-9814-8d621ff8fb84" ma:anchorId="fba54fb3-c3e1-fe81-a776-ca4b69148c4d" ma:open="true" ma:isKeyword="false">
      <xsd:complexType>
        <xsd:sequence>
          <xsd:element ref="pc:Terms" minOccurs="0" maxOccurs="1"/>
        </xsd:sequence>
      </xsd:complexType>
    </xsd:element>
    <xsd:element name="MediaServiceOCR" ma:index="25" nillable="true" ma:displayName="Extracted Text" ma:hidden="true" ma:internalName="MediaServiceOCR" ma:readOnly="true">
      <xsd:simpleType>
        <xsd:restriction base="dms:Note"/>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Stagebegeleider" ma:index="31" nillable="true" ma:displayName="Stagebegeleider" ma:format="Dropdown" ma:hidden="true" ma:list="UserInfo" ma:SharePointGroup="0" ma:internalName="Stagebegeleide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32" nillable="true" ma:displayName="MediaServiceMetadata" ma:hidden="true" ma:internalName="MediaServiceMetadata" ma:readOnly="true">
      <xsd:simpleType>
        <xsd:restriction base="dms:Note"/>
      </xsd:simpleType>
    </xsd:element>
    <xsd:element name="MediaServiceFastMetadata" ma:index="33" nillable="true" ma:displayName="MediaServiceFastMetadata" ma:hidden="true" ma:internalName="MediaServiceFastMetadata" ma:readOnly="true">
      <xsd:simpleType>
        <xsd:restriction base="dms:Note"/>
      </xsd:simpleType>
    </xsd:element>
    <xsd:element name="MediaServiceLocation" ma:index="35" nillable="true" ma:displayName="Location" ma:indexed="true" ma:internalName="MediaServiceLocation" ma:readOnly="true">
      <xsd:simpleType>
        <xsd:restriction base="dms:Text"/>
      </xsd:simpleType>
    </xsd:element>
    <xsd:element name="Algemenescore" ma:index="36" nillable="true" ma:displayName="Algemene score" ma:description="Wat is de gemiddelde score van de observatie" ma:format="Dropdown" ma:internalName="Algemenescore">
      <xsd:simpleType>
        <xsd:restriction base="dms:Choice">
          <xsd:enumeration value="Niet bepaald"/>
          <xsd:enumeration value="Goed"/>
          <xsd:enumeration value="Risico, wees alert, neem mogelijk actie"/>
          <xsd:enumeration value="Redelijke risico, snel actie"/>
          <xsd:enumeration value="Groot risico, Per direct actie vereist!"/>
        </xsd:restriction>
      </xsd:simpleType>
    </xsd:element>
  </xsd:schema>
  <xsd:schema xmlns:xsd="http://www.w3.org/2001/XMLSchema" xmlns:xs="http://www.w3.org/2001/XMLSchema" xmlns:dms="http://schemas.microsoft.com/office/2006/documentManagement/types" xmlns:pc="http://schemas.microsoft.com/office/infopath/2007/PartnerControls" targetNamespace="fadc1db4-da53-44f3-8c11-b0ce2a9450f3" elementFormDefault="qualified">
    <xsd:import namespace="http://schemas.microsoft.com/office/2006/documentManagement/types"/>
    <xsd:import namespace="http://schemas.microsoft.com/office/infopath/2007/PartnerControls"/>
    <xsd:element name="SharedWithUsers" ma:index="12" nillable="true" ma:displayName="Gedeeld met"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hidden="true" ma:internalName="SharedWithDetails" ma:readOnly="true">
      <xsd:simpleType>
        <xsd:restriction base="dms:Note"/>
      </xsd:simpleType>
    </xsd:element>
    <xsd:element name="_dlc_DocId" ma:index="27" nillable="true" ma:displayName="Waarde van de document-id" ma:description="De waarde van de document-id die aan dit item is toegewezen." ma:hidden="true" ma:indexed="true" ma:internalName="_dlc_DocId" ma:readOnly="false">
      <xsd:simpleType>
        <xsd:restriction base="dms:Text"/>
      </xsd:simpleType>
    </xsd:element>
    <xsd:element name="_dlc_DocIdUrl" ma:index="28" nillable="true" ma:displayName="Document-id" ma:description="Permanente koppeling naar dit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9" nillable="true" ma:displayName="Id blijven behouden" ma:description="Id behouden tijdens toevoegen."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51ceeed-c77b-4a37-aea6-85893f5a9fb4"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c05097cf-3979-4e15-91a4-5d966b81a2f7}" ma:internalName="TaxCatchAll" ma:showField="CatchAllData" ma:web="fadc1db4-da53-44f3-8c11-b0ce2a9450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oudstyp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TimetellNummer xmlns="6e7f5cf2-183a-49d5-a4cd-3657334dfab4" xsi:nil="true"/>
    <Veiligheidskundige xmlns="6e7f5cf2-183a-49d5-a4cd-3657334dfab4">
      <UserInfo>
        <DisplayName>Namen, Paul van</DisplayName>
        <AccountId>10</AccountId>
        <AccountType/>
      </UserInfo>
    </Veiligheidskundige>
    <lcf76f155ced4ddcb4097134ff3c332f xmlns="6e7f5cf2-183a-49d5-a4cd-3657334dfab4">
      <Terms xmlns="http://schemas.microsoft.com/office/infopath/2007/PartnerControls"/>
    </lcf76f155ced4ddcb4097134ff3c332f>
    <SharedWithUsers xmlns="fadc1db4-da53-44f3-8c11-b0ce2a9450f3">
      <UserInfo>
        <DisplayName>Buren, Ruud</DisplayName>
        <AccountId>13</AccountId>
        <AccountType/>
      </UserInfo>
      <UserInfo>
        <DisplayName>Namen, Paul van</DisplayName>
        <AccountId>10</AccountId>
        <AccountType/>
      </UserInfo>
      <UserInfo>
        <DisplayName>Bantema, Annemieke</DisplayName>
        <AccountId>11</AccountId>
        <AccountType/>
      </UserInfo>
      <UserInfo>
        <DisplayName>Biere, Mark</DisplayName>
        <AccountId>12</AccountId>
        <AccountType/>
      </UserInfo>
      <UserInfo>
        <DisplayName>Burger, Michael</DisplayName>
        <AccountId>180</AccountId>
        <AccountType/>
      </UserInfo>
    </SharedWithUsers>
    <Gebied xmlns="6e7f5cf2-183a-49d5-a4cd-3657334dfab4" xsi:nil="true"/>
    <_dlc_DocIdUrl xmlns="fadc1db4-da53-44f3-8c11-b0ce2a9450f3">
      <Url>https://hoofdstad.sharepoint.com/sites/IB-TeamVeiligheidExternen/_layouts/15/DocIdRedir.aspx?ID=26AJEDVJXNQJ-1078303050-14239</Url>
      <Description>26AJEDVJXNQJ-1078303050-14239</Description>
    </_dlc_DocIdUrl>
    <_dlc_DocId xmlns="fadc1db4-da53-44f3-8c11-b0ce2a9450f3">26AJEDVJXNQJ-1078303050-14239</_dlc_DocId>
    <Onderwerp xmlns="6e7f5cf2-183a-49d5-a4cd-3657334dfab4" xsi:nil="true"/>
    <Algemenescore xmlns="6e7f5cf2-183a-49d5-a4cd-3657334dfab4" xsi:nil="true"/>
    <Risico xmlns="6e7f5cf2-183a-49d5-a4cd-3657334dfab4">Algemeen</Risico>
    <Categorie xmlns="6e7f5cf2-183a-49d5-a4cd-3657334dfab4">Informatie</Categorie>
    <opsteller xmlns="6e7f5cf2-183a-49d5-a4cd-3657334dfab4">
      <UserInfo>
        <DisplayName/>
        <AccountId xsi:nil="true"/>
        <AccountType/>
      </UserInfo>
    </opsteller>
    <Jaartal xmlns="6e7f5cf2-183a-49d5-a4cd-3657334dfab4">2024</Jaartal>
    <Opleiding xmlns="6e7f5cf2-183a-49d5-a4cd-3657334dfab4" xsi:nil="true"/>
    <Stagebegeleider xmlns="6e7f5cf2-183a-49d5-a4cd-3657334dfab4">
      <UserInfo>
        <DisplayName/>
        <AccountId xsi:nil="true"/>
        <AccountType/>
      </UserInfo>
    </Stagebegeleider>
    <TaxCatchAll xmlns="451ceeed-c77b-4a37-aea6-85893f5a9fb4" xsi:nil="true"/>
    <_dlc_DocIdPersistId xmlns="fadc1db4-da53-44f3-8c11-b0ce2a9450f3" xsi:nil="true"/>
  </documentManagement>
</p:properties>
</file>

<file path=customXml/item5.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941792EB-B23D-4579-B813-80726DF790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e7f5cf2-183a-49d5-a4cd-3657334dfab4"/>
    <ds:schemaRef ds:uri="fadc1db4-da53-44f3-8c11-b0ce2a9450f3"/>
    <ds:schemaRef ds:uri="451ceeed-c77b-4a37-aea6-85893f5a9f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6B802B9-05A2-477B-B7AD-66C54600952F}">
  <ds:schemaRefs>
    <ds:schemaRef ds:uri="http://schemas.microsoft.com/sharepoint/v3/contenttype/forms"/>
  </ds:schemaRefs>
</ds:datastoreItem>
</file>

<file path=customXml/itemProps3.xml><?xml version="1.0" encoding="utf-8"?>
<ds:datastoreItem xmlns:ds="http://schemas.openxmlformats.org/officeDocument/2006/customXml" ds:itemID="{0DB08E1D-8FD5-48CD-95CA-901598DEF743}">
  <ds:schemaRefs>
    <ds:schemaRef ds:uri="http://schemas.microsoft.com/sharepoint/events"/>
  </ds:schemaRefs>
</ds:datastoreItem>
</file>

<file path=customXml/itemProps4.xml><?xml version="1.0" encoding="utf-8"?>
<ds:datastoreItem xmlns:ds="http://schemas.openxmlformats.org/officeDocument/2006/customXml" ds:itemID="{820A95AD-D817-4F8B-8A07-DDAD2CEB3BBF}">
  <ds:schemaRefs>
    <ds:schemaRef ds:uri="http://schemas.microsoft.com/office/infopath/2007/PartnerControls"/>
    <ds:schemaRef ds:uri="6e7f5cf2-183a-49d5-a4cd-3657334dfab4"/>
    <ds:schemaRef ds:uri="http://schemas.microsoft.com/office/2006/metadata/properties"/>
    <ds:schemaRef ds:uri="http://purl.org/dc/terms/"/>
    <ds:schemaRef ds:uri="http://schemas.microsoft.com/office/2006/documentManagement/types"/>
    <ds:schemaRef ds:uri="http://schemas.openxmlformats.org/package/2006/metadata/core-properties"/>
    <ds:schemaRef ds:uri="451ceeed-c77b-4a37-aea6-85893f5a9fb4"/>
    <ds:schemaRef ds:uri="http://purl.org/dc/elements/1.1/"/>
    <ds:schemaRef ds:uri="fadc1db4-da53-44f3-8c11-b0ce2a9450f3"/>
    <ds:schemaRef ds:uri="http://www.w3.org/XML/1998/namespace"/>
    <ds:schemaRef ds:uri="http://purl.org/dc/dcmitype/"/>
  </ds:schemaRefs>
</ds:datastoreItem>
</file>

<file path=customXml/itemProps5.xml><?xml version="1.0" encoding="utf-8"?>
<ds:datastoreItem xmlns:ds="http://schemas.openxmlformats.org/officeDocument/2006/customXml" ds:itemID="{41184347-637D-4BF1-95DF-BE2635AADA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vg plan ontwerpfase</Template>
  <TotalTime>5</TotalTime>
  <Pages>38</Pages>
  <Words>9272</Words>
  <Characters>51001</Characters>
  <Application>Microsoft Office Word</Application>
  <DocSecurity>0</DocSecurity>
  <Lines>425</Lines>
  <Paragraphs>120</Paragraphs>
  <ScaleCrop>false</ScaleCrop>
  <HeadingPairs>
    <vt:vector size="2" baseType="variant">
      <vt:variant>
        <vt:lpstr>Titel</vt:lpstr>
      </vt:variant>
      <vt:variant>
        <vt:i4>1</vt:i4>
      </vt:variant>
    </vt:vector>
  </HeadingPairs>
  <TitlesOfParts>
    <vt:vector size="1" baseType="lpstr">
      <vt:lpstr>V&amp;G plan 2.0</vt:lpstr>
    </vt:vector>
  </TitlesOfParts>
  <Company>Stadsdeel ZuidOost</Company>
  <LinksUpToDate>false</LinksUpToDate>
  <CharactersWithSpaces>60153</CharactersWithSpaces>
  <SharedDoc>false</SharedDoc>
  <HLinks>
    <vt:vector size="282" baseType="variant">
      <vt:variant>
        <vt:i4>1638411</vt:i4>
      </vt:variant>
      <vt:variant>
        <vt:i4>381</vt:i4>
      </vt:variant>
      <vt:variant>
        <vt:i4>0</vt:i4>
      </vt:variant>
      <vt:variant>
        <vt:i4>5</vt:i4>
      </vt:variant>
      <vt:variant>
        <vt:lpwstr>https://kennisbasis-fysiek.nl/veiligheid/</vt:lpwstr>
      </vt:variant>
      <vt:variant>
        <vt:lpwstr/>
      </vt:variant>
      <vt:variant>
        <vt:i4>4128829</vt:i4>
      </vt:variant>
      <vt:variant>
        <vt:i4>378</vt:i4>
      </vt:variant>
      <vt:variant>
        <vt:i4>0</vt:i4>
      </vt:variant>
      <vt:variant>
        <vt:i4>5</vt:i4>
      </vt:variant>
      <vt:variant>
        <vt:lpwstr>https://www.railalert.nl/regelgeving/regelgeving-aanrijdgevaar/voorschrift-veilig-werken-metro</vt:lpwstr>
      </vt:variant>
      <vt:variant>
        <vt:lpwstr/>
      </vt:variant>
      <vt:variant>
        <vt:i4>6029400</vt:i4>
      </vt:variant>
      <vt:variant>
        <vt:i4>375</vt:i4>
      </vt:variant>
      <vt:variant>
        <vt:i4>0</vt:i4>
      </vt:variant>
      <vt:variant>
        <vt:i4>5</vt:i4>
      </vt:variant>
      <vt:variant>
        <vt:lpwstr>https://www.railalert.nl/regelgeving/regelgeving-aanrijdgevaar/voorschrift-veilig-werken-tram</vt:lpwstr>
      </vt:variant>
      <vt:variant>
        <vt:lpwstr/>
      </vt:variant>
      <vt:variant>
        <vt:i4>6750262</vt:i4>
      </vt:variant>
      <vt:variant>
        <vt:i4>372</vt:i4>
      </vt:variant>
      <vt:variant>
        <vt:i4>0</vt:i4>
      </vt:variant>
      <vt:variant>
        <vt:i4>5</vt:i4>
      </vt:variant>
      <vt:variant>
        <vt:lpwstr>https://www.gvb.nl/sites/default/files/technische_uitvoeringsvoorschriften_tram_11_juli_23_v2.0.4.pdf</vt:lpwstr>
      </vt:variant>
      <vt:variant>
        <vt:lpwstr/>
      </vt:variant>
      <vt:variant>
        <vt:i4>3145746</vt:i4>
      </vt:variant>
      <vt:variant>
        <vt:i4>369</vt:i4>
      </vt:variant>
      <vt:variant>
        <vt:i4>0</vt:i4>
      </vt:variant>
      <vt:variant>
        <vt:i4>5</vt:i4>
      </vt:variant>
      <vt:variant>
        <vt:lpwstr>https://zwerfafval.rijkswaterstaat.nl/publish/pages/195358/leaflet-een-schone-bouwpplaats_v9.pdf</vt:lpwstr>
      </vt:variant>
      <vt:variant>
        <vt:lpwstr/>
      </vt:variant>
      <vt:variant>
        <vt:i4>3407889</vt:i4>
      </vt:variant>
      <vt:variant>
        <vt:i4>364</vt:i4>
      </vt:variant>
      <vt:variant>
        <vt:i4>0</vt:i4>
      </vt:variant>
      <vt:variant>
        <vt:i4>5</vt:i4>
      </vt:variant>
      <vt:variant>
        <vt:lpwstr>https://vng.nl/sites/default/files/2021-06/29247_convenant-beoordeling-projectplan-opsporing-ontplofbare-oorlogsresten-getekend_pdf_20210408101455.pdf</vt:lpwstr>
      </vt:variant>
      <vt:variant>
        <vt:lpwstr/>
      </vt:variant>
      <vt:variant>
        <vt:i4>4587523</vt:i4>
      </vt:variant>
      <vt:variant>
        <vt:i4>361</vt:i4>
      </vt:variant>
      <vt:variant>
        <vt:i4>0</vt:i4>
      </vt:variant>
      <vt:variant>
        <vt:i4>5</vt:i4>
      </vt:variant>
      <vt:variant>
        <vt:lpwstr>https://data.amsterdam.nl/data/explosieven/inslagen/id85/?center=52.3749301%2C4.9164849&amp;lagen=exvg%7Cexin%7Cbdmkw-mbgm%7Cexplsvn-exin&amp;legenda=true&amp;zoom=8</vt:lpwstr>
      </vt:variant>
      <vt:variant>
        <vt:lpwstr/>
      </vt:variant>
      <vt:variant>
        <vt:i4>851993</vt:i4>
      </vt:variant>
      <vt:variant>
        <vt:i4>358</vt:i4>
      </vt:variant>
      <vt:variant>
        <vt:i4>0</vt:i4>
      </vt:variant>
      <vt:variant>
        <vt:i4>5</vt:i4>
      </vt:variant>
      <vt:variant>
        <vt:lpwstr>https://data.amsterdam.nl/data/explosieven/inslagen/id85/?center=52.3748697%2C4.9164855&amp;lagen=exvg%3A1%7Cexin%3A1&amp;zoom=8</vt:lpwstr>
      </vt:variant>
      <vt:variant>
        <vt:lpwstr/>
      </vt:variant>
      <vt:variant>
        <vt:i4>524378</vt:i4>
      </vt:variant>
      <vt:variant>
        <vt:i4>355</vt:i4>
      </vt:variant>
      <vt:variant>
        <vt:i4>0</vt:i4>
      </vt:variant>
      <vt:variant>
        <vt:i4>5</vt:i4>
      </vt:variant>
      <vt:variant>
        <vt:lpwstr>https://www.arboportaal.nl/binaries/arboportaal/documenten/publicatie/2020/02/05/beheersregime-chroom-6/beheersregime-chroom-6-en-andere-gevaarlijke-stoffen-v20+BZK.pdf</vt:lpwstr>
      </vt:variant>
      <vt:variant>
        <vt:lpwstr/>
      </vt:variant>
      <vt:variant>
        <vt:i4>7864417</vt:i4>
      </vt:variant>
      <vt:variant>
        <vt:i4>334</vt:i4>
      </vt:variant>
      <vt:variant>
        <vt:i4>0</vt:i4>
      </vt:variant>
      <vt:variant>
        <vt:i4>5</vt:i4>
      </vt:variant>
      <vt:variant>
        <vt:lpwstr>https://www.nlarbeidsinspectie.nl/</vt:lpwstr>
      </vt:variant>
      <vt:variant>
        <vt:lpwstr/>
      </vt:variant>
      <vt:variant>
        <vt:i4>2031625</vt:i4>
      </vt:variant>
      <vt:variant>
        <vt:i4>213</vt:i4>
      </vt:variant>
      <vt:variant>
        <vt:i4>0</vt:i4>
      </vt:variant>
      <vt:variant>
        <vt:i4>5</vt:i4>
      </vt:variant>
      <vt:variant>
        <vt:lpwstr>https://www.rijksoverheid.nl/documenten/brochures/2021/11/18/infoblad-veiligheid-en-gezondheid-bij-bouw-en-sloopwerkzaamheden</vt:lpwstr>
      </vt:variant>
      <vt:variant>
        <vt:lpwstr/>
      </vt:variant>
      <vt:variant>
        <vt:i4>2031625</vt:i4>
      </vt:variant>
      <vt:variant>
        <vt:i4>210</vt:i4>
      </vt:variant>
      <vt:variant>
        <vt:i4>0</vt:i4>
      </vt:variant>
      <vt:variant>
        <vt:i4>5</vt:i4>
      </vt:variant>
      <vt:variant>
        <vt:lpwstr>https://www.rijksoverheid.nl/documenten/brochures/2021/11/18/infoblad-veiligheid-en-gezondheid-bij-bouw-en-sloopwerkzaamheden</vt:lpwstr>
      </vt:variant>
      <vt:variant>
        <vt:lpwstr/>
      </vt:variant>
      <vt:variant>
        <vt:i4>1638453</vt:i4>
      </vt:variant>
      <vt:variant>
        <vt:i4>200</vt:i4>
      </vt:variant>
      <vt:variant>
        <vt:i4>0</vt:i4>
      </vt:variant>
      <vt:variant>
        <vt:i4>5</vt:i4>
      </vt:variant>
      <vt:variant>
        <vt:lpwstr/>
      </vt:variant>
      <vt:variant>
        <vt:lpwstr>_Toc150931737</vt:lpwstr>
      </vt:variant>
      <vt:variant>
        <vt:i4>1638453</vt:i4>
      </vt:variant>
      <vt:variant>
        <vt:i4>194</vt:i4>
      </vt:variant>
      <vt:variant>
        <vt:i4>0</vt:i4>
      </vt:variant>
      <vt:variant>
        <vt:i4>5</vt:i4>
      </vt:variant>
      <vt:variant>
        <vt:lpwstr/>
      </vt:variant>
      <vt:variant>
        <vt:lpwstr>_Toc150931736</vt:lpwstr>
      </vt:variant>
      <vt:variant>
        <vt:i4>1638453</vt:i4>
      </vt:variant>
      <vt:variant>
        <vt:i4>188</vt:i4>
      </vt:variant>
      <vt:variant>
        <vt:i4>0</vt:i4>
      </vt:variant>
      <vt:variant>
        <vt:i4>5</vt:i4>
      </vt:variant>
      <vt:variant>
        <vt:lpwstr/>
      </vt:variant>
      <vt:variant>
        <vt:lpwstr>_Toc150931735</vt:lpwstr>
      </vt:variant>
      <vt:variant>
        <vt:i4>1638453</vt:i4>
      </vt:variant>
      <vt:variant>
        <vt:i4>182</vt:i4>
      </vt:variant>
      <vt:variant>
        <vt:i4>0</vt:i4>
      </vt:variant>
      <vt:variant>
        <vt:i4>5</vt:i4>
      </vt:variant>
      <vt:variant>
        <vt:lpwstr/>
      </vt:variant>
      <vt:variant>
        <vt:lpwstr>_Toc150931734</vt:lpwstr>
      </vt:variant>
      <vt:variant>
        <vt:i4>1638453</vt:i4>
      </vt:variant>
      <vt:variant>
        <vt:i4>176</vt:i4>
      </vt:variant>
      <vt:variant>
        <vt:i4>0</vt:i4>
      </vt:variant>
      <vt:variant>
        <vt:i4>5</vt:i4>
      </vt:variant>
      <vt:variant>
        <vt:lpwstr/>
      </vt:variant>
      <vt:variant>
        <vt:lpwstr>_Toc150931733</vt:lpwstr>
      </vt:variant>
      <vt:variant>
        <vt:i4>1638453</vt:i4>
      </vt:variant>
      <vt:variant>
        <vt:i4>170</vt:i4>
      </vt:variant>
      <vt:variant>
        <vt:i4>0</vt:i4>
      </vt:variant>
      <vt:variant>
        <vt:i4>5</vt:i4>
      </vt:variant>
      <vt:variant>
        <vt:lpwstr/>
      </vt:variant>
      <vt:variant>
        <vt:lpwstr>_Toc150931732</vt:lpwstr>
      </vt:variant>
      <vt:variant>
        <vt:i4>1638453</vt:i4>
      </vt:variant>
      <vt:variant>
        <vt:i4>164</vt:i4>
      </vt:variant>
      <vt:variant>
        <vt:i4>0</vt:i4>
      </vt:variant>
      <vt:variant>
        <vt:i4>5</vt:i4>
      </vt:variant>
      <vt:variant>
        <vt:lpwstr/>
      </vt:variant>
      <vt:variant>
        <vt:lpwstr>_Toc150931731</vt:lpwstr>
      </vt:variant>
      <vt:variant>
        <vt:i4>1638453</vt:i4>
      </vt:variant>
      <vt:variant>
        <vt:i4>158</vt:i4>
      </vt:variant>
      <vt:variant>
        <vt:i4>0</vt:i4>
      </vt:variant>
      <vt:variant>
        <vt:i4>5</vt:i4>
      </vt:variant>
      <vt:variant>
        <vt:lpwstr/>
      </vt:variant>
      <vt:variant>
        <vt:lpwstr>_Toc150931730</vt:lpwstr>
      </vt:variant>
      <vt:variant>
        <vt:i4>1572917</vt:i4>
      </vt:variant>
      <vt:variant>
        <vt:i4>152</vt:i4>
      </vt:variant>
      <vt:variant>
        <vt:i4>0</vt:i4>
      </vt:variant>
      <vt:variant>
        <vt:i4>5</vt:i4>
      </vt:variant>
      <vt:variant>
        <vt:lpwstr/>
      </vt:variant>
      <vt:variant>
        <vt:lpwstr>_Toc150931729</vt:lpwstr>
      </vt:variant>
      <vt:variant>
        <vt:i4>1572917</vt:i4>
      </vt:variant>
      <vt:variant>
        <vt:i4>146</vt:i4>
      </vt:variant>
      <vt:variant>
        <vt:i4>0</vt:i4>
      </vt:variant>
      <vt:variant>
        <vt:i4>5</vt:i4>
      </vt:variant>
      <vt:variant>
        <vt:lpwstr/>
      </vt:variant>
      <vt:variant>
        <vt:lpwstr>_Toc150931728</vt:lpwstr>
      </vt:variant>
      <vt:variant>
        <vt:i4>1572917</vt:i4>
      </vt:variant>
      <vt:variant>
        <vt:i4>140</vt:i4>
      </vt:variant>
      <vt:variant>
        <vt:i4>0</vt:i4>
      </vt:variant>
      <vt:variant>
        <vt:i4>5</vt:i4>
      </vt:variant>
      <vt:variant>
        <vt:lpwstr/>
      </vt:variant>
      <vt:variant>
        <vt:lpwstr>_Toc150931727</vt:lpwstr>
      </vt:variant>
      <vt:variant>
        <vt:i4>1572917</vt:i4>
      </vt:variant>
      <vt:variant>
        <vt:i4>134</vt:i4>
      </vt:variant>
      <vt:variant>
        <vt:i4>0</vt:i4>
      </vt:variant>
      <vt:variant>
        <vt:i4>5</vt:i4>
      </vt:variant>
      <vt:variant>
        <vt:lpwstr/>
      </vt:variant>
      <vt:variant>
        <vt:lpwstr>_Toc150931726</vt:lpwstr>
      </vt:variant>
      <vt:variant>
        <vt:i4>1572917</vt:i4>
      </vt:variant>
      <vt:variant>
        <vt:i4>128</vt:i4>
      </vt:variant>
      <vt:variant>
        <vt:i4>0</vt:i4>
      </vt:variant>
      <vt:variant>
        <vt:i4>5</vt:i4>
      </vt:variant>
      <vt:variant>
        <vt:lpwstr/>
      </vt:variant>
      <vt:variant>
        <vt:lpwstr>_Toc150931725</vt:lpwstr>
      </vt:variant>
      <vt:variant>
        <vt:i4>1572917</vt:i4>
      </vt:variant>
      <vt:variant>
        <vt:i4>122</vt:i4>
      </vt:variant>
      <vt:variant>
        <vt:i4>0</vt:i4>
      </vt:variant>
      <vt:variant>
        <vt:i4>5</vt:i4>
      </vt:variant>
      <vt:variant>
        <vt:lpwstr/>
      </vt:variant>
      <vt:variant>
        <vt:lpwstr>_Toc150931724</vt:lpwstr>
      </vt:variant>
      <vt:variant>
        <vt:i4>1572917</vt:i4>
      </vt:variant>
      <vt:variant>
        <vt:i4>116</vt:i4>
      </vt:variant>
      <vt:variant>
        <vt:i4>0</vt:i4>
      </vt:variant>
      <vt:variant>
        <vt:i4>5</vt:i4>
      </vt:variant>
      <vt:variant>
        <vt:lpwstr/>
      </vt:variant>
      <vt:variant>
        <vt:lpwstr>_Toc150931723</vt:lpwstr>
      </vt:variant>
      <vt:variant>
        <vt:i4>1572917</vt:i4>
      </vt:variant>
      <vt:variant>
        <vt:i4>110</vt:i4>
      </vt:variant>
      <vt:variant>
        <vt:i4>0</vt:i4>
      </vt:variant>
      <vt:variant>
        <vt:i4>5</vt:i4>
      </vt:variant>
      <vt:variant>
        <vt:lpwstr/>
      </vt:variant>
      <vt:variant>
        <vt:lpwstr>_Toc150931722</vt:lpwstr>
      </vt:variant>
      <vt:variant>
        <vt:i4>1572917</vt:i4>
      </vt:variant>
      <vt:variant>
        <vt:i4>104</vt:i4>
      </vt:variant>
      <vt:variant>
        <vt:i4>0</vt:i4>
      </vt:variant>
      <vt:variant>
        <vt:i4>5</vt:i4>
      </vt:variant>
      <vt:variant>
        <vt:lpwstr/>
      </vt:variant>
      <vt:variant>
        <vt:lpwstr>_Toc150931721</vt:lpwstr>
      </vt:variant>
      <vt:variant>
        <vt:i4>1572917</vt:i4>
      </vt:variant>
      <vt:variant>
        <vt:i4>98</vt:i4>
      </vt:variant>
      <vt:variant>
        <vt:i4>0</vt:i4>
      </vt:variant>
      <vt:variant>
        <vt:i4>5</vt:i4>
      </vt:variant>
      <vt:variant>
        <vt:lpwstr/>
      </vt:variant>
      <vt:variant>
        <vt:lpwstr>_Toc150931720</vt:lpwstr>
      </vt:variant>
      <vt:variant>
        <vt:i4>1769525</vt:i4>
      </vt:variant>
      <vt:variant>
        <vt:i4>92</vt:i4>
      </vt:variant>
      <vt:variant>
        <vt:i4>0</vt:i4>
      </vt:variant>
      <vt:variant>
        <vt:i4>5</vt:i4>
      </vt:variant>
      <vt:variant>
        <vt:lpwstr/>
      </vt:variant>
      <vt:variant>
        <vt:lpwstr>_Toc150931719</vt:lpwstr>
      </vt:variant>
      <vt:variant>
        <vt:i4>1769525</vt:i4>
      </vt:variant>
      <vt:variant>
        <vt:i4>86</vt:i4>
      </vt:variant>
      <vt:variant>
        <vt:i4>0</vt:i4>
      </vt:variant>
      <vt:variant>
        <vt:i4>5</vt:i4>
      </vt:variant>
      <vt:variant>
        <vt:lpwstr/>
      </vt:variant>
      <vt:variant>
        <vt:lpwstr>_Toc150931718</vt:lpwstr>
      </vt:variant>
      <vt:variant>
        <vt:i4>1769525</vt:i4>
      </vt:variant>
      <vt:variant>
        <vt:i4>80</vt:i4>
      </vt:variant>
      <vt:variant>
        <vt:i4>0</vt:i4>
      </vt:variant>
      <vt:variant>
        <vt:i4>5</vt:i4>
      </vt:variant>
      <vt:variant>
        <vt:lpwstr/>
      </vt:variant>
      <vt:variant>
        <vt:lpwstr>_Toc150931717</vt:lpwstr>
      </vt:variant>
      <vt:variant>
        <vt:i4>1769525</vt:i4>
      </vt:variant>
      <vt:variant>
        <vt:i4>74</vt:i4>
      </vt:variant>
      <vt:variant>
        <vt:i4>0</vt:i4>
      </vt:variant>
      <vt:variant>
        <vt:i4>5</vt:i4>
      </vt:variant>
      <vt:variant>
        <vt:lpwstr/>
      </vt:variant>
      <vt:variant>
        <vt:lpwstr>_Toc150931716</vt:lpwstr>
      </vt:variant>
      <vt:variant>
        <vt:i4>1769525</vt:i4>
      </vt:variant>
      <vt:variant>
        <vt:i4>68</vt:i4>
      </vt:variant>
      <vt:variant>
        <vt:i4>0</vt:i4>
      </vt:variant>
      <vt:variant>
        <vt:i4>5</vt:i4>
      </vt:variant>
      <vt:variant>
        <vt:lpwstr/>
      </vt:variant>
      <vt:variant>
        <vt:lpwstr>_Toc150931715</vt:lpwstr>
      </vt:variant>
      <vt:variant>
        <vt:i4>1769525</vt:i4>
      </vt:variant>
      <vt:variant>
        <vt:i4>62</vt:i4>
      </vt:variant>
      <vt:variant>
        <vt:i4>0</vt:i4>
      </vt:variant>
      <vt:variant>
        <vt:i4>5</vt:i4>
      </vt:variant>
      <vt:variant>
        <vt:lpwstr/>
      </vt:variant>
      <vt:variant>
        <vt:lpwstr>_Toc150931714</vt:lpwstr>
      </vt:variant>
      <vt:variant>
        <vt:i4>1769525</vt:i4>
      </vt:variant>
      <vt:variant>
        <vt:i4>56</vt:i4>
      </vt:variant>
      <vt:variant>
        <vt:i4>0</vt:i4>
      </vt:variant>
      <vt:variant>
        <vt:i4>5</vt:i4>
      </vt:variant>
      <vt:variant>
        <vt:lpwstr/>
      </vt:variant>
      <vt:variant>
        <vt:lpwstr>_Toc150931713</vt:lpwstr>
      </vt:variant>
      <vt:variant>
        <vt:i4>1769525</vt:i4>
      </vt:variant>
      <vt:variant>
        <vt:i4>50</vt:i4>
      </vt:variant>
      <vt:variant>
        <vt:i4>0</vt:i4>
      </vt:variant>
      <vt:variant>
        <vt:i4>5</vt:i4>
      </vt:variant>
      <vt:variant>
        <vt:lpwstr/>
      </vt:variant>
      <vt:variant>
        <vt:lpwstr>_Toc150931712</vt:lpwstr>
      </vt:variant>
      <vt:variant>
        <vt:i4>1769525</vt:i4>
      </vt:variant>
      <vt:variant>
        <vt:i4>44</vt:i4>
      </vt:variant>
      <vt:variant>
        <vt:i4>0</vt:i4>
      </vt:variant>
      <vt:variant>
        <vt:i4>5</vt:i4>
      </vt:variant>
      <vt:variant>
        <vt:lpwstr/>
      </vt:variant>
      <vt:variant>
        <vt:lpwstr>_Toc150931711</vt:lpwstr>
      </vt:variant>
      <vt:variant>
        <vt:i4>1769525</vt:i4>
      </vt:variant>
      <vt:variant>
        <vt:i4>38</vt:i4>
      </vt:variant>
      <vt:variant>
        <vt:i4>0</vt:i4>
      </vt:variant>
      <vt:variant>
        <vt:i4>5</vt:i4>
      </vt:variant>
      <vt:variant>
        <vt:lpwstr/>
      </vt:variant>
      <vt:variant>
        <vt:lpwstr>_Toc150931710</vt:lpwstr>
      </vt:variant>
      <vt:variant>
        <vt:i4>1703989</vt:i4>
      </vt:variant>
      <vt:variant>
        <vt:i4>32</vt:i4>
      </vt:variant>
      <vt:variant>
        <vt:i4>0</vt:i4>
      </vt:variant>
      <vt:variant>
        <vt:i4>5</vt:i4>
      </vt:variant>
      <vt:variant>
        <vt:lpwstr/>
      </vt:variant>
      <vt:variant>
        <vt:lpwstr>_Toc150931709</vt:lpwstr>
      </vt:variant>
      <vt:variant>
        <vt:i4>1703989</vt:i4>
      </vt:variant>
      <vt:variant>
        <vt:i4>26</vt:i4>
      </vt:variant>
      <vt:variant>
        <vt:i4>0</vt:i4>
      </vt:variant>
      <vt:variant>
        <vt:i4>5</vt:i4>
      </vt:variant>
      <vt:variant>
        <vt:lpwstr/>
      </vt:variant>
      <vt:variant>
        <vt:lpwstr>_Toc150931708</vt:lpwstr>
      </vt:variant>
      <vt:variant>
        <vt:i4>1703989</vt:i4>
      </vt:variant>
      <vt:variant>
        <vt:i4>20</vt:i4>
      </vt:variant>
      <vt:variant>
        <vt:i4>0</vt:i4>
      </vt:variant>
      <vt:variant>
        <vt:i4>5</vt:i4>
      </vt:variant>
      <vt:variant>
        <vt:lpwstr/>
      </vt:variant>
      <vt:variant>
        <vt:lpwstr>_Toc150931707</vt:lpwstr>
      </vt:variant>
      <vt:variant>
        <vt:i4>1703989</vt:i4>
      </vt:variant>
      <vt:variant>
        <vt:i4>14</vt:i4>
      </vt:variant>
      <vt:variant>
        <vt:i4>0</vt:i4>
      </vt:variant>
      <vt:variant>
        <vt:i4>5</vt:i4>
      </vt:variant>
      <vt:variant>
        <vt:lpwstr/>
      </vt:variant>
      <vt:variant>
        <vt:lpwstr>_Toc150931706</vt:lpwstr>
      </vt:variant>
      <vt:variant>
        <vt:i4>1703989</vt:i4>
      </vt:variant>
      <vt:variant>
        <vt:i4>8</vt:i4>
      </vt:variant>
      <vt:variant>
        <vt:i4>0</vt:i4>
      </vt:variant>
      <vt:variant>
        <vt:i4>5</vt:i4>
      </vt:variant>
      <vt:variant>
        <vt:lpwstr/>
      </vt:variant>
      <vt:variant>
        <vt:lpwstr>_Toc150931705</vt:lpwstr>
      </vt:variant>
      <vt:variant>
        <vt:i4>1703989</vt:i4>
      </vt:variant>
      <vt:variant>
        <vt:i4>2</vt:i4>
      </vt:variant>
      <vt:variant>
        <vt:i4>0</vt:i4>
      </vt:variant>
      <vt:variant>
        <vt:i4>5</vt:i4>
      </vt:variant>
      <vt:variant>
        <vt:lpwstr/>
      </vt:variant>
      <vt:variant>
        <vt:lpwstr>_Toc150931704</vt:lpwstr>
      </vt:variant>
      <vt:variant>
        <vt:i4>2228339</vt:i4>
      </vt:variant>
      <vt:variant>
        <vt:i4>0</vt:i4>
      </vt:variant>
      <vt:variant>
        <vt:i4>0</vt:i4>
      </vt:variant>
      <vt:variant>
        <vt:i4>5</vt:i4>
      </vt:variant>
      <vt:variant>
        <vt:lpwstr>https://kennisbasis-fysiek.nl/veiligheid/vg-handboek-ib-amsterdam/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V&amp;G plan 2.0</dc:title>
  <dc:subject/>
  <dc:creator>p.van.namen@amsterdam.nl</dc:creator>
  <cp:keywords/>
  <cp:lastModifiedBy>Raad, Filip de</cp:lastModifiedBy>
  <cp:revision>6</cp:revision>
  <cp:lastPrinted>2025-01-20T10:32:00Z</cp:lastPrinted>
  <dcterms:created xsi:type="dcterms:W3CDTF">2025-01-20T10:26:00Z</dcterms:created>
  <dcterms:modified xsi:type="dcterms:W3CDTF">2025-01-20T10:32:00Z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0x010100D80020429B06CD4BA0719A1D90962B66</vt:lpwstr>
  </property>
  <property fmtid="{D5CDD505-2E9C-101B-9397-08002B2CF9AE}" pid="3" name="MediaServiceImageTags">
    <vt:lpwstr/>
  </property>
  <property fmtid="{D5CDD505-2E9C-101B-9397-08002B2CF9AE}" pid="4" name="_dlc_DocIdItemGuid">
    <vt:lpwstr>2cfd8fdd-0f72-47fb-8a4a-934a604e80bd</vt:lpwstr>
  </property>
</Properties>
</file>